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94" w:type="dxa"/>
        <w:tblInd w:w="-34" w:type="dxa"/>
        <w:tblLook w:val="01E0" w:firstRow="1" w:lastRow="1" w:firstColumn="1" w:lastColumn="1" w:noHBand="0" w:noVBand="0"/>
      </w:tblPr>
      <w:tblGrid>
        <w:gridCol w:w="7594"/>
        <w:gridCol w:w="6300"/>
      </w:tblGrid>
      <w:tr w:rsidR="009853CD" w:rsidRPr="009853CD" w14:paraId="2B75317D" w14:textId="77777777" w:rsidTr="004118DA">
        <w:tc>
          <w:tcPr>
            <w:tcW w:w="7594" w:type="dxa"/>
            <w:hideMark/>
          </w:tcPr>
          <w:p w14:paraId="02F48F27" w14:textId="77777777" w:rsidR="004118DA" w:rsidRPr="009853CD" w:rsidRDefault="004118DA" w:rsidP="0087003A">
            <w:pPr>
              <w:ind w:firstLine="563"/>
              <w:rPr>
                <w:sz w:val="28"/>
                <w:szCs w:val="28"/>
                <w:lang w:val="nl-NL"/>
              </w:rPr>
            </w:pPr>
            <w:bookmarkStart w:id="0" w:name="_GoBack"/>
            <w:bookmarkEnd w:id="0"/>
            <w:r w:rsidRPr="009853CD">
              <w:rPr>
                <w:sz w:val="28"/>
                <w:szCs w:val="28"/>
                <w:lang w:val="nl-NL"/>
              </w:rPr>
              <w:t>UBND THÀNH PHỐ HÀ NỘI</w:t>
            </w:r>
          </w:p>
          <w:p w14:paraId="7B248336" w14:textId="77777777" w:rsidR="004118DA" w:rsidRPr="009853CD" w:rsidRDefault="004118DA" w:rsidP="0087003A">
            <w:pPr>
              <w:ind w:left="473"/>
              <w:rPr>
                <w:sz w:val="28"/>
                <w:szCs w:val="28"/>
                <w:lang w:val="nl-NL"/>
              </w:rPr>
            </w:pPr>
            <w:r w:rsidRPr="009853CD">
              <w:rPr>
                <w:b/>
                <w:bCs/>
                <w:sz w:val="28"/>
                <w:szCs w:val="28"/>
                <w:lang w:val="nl-NL"/>
              </w:rPr>
              <w:t>SỞ GIÁO DỤC VÀ ĐÀO TẠO</w:t>
            </w:r>
          </w:p>
        </w:tc>
        <w:tc>
          <w:tcPr>
            <w:tcW w:w="6300" w:type="dxa"/>
            <w:hideMark/>
          </w:tcPr>
          <w:p w14:paraId="42CAA9BA" w14:textId="77777777" w:rsidR="004118DA" w:rsidRPr="009853CD" w:rsidRDefault="004118DA" w:rsidP="0087003A">
            <w:pPr>
              <w:jc w:val="center"/>
              <w:rPr>
                <w:b/>
                <w:bCs/>
                <w:spacing w:val="-6"/>
                <w:sz w:val="28"/>
                <w:szCs w:val="28"/>
                <w:lang w:val="nl-NL"/>
              </w:rPr>
            </w:pPr>
            <w:r w:rsidRPr="009853CD">
              <w:rPr>
                <w:b/>
                <w:bCs/>
                <w:spacing w:val="-6"/>
                <w:sz w:val="28"/>
                <w:szCs w:val="28"/>
                <w:lang w:val="nl-NL"/>
              </w:rPr>
              <w:t>CỘNG HOÀ XÃ HỘI CHỦ NGHĨA VIỆT NAM</w:t>
            </w:r>
          </w:p>
          <w:p w14:paraId="73DE1FC1" w14:textId="77777777" w:rsidR="004118DA" w:rsidRPr="009853CD" w:rsidRDefault="004118DA" w:rsidP="0087003A">
            <w:pPr>
              <w:jc w:val="center"/>
              <w:rPr>
                <w:b/>
                <w:bCs/>
                <w:sz w:val="28"/>
                <w:szCs w:val="28"/>
                <w:lang w:val="nl-NL"/>
              </w:rPr>
            </w:pPr>
            <w:r w:rsidRPr="009853CD">
              <w:rPr>
                <w:b/>
                <w:bCs/>
                <w:sz w:val="28"/>
                <w:szCs w:val="28"/>
                <w:lang w:val="nl-NL"/>
              </w:rPr>
              <w:t xml:space="preserve">   Độc lập - Tự do - Hạnh phúc</w:t>
            </w:r>
          </w:p>
        </w:tc>
      </w:tr>
      <w:tr w:rsidR="009853CD" w:rsidRPr="009853CD" w14:paraId="67D6860F" w14:textId="77777777" w:rsidTr="004118DA">
        <w:trPr>
          <w:trHeight w:val="122"/>
        </w:trPr>
        <w:tc>
          <w:tcPr>
            <w:tcW w:w="7594" w:type="dxa"/>
            <w:hideMark/>
          </w:tcPr>
          <w:p w14:paraId="49F86459" w14:textId="77777777" w:rsidR="004118DA" w:rsidRPr="009853CD" w:rsidRDefault="004118DA" w:rsidP="0087003A">
            <w:pPr>
              <w:rPr>
                <w:b/>
                <w:bCs/>
                <w:sz w:val="28"/>
                <w:szCs w:val="28"/>
                <w:lang w:val="nl-NL"/>
              </w:rPr>
            </w:pPr>
            <w:r w:rsidRPr="009853CD">
              <w:rPr>
                <w:noProof/>
                <w:sz w:val="28"/>
                <w:szCs w:val="28"/>
                <w:lang w:eastAsia="en-US"/>
              </w:rPr>
              <mc:AlternateContent>
                <mc:Choice Requires="wps">
                  <w:drawing>
                    <wp:anchor distT="4294967295" distB="4294967295" distL="114300" distR="114300" simplePos="0" relativeHeight="251659264" behindDoc="0" locked="0" layoutInCell="1" allowOverlap="1" wp14:anchorId="58641342" wp14:editId="1243AB7D">
                      <wp:simplePos x="0" y="0"/>
                      <wp:positionH relativeFrom="column">
                        <wp:posOffset>950122</wp:posOffset>
                      </wp:positionH>
                      <wp:positionV relativeFrom="paragraph">
                        <wp:posOffset>23495</wp:posOffset>
                      </wp:positionV>
                      <wp:extent cx="97155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36739F" id="Đường nối Thẳng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8pt,1.85pt" to="15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"/>
                  </w:pict>
                </mc:Fallback>
              </mc:AlternateContent>
            </w:r>
          </w:p>
        </w:tc>
        <w:tc>
          <w:tcPr>
            <w:tcW w:w="6300" w:type="dxa"/>
            <w:hideMark/>
          </w:tcPr>
          <w:p w14:paraId="592E7F4D" w14:textId="77777777" w:rsidR="004118DA" w:rsidRPr="009853CD" w:rsidRDefault="004118DA" w:rsidP="0087003A">
            <w:pPr>
              <w:jc w:val="center"/>
              <w:rPr>
                <w:sz w:val="28"/>
                <w:szCs w:val="28"/>
                <w:lang w:val="nl-NL"/>
              </w:rPr>
            </w:pPr>
            <w:r w:rsidRPr="009853CD">
              <w:rPr>
                <w:noProof/>
                <w:sz w:val="28"/>
                <w:szCs w:val="28"/>
                <w:lang w:eastAsia="en-US"/>
              </w:rPr>
              <mc:AlternateContent>
                <mc:Choice Requires="wps">
                  <w:drawing>
                    <wp:anchor distT="0" distB="0" distL="114300" distR="114300" simplePos="0" relativeHeight="251660288" behindDoc="0" locked="0" layoutInCell="1" allowOverlap="1" wp14:anchorId="49168C16" wp14:editId="0109123F">
                      <wp:simplePos x="0" y="0"/>
                      <wp:positionH relativeFrom="column">
                        <wp:posOffset>898363</wp:posOffset>
                      </wp:positionH>
                      <wp:positionV relativeFrom="paragraph">
                        <wp:posOffset>25400</wp:posOffset>
                      </wp:positionV>
                      <wp:extent cx="2162810" cy="7620"/>
                      <wp:effectExtent l="0" t="0" r="27940" b="30480"/>
                      <wp:wrapNone/>
                      <wp:docPr id="3"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81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B358B8" id="Đường nối Thẳng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2pt" to="241.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"/>
                  </w:pict>
                </mc:Fallback>
              </mc:AlternateContent>
            </w:r>
          </w:p>
        </w:tc>
      </w:tr>
      <w:tr w:rsidR="009853CD" w:rsidRPr="009853CD" w14:paraId="33253BA3" w14:textId="77777777" w:rsidTr="004118DA">
        <w:tc>
          <w:tcPr>
            <w:tcW w:w="7594" w:type="dxa"/>
          </w:tcPr>
          <w:p w14:paraId="2BE1EC87" w14:textId="77777777" w:rsidR="004118DA" w:rsidRPr="009853CD" w:rsidRDefault="004118DA" w:rsidP="0087003A">
            <w:pPr>
              <w:jc w:val="center"/>
              <w:rPr>
                <w:sz w:val="28"/>
                <w:szCs w:val="28"/>
              </w:rPr>
            </w:pPr>
          </w:p>
        </w:tc>
        <w:tc>
          <w:tcPr>
            <w:tcW w:w="6300" w:type="dxa"/>
            <w:hideMark/>
          </w:tcPr>
          <w:p w14:paraId="153BD348" w14:textId="57559E4B" w:rsidR="004118DA" w:rsidRPr="009853CD" w:rsidRDefault="004118DA" w:rsidP="0087003A">
            <w:pPr>
              <w:jc w:val="center"/>
              <w:rPr>
                <w:i/>
                <w:iCs/>
                <w:noProof/>
                <w:sz w:val="28"/>
                <w:szCs w:val="28"/>
                <w:lang w:val="nl-NL"/>
              </w:rPr>
            </w:pPr>
            <w:r w:rsidRPr="009853CD">
              <w:rPr>
                <w:i/>
                <w:iCs/>
                <w:noProof/>
                <w:sz w:val="28"/>
                <w:szCs w:val="28"/>
                <w:lang w:val="nl-NL"/>
              </w:rPr>
              <w:t xml:space="preserve">Hà Nội, ngày </w:t>
            </w:r>
            <w:r w:rsidR="00595DBC">
              <w:rPr>
                <w:i/>
                <w:iCs/>
                <w:noProof/>
                <w:sz w:val="28"/>
                <w:szCs w:val="28"/>
                <w:lang w:val="nl-NL"/>
              </w:rPr>
              <w:t>02</w:t>
            </w:r>
            <w:r w:rsidRPr="009853CD">
              <w:rPr>
                <w:i/>
                <w:iCs/>
                <w:noProof/>
                <w:sz w:val="28"/>
                <w:szCs w:val="28"/>
                <w:lang w:val="nl-NL"/>
              </w:rPr>
              <w:t xml:space="preserve"> tháng </w:t>
            </w:r>
            <w:r w:rsidR="00595DBC">
              <w:rPr>
                <w:i/>
                <w:iCs/>
                <w:noProof/>
                <w:sz w:val="28"/>
                <w:szCs w:val="28"/>
                <w:lang w:val="nl-NL"/>
              </w:rPr>
              <w:t>7</w:t>
            </w:r>
            <w:r w:rsidRPr="009853CD">
              <w:rPr>
                <w:i/>
                <w:iCs/>
                <w:noProof/>
                <w:sz w:val="28"/>
                <w:szCs w:val="28"/>
                <w:lang w:val="nl-NL"/>
              </w:rPr>
              <w:t xml:space="preserve">  năm 2025</w:t>
            </w:r>
          </w:p>
        </w:tc>
      </w:tr>
    </w:tbl>
    <w:p w14:paraId="3011A720" w14:textId="77777777" w:rsidR="004118DA" w:rsidRPr="009853CD" w:rsidRDefault="004118DA" w:rsidP="004118DA">
      <w:pPr>
        <w:spacing w:before="120"/>
        <w:jc w:val="center"/>
        <w:rPr>
          <w:rFonts w:ascii="Arial" w:hAnsi="Arial" w:cs="Arial"/>
          <w:b/>
          <w:bCs/>
          <w:sz w:val="20"/>
          <w:szCs w:val="20"/>
          <w:lang w:val="vi-VN"/>
        </w:rPr>
      </w:pPr>
    </w:p>
    <w:p w14:paraId="243236C3" w14:textId="3C92A0F4" w:rsidR="004118DA" w:rsidRPr="006123FD" w:rsidRDefault="004118DA" w:rsidP="00967D7F">
      <w:pPr>
        <w:jc w:val="center"/>
        <w:rPr>
          <w:b/>
          <w:bCs/>
          <w:spacing w:val="-10"/>
          <w:lang w:val="vi-VN"/>
        </w:rPr>
      </w:pPr>
      <w:r w:rsidRPr="006123FD">
        <w:rPr>
          <w:b/>
          <w:bCs/>
          <w:spacing w:val="-10"/>
        </w:rPr>
        <w:t>BẢN SO SÁNH</w:t>
      </w:r>
      <w:r w:rsidR="00D80225" w:rsidRPr="006123FD">
        <w:rPr>
          <w:b/>
          <w:bCs/>
          <w:spacing w:val="-10"/>
          <w:lang w:val="vi-VN"/>
        </w:rPr>
        <w:t xml:space="preserve">, THUYẾT MINH </w:t>
      </w:r>
      <w:r w:rsidRPr="006123FD">
        <w:rPr>
          <w:b/>
          <w:bCs/>
          <w:spacing w:val="-10"/>
        </w:rPr>
        <w:t>DỰ THẢO QUYẾT ĐỊNH VỀ CƠ SỞ GIÁO DỤC CHẤT LƯỢNG CAO, CƠ SỞ GIÁO DỤC CÓ</w:t>
      </w:r>
      <w:r w:rsidR="006123FD" w:rsidRPr="006123FD">
        <w:rPr>
          <w:b/>
          <w:bCs/>
          <w:spacing w:val="-10"/>
          <w:lang w:val="vi-VN"/>
        </w:rPr>
        <w:t xml:space="preserve"> </w:t>
      </w:r>
      <w:r w:rsidRPr="006123FD">
        <w:rPr>
          <w:b/>
          <w:bCs/>
          <w:spacing w:val="-10"/>
        </w:rPr>
        <w:t>NHIỀU CẤP HỌC</w:t>
      </w:r>
      <w:r w:rsidRPr="006123FD">
        <w:rPr>
          <w:b/>
          <w:bCs/>
          <w:spacing w:val="-10"/>
          <w:lang w:val="vi-VN"/>
        </w:rPr>
        <w:t xml:space="preserve"> </w:t>
      </w:r>
      <w:r w:rsidRPr="006123FD">
        <w:rPr>
          <w:spacing w:val="-10"/>
          <w:lang w:val="nl-NL"/>
        </w:rPr>
        <w:t>(Thực</w:t>
      </w:r>
      <w:r w:rsidRPr="006123FD">
        <w:rPr>
          <w:spacing w:val="-10"/>
          <w:lang w:val="vi-VN"/>
        </w:rPr>
        <w:t xml:space="preserve"> hiện </w:t>
      </w:r>
      <w:r w:rsidRPr="006123FD">
        <w:rPr>
          <w:spacing w:val="-10"/>
          <w:lang w:val="nl-NL"/>
        </w:rPr>
        <w:t>điểm a</w:t>
      </w:r>
      <w:r w:rsidRPr="006123FD">
        <w:rPr>
          <w:spacing w:val="-10"/>
          <w:lang w:val="vi-VN"/>
        </w:rPr>
        <w:t xml:space="preserve">, b, c </w:t>
      </w:r>
      <w:r w:rsidRPr="006123FD">
        <w:rPr>
          <w:spacing w:val="-10"/>
          <w:lang w:val="nl-NL"/>
        </w:rPr>
        <w:t xml:space="preserve">khoản 5 </w:t>
      </w:r>
      <w:r w:rsidRPr="006123FD">
        <w:rPr>
          <w:spacing w:val="-10"/>
          <w:lang w:val="vi-VN"/>
        </w:rPr>
        <w:t>Điều 22</w:t>
      </w:r>
      <w:r w:rsidRPr="006123FD">
        <w:rPr>
          <w:b/>
          <w:bCs/>
          <w:spacing w:val="-10"/>
          <w:lang w:val="vi-VN"/>
        </w:rPr>
        <w:t xml:space="preserve"> </w:t>
      </w:r>
      <w:r w:rsidRPr="006123FD">
        <w:rPr>
          <w:rStyle w:val="Strong"/>
          <w:b w:val="0"/>
          <w:bCs w:val="0"/>
          <w:spacing w:val="-10"/>
          <w:shd w:val="clear" w:color="auto" w:fill="FFFFFF"/>
          <w:lang w:val="vi-VN"/>
        </w:rPr>
        <w:t>Luật Thủ đô</w:t>
      </w:r>
      <w:r w:rsidRPr="006123FD">
        <w:rPr>
          <w:b/>
          <w:bCs/>
          <w:spacing w:val="-10"/>
          <w:lang w:val="nl-NL"/>
        </w:rPr>
        <w:t>)</w:t>
      </w:r>
      <w:r w:rsidRPr="006123FD">
        <w:rPr>
          <w:b/>
          <w:bCs/>
          <w:spacing w:val="-10"/>
          <w:lang w:val="vi-VN"/>
        </w:rPr>
        <w:t xml:space="preserve"> VỚI QUYẾT ĐỊNH 20/2013/QĐ- UBND, QUYẾT ĐỊNH 21/2013/QĐ- UBND</w:t>
      </w:r>
    </w:p>
    <w:p w14:paraId="1F3A8CA4" w14:textId="77777777" w:rsidR="004118DA" w:rsidRPr="009853CD" w:rsidRDefault="004118DA" w:rsidP="004118DA">
      <w:pPr>
        <w:jc w:val="both"/>
        <w:rPr>
          <w:b/>
          <w:sz w:val="28"/>
          <w:szCs w:val="28"/>
          <w:lang w:val="vi-VN"/>
        </w:rPr>
      </w:pPr>
    </w:p>
    <w:tbl>
      <w:tblPr>
        <w:tblStyle w:val="TableGrid"/>
        <w:tblW w:w="14940" w:type="dxa"/>
        <w:tblInd w:w="-275" w:type="dxa"/>
        <w:tblLook w:val="04A0" w:firstRow="1" w:lastRow="0" w:firstColumn="1" w:lastColumn="0" w:noHBand="0" w:noVBand="1"/>
      </w:tblPr>
      <w:tblGrid>
        <w:gridCol w:w="6300"/>
        <w:gridCol w:w="6390"/>
        <w:gridCol w:w="2250"/>
      </w:tblGrid>
      <w:tr w:rsidR="009853CD" w:rsidRPr="009853CD" w14:paraId="2252419C" w14:textId="683BFE8A" w:rsidTr="000E4C77">
        <w:tc>
          <w:tcPr>
            <w:tcW w:w="6300" w:type="dxa"/>
          </w:tcPr>
          <w:p w14:paraId="23137647" w14:textId="77777777" w:rsidR="009C2278" w:rsidRPr="009853CD" w:rsidRDefault="009C2278" w:rsidP="009C2278">
            <w:pPr>
              <w:jc w:val="center"/>
              <w:rPr>
                <w:b/>
                <w:bCs/>
                <w:sz w:val="28"/>
                <w:szCs w:val="28"/>
                <w:lang w:val="vi-VN"/>
              </w:rPr>
            </w:pPr>
            <w:r w:rsidRPr="009853CD">
              <w:rPr>
                <w:b/>
                <w:bCs/>
                <w:sz w:val="28"/>
                <w:szCs w:val="28"/>
                <w:lang w:val="vi-VN"/>
              </w:rPr>
              <w:t>Quyết định 20/2013/QĐ- UBND,</w:t>
            </w:r>
          </w:p>
          <w:p w14:paraId="201D5607" w14:textId="2B096925" w:rsidR="009C2278" w:rsidRPr="009853CD" w:rsidRDefault="009C2278" w:rsidP="009C2278">
            <w:pPr>
              <w:jc w:val="center"/>
              <w:rPr>
                <w:b/>
                <w:bCs/>
                <w:sz w:val="28"/>
                <w:szCs w:val="28"/>
                <w:lang w:val="vi-VN"/>
              </w:rPr>
            </w:pPr>
            <w:r w:rsidRPr="009853CD">
              <w:rPr>
                <w:b/>
                <w:bCs/>
                <w:sz w:val="28"/>
                <w:szCs w:val="28"/>
                <w:lang w:val="vi-VN"/>
              </w:rPr>
              <w:t xml:space="preserve"> Quyết định 21/2013/QĐ- UBND</w:t>
            </w:r>
          </w:p>
          <w:p w14:paraId="67624C73" w14:textId="77777777" w:rsidR="009C2278" w:rsidRPr="009853CD" w:rsidRDefault="009C2278" w:rsidP="003C4B47">
            <w:pPr>
              <w:jc w:val="center"/>
              <w:rPr>
                <w:b/>
                <w:sz w:val="28"/>
                <w:szCs w:val="28"/>
                <w:lang w:val="vi-VN"/>
              </w:rPr>
            </w:pPr>
          </w:p>
        </w:tc>
        <w:tc>
          <w:tcPr>
            <w:tcW w:w="6390" w:type="dxa"/>
          </w:tcPr>
          <w:p w14:paraId="7FCA8D6F" w14:textId="5DC1733A" w:rsidR="009C2278" w:rsidRPr="009853CD" w:rsidRDefault="009C2278" w:rsidP="009C2278">
            <w:pPr>
              <w:jc w:val="center"/>
              <w:rPr>
                <w:b/>
                <w:sz w:val="28"/>
                <w:szCs w:val="28"/>
              </w:rPr>
            </w:pPr>
            <w:r w:rsidRPr="009853CD">
              <w:rPr>
                <w:b/>
                <w:sz w:val="28"/>
                <w:szCs w:val="28"/>
                <w:lang w:val="vi-VN"/>
              </w:rPr>
              <w:t xml:space="preserve">Dự thảo Quyết định </w:t>
            </w:r>
            <w:r w:rsidRPr="009853CD">
              <w:rPr>
                <w:b/>
                <w:sz w:val="28"/>
                <w:szCs w:val="28"/>
              </w:rPr>
              <w:t>về cơ sở giáo dục chất lượng cao, cơ sở giáo dục có nhiều cấp học</w:t>
            </w:r>
          </w:p>
          <w:p w14:paraId="6B1BBDEE" w14:textId="49C56A38" w:rsidR="009C2278" w:rsidRPr="009853CD" w:rsidRDefault="009C2278" w:rsidP="003C4B47">
            <w:pPr>
              <w:jc w:val="center"/>
              <w:rPr>
                <w:bCs/>
                <w:i/>
                <w:spacing w:val="-10"/>
                <w:sz w:val="28"/>
                <w:szCs w:val="28"/>
                <w:shd w:val="clear" w:color="auto" w:fill="FFFFFF"/>
                <w:lang w:val="vi-VN"/>
              </w:rPr>
            </w:pPr>
            <w:r w:rsidRPr="009853CD">
              <w:rPr>
                <w:i/>
                <w:iCs/>
                <w:spacing w:val="-10"/>
                <w:sz w:val="28"/>
                <w:szCs w:val="28"/>
                <w:lang w:val="nl-NL"/>
              </w:rPr>
              <w:t>(Thực</w:t>
            </w:r>
            <w:r w:rsidRPr="009853CD">
              <w:rPr>
                <w:i/>
                <w:iCs/>
                <w:spacing w:val="-10"/>
                <w:sz w:val="28"/>
                <w:szCs w:val="28"/>
                <w:lang w:val="vi-VN"/>
              </w:rPr>
              <w:t xml:space="preserve"> hiện </w:t>
            </w:r>
            <w:r w:rsidRPr="009853CD">
              <w:rPr>
                <w:i/>
                <w:iCs/>
                <w:spacing w:val="-10"/>
                <w:sz w:val="28"/>
                <w:szCs w:val="28"/>
                <w:lang w:val="nl-NL"/>
              </w:rPr>
              <w:t>điểm a</w:t>
            </w:r>
            <w:r w:rsidRPr="009853CD">
              <w:rPr>
                <w:i/>
                <w:iCs/>
                <w:spacing w:val="-10"/>
                <w:sz w:val="28"/>
                <w:szCs w:val="28"/>
                <w:lang w:val="vi-VN"/>
              </w:rPr>
              <w:t xml:space="preserve">, b, c </w:t>
            </w:r>
            <w:r w:rsidRPr="009853CD">
              <w:rPr>
                <w:i/>
                <w:iCs/>
                <w:spacing w:val="-10"/>
                <w:sz w:val="28"/>
                <w:szCs w:val="28"/>
                <w:lang w:val="nl-NL"/>
              </w:rPr>
              <w:t xml:space="preserve">khoản 5 </w:t>
            </w:r>
            <w:r w:rsidRPr="009853CD">
              <w:rPr>
                <w:i/>
                <w:iCs/>
                <w:spacing w:val="-10"/>
                <w:sz w:val="28"/>
                <w:szCs w:val="28"/>
                <w:lang w:val="vi-VN"/>
              </w:rPr>
              <w:t xml:space="preserve">Điều 22 </w:t>
            </w:r>
            <w:r w:rsidRPr="009853CD">
              <w:rPr>
                <w:rStyle w:val="Strong"/>
                <w:b w:val="0"/>
                <w:i/>
                <w:spacing w:val="-10"/>
                <w:sz w:val="28"/>
                <w:szCs w:val="28"/>
                <w:shd w:val="clear" w:color="auto" w:fill="FFFFFF"/>
                <w:lang w:val="vi-VN"/>
              </w:rPr>
              <w:t>Luật Thủ đô 2024</w:t>
            </w:r>
            <w:r w:rsidRPr="009853CD">
              <w:rPr>
                <w:i/>
                <w:iCs/>
                <w:spacing w:val="-10"/>
                <w:sz w:val="28"/>
                <w:szCs w:val="28"/>
                <w:lang w:val="nl-NL"/>
              </w:rPr>
              <w:t>)</w:t>
            </w:r>
          </w:p>
        </w:tc>
        <w:tc>
          <w:tcPr>
            <w:tcW w:w="2250" w:type="dxa"/>
          </w:tcPr>
          <w:p w14:paraId="60A0D011" w14:textId="24F210C4" w:rsidR="009C2278" w:rsidRPr="009853CD" w:rsidRDefault="009C2278" w:rsidP="003C4B47">
            <w:pPr>
              <w:jc w:val="center"/>
              <w:rPr>
                <w:b/>
                <w:sz w:val="28"/>
                <w:szCs w:val="28"/>
                <w:lang w:val="vi-VN"/>
              </w:rPr>
            </w:pPr>
            <w:r w:rsidRPr="009853CD">
              <w:rPr>
                <w:b/>
                <w:sz w:val="28"/>
                <w:szCs w:val="28"/>
                <w:lang w:val="vi-VN"/>
              </w:rPr>
              <w:t>Thuyết minh</w:t>
            </w:r>
          </w:p>
        </w:tc>
      </w:tr>
      <w:tr w:rsidR="009853CD" w:rsidRPr="009853CD" w14:paraId="79B37554" w14:textId="145B1783" w:rsidTr="000E4C77">
        <w:tc>
          <w:tcPr>
            <w:tcW w:w="6300" w:type="dxa"/>
          </w:tcPr>
          <w:p w14:paraId="0F64C8C7" w14:textId="08CDD647" w:rsidR="009C2278" w:rsidRPr="009853CD" w:rsidRDefault="009C2278" w:rsidP="009C2278">
            <w:pPr>
              <w:spacing w:before="60" w:after="60"/>
              <w:jc w:val="both"/>
              <w:rPr>
                <w:b/>
                <w:bCs/>
                <w:sz w:val="28"/>
                <w:szCs w:val="28"/>
                <w:lang w:val="vi-VN"/>
              </w:rPr>
            </w:pPr>
            <w:r w:rsidRPr="009853CD">
              <w:rPr>
                <w:b/>
                <w:bCs/>
                <w:sz w:val="28"/>
                <w:szCs w:val="28"/>
                <w:lang w:val="vi-VN"/>
              </w:rPr>
              <w:t>Tên Quyết định:</w:t>
            </w:r>
          </w:p>
          <w:p w14:paraId="4A47EB6E" w14:textId="5A97DF77" w:rsidR="009C2278" w:rsidRPr="009853CD" w:rsidRDefault="009C2278" w:rsidP="009C2278">
            <w:pPr>
              <w:spacing w:before="60" w:after="60"/>
              <w:jc w:val="both"/>
              <w:rPr>
                <w:sz w:val="28"/>
                <w:szCs w:val="28"/>
                <w:lang w:val="vi-VN"/>
              </w:rPr>
            </w:pPr>
            <w:r w:rsidRPr="009853CD">
              <w:rPr>
                <w:sz w:val="28"/>
                <w:szCs w:val="28"/>
                <w:lang w:val="vi-VN"/>
              </w:rPr>
              <w:t>1. Quyết định số 20/2013/QĐ- UBND: Quyết định ban hành Quy định cụ thể về tiêu chí cơ sở vật chất, đội ngũ giáo viên, chương trình, phương pháp giảng dạy và dịch vụ giáo dục chất lượng cao áp dụng tại một số cơ sở giáo dục mầm non, giáo dục phổ thông chất lượng cao.</w:t>
            </w:r>
          </w:p>
          <w:p w14:paraId="64170B68" w14:textId="14F2234C" w:rsidR="009C2278" w:rsidRPr="009853CD" w:rsidRDefault="009C2278" w:rsidP="009C2278">
            <w:pPr>
              <w:spacing w:before="60" w:after="60"/>
              <w:jc w:val="both"/>
              <w:rPr>
                <w:sz w:val="28"/>
                <w:szCs w:val="28"/>
                <w:lang w:val="vi-VN"/>
              </w:rPr>
            </w:pPr>
            <w:r w:rsidRPr="009853CD">
              <w:rPr>
                <w:sz w:val="28"/>
                <w:szCs w:val="28"/>
                <w:lang w:val="vi-VN"/>
              </w:rPr>
              <w:t>2. Quyết định</w:t>
            </w:r>
            <w:r w:rsidRPr="009853CD">
              <w:rPr>
                <w:sz w:val="28"/>
                <w:szCs w:val="28"/>
              </w:rPr>
              <w:t xml:space="preserve"> </w:t>
            </w:r>
            <w:r w:rsidRPr="009853CD">
              <w:rPr>
                <w:sz w:val="28"/>
                <w:szCs w:val="28"/>
                <w:lang w:val="it-IT"/>
              </w:rPr>
              <w:t>số 21/2013/QĐ-UBND</w:t>
            </w:r>
            <w:r w:rsidRPr="009853CD">
              <w:rPr>
                <w:sz w:val="28"/>
                <w:szCs w:val="28"/>
                <w:lang w:val="vi-VN"/>
              </w:rPr>
              <w:t>:</w:t>
            </w:r>
            <w:r w:rsidRPr="009853CD">
              <w:rPr>
                <w:sz w:val="28"/>
                <w:szCs w:val="28"/>
                <w:lang w:val="it-IT"/>
              </w:rPr>
              <w:t xml:space="preserve"> Quy định về việc bổ sung chương trình giảng dạy nâng cao, ngoài chương trình giáo dục mầm non, giáo dục phổ thông để áp dụng đối với các cơ sở giáo dục mầm non, giáo dục phổ thông chất lượng cao</w:t>
            </w:r>
          </w:p>
        </w:tc>
        <w:tc>
          <w:tcPr>
            <w:tcW w:w="6390" w:type="dxa"/>
          </w:tcPr>
          <w:p w14:paraId="48A1E30A" w14:textId="77777777" w:rsidR="009C2278" w:rsidRPr="009853CD" w:rsidRDefault="009C2278" w:rsidP="008E40F4">
            <w:pPr>
              <w:spacing w:before="60" w:after="60"/>
              <w:jc w:val="both"/>
              <w:rPr>
                <w:b/>
                <w:bCs/>
                <w:sz w:val="28"/>
                <w:szCs w:val="28"/>
                <w:lang w:val="vi-VN"/>
              </w:rPr>
            </w:pPr>
            <w:r w:rsidRPr="009853CD">
              <w:rPr>
                <w:b/>
                <w:bCs/>
                <w:sz w:val="28"/>
                <w:szCs w:val="28"/>
                <w:lang w:val="vi-VN"/>
              </w:rPr>
              <w:t>Tên Quyết định:</w:t>
            </w:r>
          </w:p>
          <w:p w14:paraId="058FD38D" w14:textId="77777777" w:rsidR="009C2278" w:rsidRPr="009853CD" w:rsidRDefault="009C2278" w:rsidP="008E40F4">
            <w:pPr>
              <w:spacing w:before="60" w:after="60"/>
              <w:rPr>
                <w:sz w:val="28"/>
                <w:szCs w:val="28"/>
              </w:rPr>
            </w:pPr>
            <w:r w:rsidRPr="009853CD">
              <w:rPr>
                <w:sz w:val="28"/>
                <w:szCs w:val="28"/>
                <w:lang w:val="vi-VN"/>
              </w:rPr>
              <w:t xml:space="preserve">Quyết định </w:t>
            </w:r>
            <w:r w:rsidRPr="009853CD">
              <w:rPr>
                <w:sz w:val="28"/>
                <w:szCs w:val="28"/>
              </w:rPr>
              <w:t>về cơ sở giáo dục chất lượng cao, cơ sở giáo dục có nhiều cấp học</w:t>
            </w:r>
          </w:p>
        </w:tc>
        <w:tc>
          <w:tcPr>
            <w:tcW w:w="2250" w:type="dxa"/>
          </w:tcPr>
          <w:p w14:paraId="7486E4B1" w14:textId="77777777" w:rsidR="009C2278" w:rsidRPr="009853CD" w:rsidRDefault="009C2278" w:rsidP="008E40F4">
            <w:pPr>
              <w:spacing w:before="60" w:after="60"/>
              <w:jc w:val="both"/>
              <w:rPr>
                <w:sz w:val="28"/>
                <w:szCs w:val="28"/>
                <w:lang w:val="vi-VN"/>
              </w:rPr>
            </w:pPr>
          </w:p>
          <w:p w14:paraId="221435B9" w14:textId="5BA21831" w:rsidR="009C2278" w:rsidRPr="009853CD" w:rsidRDefault="009C2278" w:rsidP="008E40F4">
            <w:pPr>
              <w:spacing w:before="60" w:after="60"/>
              <w:jc w:val="both"/>
              <w:rPr>
                <w:sz w:val="28"/>
                <w:szCs w:val="28"/>
                <w:lang w:val="vi-VN"/>
              </w:rPr>
            </w:pPr>
            <w:r w:rsidRPr="009853CD">
              <w:rPr>
                <w:sz w:val="28"/>
                <w:szCs w:val="28"/>
                <w:lang w:val="vi-VN"/>
              </w:rPr>
              <w:t>Gộp 2 nội dung Quyết định 20, 21 trong một Quyết định.</w:t>
            </w:r>
          </w:p>
          <w:p w14:paraId="05A1AF52" w14:textId="5333A803" w:rsidR="009C2278" w:rsidRPr="009853CD" w:rsidRDefault="009C2278" w:rsidP="008E40F4">
            <w:pPr>
              <w:spacing w:before="60" w:after="60"/>
              <w:jc w:val="both"/>
              <w:rPr>
                <w:sz w:val="28"/>
                <w:szCs w:val="28"/>
                <w:lang w:val="vi-VN"/>
              </w:rPr>
            </w:pPr>
            <w:r w:rsidRPr="009853CD">
              <w:rPr>
                <w:sz w:val="28"/>
                <w:szCs w:val="28"/>
                <w:lang w:val="vi-VN"/>
              </w:rPr>
              <w:t>Thay đổi tên Quyết định.</w:t>
            </w:r>
          </w:p>
        </w:tc>
      </w:tr>
      <w:tr w:rsidR="009853CD" w:rsidRPr="009853CD" w14:paraId="45336961" w14:textId="26CF8F25" w:rsidTr="000E4C77">
        <w:tc>
          <w:tcPr>
            <w:tcW w:w="6300" w:type="dxa"/>
          </w:tcPr>
          <w:p w14:paraId="0779CFED" w14:textId="77777777" w:rsidR="009C2278" w:rsidRPr="009853CD" w:rsidRDefault="009C2278" w:rsidP="009C2278">
            <w:pPr>
              <w:widowControl w:val="0"/>
              <w:spacing w:before="60" w:after="60"/>
              <w:jc w:val="both"/>
              <w:rPr>
                <w:b/>
                <w:sz w:val="28"/>
                <w:szCs w:val="28"/>
                <w:lang w:val="vi-VN"/>
              </w:rPr>
            </w:pPr>
            <w:r w:rsidRPr="009853CD">
              <w:rPr>
                <w:b/>
                <w:sz w:val="28"/>
                <w:szCs w:val="28"/>
                <w:lang w:val="vi-VN"/>
              </w:rPr>
              <w:t>Căn cứ:</w:t>
            </w:r>
          </w:p>
          <w:p w14:paraId="2F7DB5DB" w14:textId="672A5B36" w:rsidR="009C2278" w:rsidRPr="009853CD" w:rsidRDefault="009C2278" w:rsidP="009C2278">
            <w:pPr>
              <w:widowControl w:val="0"/>
              <w:spacing w:before="60" w:after="60"/>
              <w:jc w:val="both"/>
              <w:rPr>
                <w:b/>
                <w:sz w:val="28"/>
                <w:szCs w:val="28"/>
                <w:lang w:val="vi-VN"/>
              </w:rPr>
            </w:pPr>
            <w:r w:rsidRPr="009853CD">
              <w:rPr>
                <w:sz w:val="28"/>
                <w:szCs w:val="28"/>
                <w:lang w:val="vi-VN"/>
              </w:rPr>
              <w:t xml:space="preserve">Quyết định 20, 21 /2013/QĐ- UBND </w:t>
            </w:r>
            <w:r w:rsidRPr="009853CD">
              <w:rPr>
                <w:sz w:val="28"/>
                <w:szCs w:val="28"/>
              </w:rPr>
              <w:t>Căn cứ Luật Tổ chức Hội đồng nhân dân và Ủy ban nhân dân ngày 26 tháng 11 năm 2003;</w:t>
            </w:r>
          </w:p>
          <w:p w14:paraId="04B6631C" w14:textId="77777777" w:rsidR="009C2278" w:rsidRPr="009853CD" w:rsidRDefault="009C2278" w:rsidP="009C2278">
            <w:pPr>
              <w:spacing w:before="120"/>
              <w:rPr>
                <w:sz w:val="28"/>
                <w:szCs w:val="28"/>
              </w:rPr>
            </w:pPr>
            <w:r w:rsidRPr="009853CD">
              <w:rPr>
                <w:sz w:val="28"/>
                <w:szCs w:val="28"/>
              </w:rPr>
              <w:t>Căn cứ Luật Ban hành văn bản quy phạm pháp luật của Hội đồng nhân dân, Ủy ban nhân dân ngày 03 tháng 12 năm 2004;</w:t>
            </w:r>
          </w:p>
          <w:p w14:paraId="6404E6C3" w14:textId="77777777" w:rsidR="009C2278" w:rsidRPr="009853CD" w:rsidRDefault="009C2278" w:rsidP="009C2278">
            <w:pPr>
              <w:spacing w:before="120"/>
              <w:rPr>
                <w:sz w:val="28"/>
                <w:szCs w:val="28"/>
              </w:rPr>
            </w:pPr>
            <w:r w:rsidRPr="009853CD">
              <w:rPr>
                <w:sz w:val="28"/>
                <w:szCs w:val="28"/>
              </w:rPr>
              <w:lastRenderedPageBreak/>
              <w:t>Căn cứ Luật Giáo dục ngày 14 tháng 6 năm 2005 và Luật sửa đổi, bổ sung một số điều của Luật Giáo dục ngày 25 tháng 11 năm 2009;</w:t>
            </w:r>
          </w:p>
          <w:p w14:paraId="7CC1C911" w14:textId="011DA489" w:rsidR="009C2278" w:rsidRPr="009853CD" w:rsidRDefault="009C2278" w:rsidP="000E4C77">
            <w:pPr>
              <w:spacing w:before="120"/>
              <w:rPr>
                <w:i/>
                <w:iCs/>
                <w:lang w:val="vi-VN"/>
              </w:rPr>
            </w:pPr>
            <w:r w:rsidRPr="009853CD">
              <w:rPr>
                <w:sz w:val="28"/>
                <w:szCs w:val="28"/>
              </w:rPr>
              <w:t>Căn cứ Luật Thủ đô ngày 21 tháng 11 năm 2012;</w:t>
            </w:r>
          </w:p>
        </w:tc>
        <w:tc>
          <w:tcPr>
            <w:tcW w:w="6390" w:type="dxa"/>
          </w:tcPr>
          <w:p w14:paraId="5A9A5F58" w14:textId="77777777" w:rsidR="009C2278" w:rsidRPr="009853CD" w:rsidRDefault="009C2278" w:rsidP="008E40F4">
            <w:pPr>
              <w:widowControl w:val="0"/>
              <w:spacing w:before="60" w:after="60"/>
              <w:jc w:val="both"/>
              <w:rPr>
                <w:b/>
                <w:sz w:val="28"/>
                <w:szCs w:val="28"/>
                <w:lang w:val="vi-VN"/>
              </w:rPr>
            </w:pPr>
            <w:r w:rsidRPr="009853CD">
              <w:rPr>
                <w:b/>
                <w:sz w:val="28"/>
                <w:szCs w:val="28"/>
                <w:lang w:val="vi-VN"/>
              </w:rPr>
              <w:lastRenderedPageBreak/>
              <w:t>Căn cứ:</w:t>
            </w:r>
          </w:p>
          <w:p w14:paraId="35E2CC14" w14:textId="77777777" w:rsidR="00D03745" w:rsidRPr="009853CD" w:rsidRDefault="009C2278" w:rsidP="000E4C77">
            <w:pPr>
              <w:widowControl w:val="0"/>
              <w:spacing w:before="60" w:after="60"/>
              <w:jc w:val="both"/>
              <w:rPr>
                <w:i/>
                <w:sz w:val="28"/>
                <w:szCs w:val="28"/>
                <w:lang w:val="vi-VN"/>
              </w:rPr>
            </w:pPr>
            <w:r w:rsidRPr="009853CD">
              <w:rPr>
                <w:iCs/>
                <w:sz w:val="28"/>
                <w:szCs w:val="28"/>
              </w:rPr>
              <w:t xml:space="preserve">Căn cứ Luật Tổ chức chính quyền địa phương ngày </w:t>
            </w:r>
            <w:r w:rsidR="00D03745" w:rsidRPr="009853CD">
              <w:rPr>
                <w:i/>
                <w:sz w:val="28"/>
                <w:szCs w:val="28"/>
              </w:rPr>
              <w:t>ngày 16 tháng 6 năm 2025</w:t>
            </w:r>
            <w:r w:rsidR="00D03745" w:rsidRPr="009853CD">
              <w:rPr>
                <w:i/>
                <w:sz w:val="28"/>
                <w:szCs w:val="28"/>
                <w:lang w:val="vi-VN"/>
              </w:rPr>
              <w:t>;</w:t>
            </w:r>
          </w:p>
          <w:p w14:paraId="0A8F702D" w14:textId="60EE6D45" w:rsidR="009C2278" w:rsidRPr="009853CD" w:rsidRDefault="009C2278" w:rsidP="000E4C77">
            <w:pPr>
              <w:widowControl w:val="0"/>
              <w:spacing w:before="60" w:after="60"/>
              <w:jc w:val="both"/>
              <w:rPr>
                <w:iCs/>
                <w:spacing w:val="-6"/>
                <w:sz w:val="28"/>
                <w:szCs w:val="28"/>
                <w:lang w:val="vi-VN"/>
              </w:rPr>
            </w:pPr>
            <w:r w:rsidRPr="009853CD">
              <w:rPr>
                <w:iCs/>
                <w:spacing w:val="-6"/>
                <w:sz w:val="28"/>
                <w:szCs w:val="28"/>
                <w:lang w:val="nl-NL"/>
              </w:rPr>
              <w:t xml:space="preserve">Căn cứ </w:t>
            </w:r>
            <w:r w:rsidRPr="009853CD">
              <w:rPr>
                <w:rFonts w:eastAsia="Calibri"/>
                <w:iCs/>
                <w:spacing w:val="-6"/>
                <w:sz w:val="28"/>
                <w:szCs w:val="28"/>
                <w:lang w:val="nl-NL"/>
              </w:rPr>
              <w:t>đ</w:t>
            </w:r>
            <w:r w:rsidRPr="009853CD">
              <w:rPr>
                <w:iCs/>
                <w:spacing w:val="-6"/>
                <w:sz w:val="28"/>
                <w:szCs w:val="28"/>
                <w:lang w:val="nl-NL"/>
              </w:rPr>
              <w:t>iểm a, b</w:t>
            </w:r>
            <w:r w:rsidRPr="009853CD">
              <w:rPr>
                <w:iCs/>
                <w:spacing w:val="-6"/>
                <w:sz w:val="28"/>
                <w:szCs w:val="28"/>
                <w:lang w:val="vi-VN"/>
              </w:rPr>
              <w:t>, c</w:t>
            </w:r>
            <w:r w:rsidRPr="009853CD">
              <w:rPr>
                <w:iCs/>
                <w:spacing w:val="-6"/>
                <w:sz w:val="28"/>
                <w:szCs w:val="28"/>
                <w:lang w:val="nl-NL"/>
              </w:rPr>
              <w:t xml:space="preserve"> khoản 5 Điều 22 </w:t>
            </w:r>
            <w:r w:rsidRPr="009853CD">
              <w:rPr>
                <w:bCs/>
                <w:iCs/>
                <w:spacing w:val="-6"/>
                <w:sz w:val="28"/>
                <w:szCs w:val="28"/>
                <w:lang w:val="nl-NL"/>
              </w:rPr>
              <w:t>Luật Thủ đô ngày 28 tháng 6 năm 2024</w:t>
            </w:r>
            <w:r w:rsidRPr="009853CD">
              <w:rPr>
                <w:iCs/>
                <w:spacing w:val="-6"/>
                <w:sz w:val="28"/>
                <w:szCs w:val="28"/>
                <w:lang w:val="nl-NL"/>
              </w:rPr>
              <w:t>;</w:t>
            </w:r>
          </w:p>
          <w:p w14:paraId="3BCF172F" w14:textId="77777777" w:rsidR="009C2278" w:rsidRPr="009853CD" w:rsidRDefault="009C2278" w:rsidP="000E4C77">
            <w:pPr>
              <w:widowControl w:val="0"/>
              <w:spacing w:before="60" w:after="60"/>
              <w:jc w:val="both"/>
              <w:rPr>
                <w:iCs/>
                <w:sz w:val="28"/>
                <w:szCs w:val="28"/>
                <w:lang w:val="nl-NL"/>
              </w:rPr>
            </w:pPr>
            <w:r w:rsidRPr="009853CD">
              <w:rPr>
                <w:iCs/>
                <w:sz w:val="28"/>
                <w:szCs w:val="28"/>
                <w:lang w:val="vi-VN"/>
              </w:rPr>
              <w:t>Căn cứ  Luật Giáo dục ngày 14 tháng 6 năm 2019;</w:t>
            </w:r>
            <w:r w:rsidRPr="009853CD">
              <w:rPr>
                <w:iCs/>
                <w:sz w:val="28"/>
                <w:szCs w:val="28"/>
                <w:lang w:val="nl-NL"/>
              </w:rPr>
              <w:t xml:space="preserve"> </w:t>
            </w:r>
          </w:p>
          <w:p w14:paraId="12B93FB1" w14:textId="77777777" w:rsidR="009C2278" w:rsidRPr="009853CD" w:rsidRDefault="009C2278" w:rsidP="000E4C77">
            <w:pPr>
              <w:widowControl w:val="0"/>
              <w:spacing w:before="60" w:after="60"/>
              <w:jc w:val="both"/>
              <w:rPr>
                <w:rFonts w:eastAsia="Calibri"/>
                <w:iCs/>
                <w:sz w:val="28"/>
                <w:szCs w:val="28"/>
                <w:lang w:val="it-IT"/>
              </w:rPr>
            </w:pPr>
            <w:r w:rsidRPr="009853CD">
              <w:rPr>
                <w:iCs/>
                <w:sz w:val="28"/>
                <w:szCs w:val="28"/>
                <w:lang w:val="nl-NL"/>
              </w:rPr>
              <w:t>Că</w:t>
            </w:r>
            <w:r w:rsidRPr="009853CD">
              <w:rPr>
                <w:rFonts w:eastAsia="Calibri"/>
                <w:iCs/>
                <w:sz w:val="28"/>
                <w:szCs w:val="28"/>
                <w:lang w:val="it-IT"/>
              </w:rPr>
              <w:t xml:space="preserve">n cứ Nghị định số 84/2020/NĐ-CP ngày 17 tháng 7 </w:t>
            </w:r>
            <w:r w:rsidRPr="009853CD">
              <w:rPr>
                <w:rFonts w:eastAsia="Calibri"/>
                <w:iCs/>
                <w:sz w:val="28"/>
                <w:szCs w:val="28"/>
                <w:lang w:val="it-IT"/>
              </w:rPr>
              <w:lastRenderedPageBreak/>
              <w:t>năm 2020 của Chính phủ quy định chi tiết một số điều của Luật Giáo dục;</w:t>
            </w:r>
          </w:p>
          <w:p w14:paraId="7A45073B" w14:textId="77777777" w:rsidR="009C2278" w:rsidRPr="009853CD" w:rsidRDefault="009C2278" w:rsidP="008E40F4">
            <w:pPr>
              <w:spacing w:before="60" w:after="60"/>
              <w:jc w:val="both"/>
              <w:rPr>
                <w:sz w:val="28"/>
                <w:szCs w:val="28"/>
                <w:lang w:val="vi-VN"/>
              </w:rPr>
            </w:pPr>
          </w:p>
        </w:tc>
        <w:tc>
          <w:tcPr>
            <w:tcW w:w="2250" w:type="dxa"/>
          </w:tcPr>
          <w:p w14:paraId="1450EEE8" w14:textId="77777777" w:rsidR="009C2278" w:rsidRPr="009853CD" w:rsidRDefault="009C2278" w:rsidP="008E40F4">
            <w:pPr>
              <w:widowControl w:val="0"/>
              <w:spacing w:before="60" w:after="60"/>
              <w:jc w:val="both"/>
              <w:rPr>
                <w:b/>
                <w:sz w:val="28"/>
                <w:szCs w:val="28"/>
                <w:lang w:val="vi-VN"/>
              </w:rPr>
            </w:pPr>
          </w:p>
          <w:p w14:paraId="03B33452" w14:textId="4371D5A3" w:rsidR="009C2278" w:rsidRPr="009853CD" w:rsidRDefault="009C2278" w:rsidP="008E40F4">
            <w:pPr>
              <w:widowControl w:val="0"/>
              <w:spacing w:before="60" w:after="60"/>
              <w:jc w:val="both"/>
              <w:rPr>
                <w:b/>
                <w:sz w:val="28"/>
                <w:szCs w:val="28"/>
                <w:lang w:val="vi-VN"/>
              </w:rPr>
            </w:pPr>
            <w:r w:rsidRPr="009853CD">
              <w:rPr>
                <w:sz w:val="28"/>
                <w:szCs w:val="28"/>
                <w:lang w:val="vi-VN"/>
              </w:rPr>
              <w:t xml:space="preserve">Thay đổi các căn cứ xây dựng Quyết </w:t>
            </w:r>
            <w:r w:rsidR="000E4C77" w:rsidRPr="009853CD">
              <w:rPr>
                <w:sz w:val="28"/>
                <w:szCs w:val="28"/>
                <w:lang w:val="vi-VN"/>
              </w:rPr>
              <w:t>định</w:t>
            </w:r>
          </w:p>
        </w:tc>
      </w:tr>
      <w:tr w:rsidR="009853CD" w:rsidRPr="009853CD" w14:paraId="2DAF1D03" w14:textId="0CEAD1E8" w:rsidTr="000E4C77">
        <w:tc>
          <w:tcPr>
            <w:tcW w:w="6300" w:type="dxa"/>
          </w:tcPr>
          <w:p w14:paraId="1793C5CF" w14:textId="77777777" w:rsidR="000E4C77" w:rsidRPr="009853CD" w:rsidRDefault="000E4C77" w:rsidP="000E4C77">
            <w:pPr>
              <w:spacing w:before="120"/>
              <w:rPr>
                <w:sz w:val="28"/>
                <w:szCs w:val="28"/>
              </w:rPr>
            </w:pPr>
            <w:r w:rsidRPr="009853CD">
              <w:rPr>
                <w:sz w:val="28"/>
                <w:szCs w:val="28"/>
              </w:rPr>
              <w:lastRenderedPageBreak/>
              <w:t>Xét đề nghị của Giám đốc Sở Giáo dục và Đào tạo Hà Nội tại Tờ trình số 4951/TTr-SGD&amp;ĐT ngày 28 tháng 5 năm 2013 và báo cáo thẩm định của Sở Tư pháp tại Văn bản số 1335/STP-VBPQ ngày 10 tháng 6 năm 2013,</w:t>
            </w:r>
          </w:p>
          <w:p w14:paraId="398E1993" w14:textId="77777777" w:rsidR="009C2278" w:rsidRPr="009853CD" w:rsidRDefault="009C2278" w:rsidP="0071325D">
            <w:pPr>
              <w:spacing w:before="60" w:after="60"/>
              <w:ind w:firstLine="567"/>
              <w:jc w:val="both"/>
              <w:rPr>
                <w:b/>
                <w:bCs/>
                <w:sz w:val="28"/>
                <w:szCs w:val="28"/>
                <w:lang w:val="vi-VN"/>
              </w:rPr>
            </w:pPr>
          </w:p>
        </w:tc>
        <w:tc>
          <w:tcPr>
            <w:tcW w:w="6390" w:type="dxa"/>
          </w:tcPr>
          <w:p w14:paraId="5E5CEAF8" w14:textId="5266E517" w:rsidR="009C2278" w:rsidRPr="009853CD" w:rsidRDefault="009C2278" w:rsidP="000E4C77">
            <w:pPr>
              <w:spacing w:before="60" w:after="60"/>
              <w:jc w:val="both"/>
              <w:rPr>
                <w:b/>
                <w:bCs/>
                <w:iCs/>
                <w:sz w:val="28"/>
                <w:szCs w:val="28"/>
                <w:lang w:val="vi-VN"/>
              </w:rPr>
            </w:pPr>
            <w:r w:rsidRPr="009853CD">
              <w:rPr>
                <w:iCs/>
                <w:sz w:val="28"/>
                <w:szCs w:val="28"/>
                <w:lang w:val="vi-VN"/>
              </w:rPr>
              <w:t xml:space="preserve">Uỷ ban nhân dân thành phố Hà Nội ban hành Quyết định </w:t>
            </w:r>
            <w:r w:rsidRPr="009853CD">
              <w:rPr>
                <w:bCs/>
                <w:iCs/>
                <w:sz w:val="28"/>
                <w:szCs w:val="28"/>
                <w:lang w:val="vi-VN"/>
              </w:rPr>
              <w:t>v</w:t>
            </w:r>
            <w:r w:rsidRPr="009853CD">
              <w:rPr>
                <w:bCs/>
                <w:iCs/>
                <w:sz w:val="28"/>
                <w:szCs w:val="28"/>
              </w:rPr>
              <w:t>ề cơ sở giáo dục chất lượng cao, cơ sở giáo dục có nhiều cấp học</w:t>
            </w:r>
            <w:r w:rsidRPr="009853CD">
              <w:rPr>
                <w:bCs/>
                <w:iCs/>
                <w:sz w:val="28"/>
                <w:szCs w:val="28"/>
                <w:lang w:val="vi-VN"/>
              </w:rPr>
              <w:t xml:space="preserve"> </w:t>
            </w:r>
            <w:r w:rsidRPr="009853CD">
              <w:rPr>
                <w:rFonts w:eastAsia="Calibri"/>
                <w:iCs/>
                <w:spacing w:val="-2"/>
                <w:sz w:val="28"/>
                <w:szCs w:val="28"/>
                <w:lang w:val="nl-NL"/>
              </w:rPr>
              <w:t>(thực hiện đ</w:t>
            </w:r>
            <w:r w:rsidRPr="009853CD">
              <w:rPr>
                <w:iCs/>
                <w:spacing w:val="-2"/>
                <w:sz w:val="28"/>
                <w:szCs w:val="28"/>
                <w:lang w:val="nl-NL"/>
              </w:rPr>
              <w:t>iểm a, b</w:t>
            </w:r>
            <w:r w:rsidRPr="009853CD">
              <w:rPr>
                <w:iCs/>
                <w:spacing w:val="-2"/>
                <w:sz w:val="28"/>
                <w:szCs w:val="28"/>
                <w:lang w:val="vi-VN"/>
              </w:rPr>
              <w:t>, c</w:t>
            </w:r>
            <w:r w:rsidRPr="009853CD">
              <w:rPr>
                <w:iCs/>
                <w:spacing w:val="-2"/>
                <w:sz w:val="28"/>
                <w:szCs w:val="28"/>
                <w:lang w:val="nl-NL"/>
              </w:rPr>
              <w:t xml:space="preserve"> khoản 5 Điều 22</w:t>
            </w:r>
            <w:r w:rsidRPr="009853CD">
              <w:rPr>
                <w:iCs/>
                <w:spacing w:val="-2"/>
                <w:sz w:val="28"/>
                <w:szCs w:val="28"/>
                <w:lang w:val="vi-VN"/>
              </w:rPr>
              <w:t xml:space="preserve"> </w:t>
            </w:r>
            <w:r w:rsidRPr="009853CD">
              <w:rPr>
                <w:rFonts w:eastAsia="Calibri"/>
                <w:iCs/>
                <w:spacing w:val="-2"/>
                <w:sz w:val="28"/>
                <w:szCs w:val="28"/>
                <w:lang w:val="nl-NL"/>
              </w:rPr>
              <w:t xml:space="preserve">Luật Thủ </w:t>
            </w:r>
            <w:r w:rsidRPr="009853CD">
              <w:rPr>
                <w:rFonts w:eastAsia="Calibri"/>
                <w:iCs/>
                <w:spacing w:val="-2"/>
                <w:sz w:val="28"/>
                <w:szCs w:val="28"/>
                <w:lang w:val="vi-VN"/>
              </w:rPr>
              <w:t>đô)</w:t>
            </w:r>
            <w:r w:rsidRPr="009853CD">
              <w:rPr>
                <w:bCs/>
                <w:iCs/>
                <w:sz w:val="28"/>
                <w:szCs w:val="28"/>
                <w:lang w:val="vi-VN"/>
              </w:rPr>
              <w:t>.</w:t>
            </w:r>
            <w:r w:rsidRPr="009853CD">
              <w:rPr>
                <w:b/>
                <w:iCs/>
                <w:sz w:val="28"/>
                <w:szCs w:val="28"/>
              </w:rPr>
              <w:t xml:space="preserve"> </w:t>
            </w:r>
          </w:p>
        </w:tc>
        <w:tc>
          <w:tcPr>
            <w:tcW w:w="2250" w:type="dxa"/>
          </w:tcPr>
          <w:p w14:paraId="278379E3" w14:textId="77777777" w:rsidR="009C2278" w:rsidRPr="009853CD" w:rsidRDefault="009C2278" w:rsidP="0071325D">
            <w:pPr>
              <w:widowControl w:val="0"/>
              <w:spacing w:before="60" w:after="60"/>
              <w:ind w:firstLine="706"/>
              <w:jc w:val="both"/>
              <w:rPr>
                <w:iCs/>
                <w:sz w:val="28"/>
                <w:szCs w:val="28"/>
                <w:lang w:val="it-IT"/>
              </w:rPr>
            </w:pPr>
          </w:p>
        </w:tc>
      </w:tr>
      <w:tr w:rsidR="009853CD" w:rsidRPr="009853CD" w14:paraId="74DEFC4E" w14:textId="79E7D3AD" w:rsidTr="000E4C77">
        <w:tc>
          <w:tcPr>
            <w:tcW w:w="6300" w:type="dxa"/>
          </w:tcPr>
          <w:p w14:paraId="0EEFE2CF" w14:textId="77777777" w:rsidR="00D03745" w:rsidRPr="009853CD" w:rsidRDefault="000E4C77" w:rsidP="000E4C77">
            <w:pPr>
              <w:spacing w:before="120"/>
              <w:jc w:val="both"/>
              <w:rPr>
                <w:sz w:val="28"/>
                <w:szCs w:val="28"/>
                <w:lang w:val="vi-VN"/>
              </w:rPr>
            </w:pPr>
            <w:r w:rsidRPr="009853CD">
              <w:rPr>
                <w:b/>
                <w:bCs/>
                <w:sz w:val="28"/>
                <w:szCs w:val="28"/>
                <w:lang w:val="vi-VN"/>
              </w:rPr>
              <w:t>1. Quyết định số 20/2013/QĐ- UBND:</w:t>
            </w:r>
            <w:r w:rsidRPr="009853CD">
              <w:rPr>
                <w:sz w:val="28"/>
                <w:szCs w:val="28"/>
                <w:lang w:val="vi-VN"/>
              </w:rPr>
              <w:t xml:space="preserve"> </w:t>
            </w:r>
          </w:p>
          <w:p w14:paraId="51089D30" w14:textId="3B358303" w:rsidR="000E4C77" w:rsidRPr="009853CD" w:rsidRDefault="000E4C77" w:rsidP="000E4C77">
            <w:pPr>
              <w:spacing w:before="120"/>
              <w:jc w:val="both"/>
              <w:rPr>
                <w:sz w:val="28"/>
                <w:szCs w:val="28"/>
              </w:rPr>
            </w:pPr>
            <w:r w:rsidRPr="009853CD">
              <w:rPr>
                <w:sz w:val="28"/>
                <w:szCs w:val="28"/>
              </w:rPr>
              <w:t>Điều 1. Ban hành kèm theo Quyết định này Quy định cụ thể các tiêu chí về cơ sở vật chất, đội ngũ giáo viên, chương trình, phương pháp giảng dạy và dịch vụ giáo dục chất lượng cao áp dụng tại một số cơ sở giáo dục mầm non, giáo dục phổ thông chất lượng cao.</w:t>
            </w:r>
          </w:p>
          <w:p w14:paraId="52832177" w14:textId="77777777" w:rsidR="000E4C77" w:rsidRPr="009853CD" w:rsidRDefault="000E4C77" w:rsidP="000E4C77">
            <w:pPr>
              <w:spacing w:before="120"/>
              <w:jc w:val="both"/>
              <w:rPr>
                <w:sz w:val="28"/>
                <w:szCs w:val="28"/>
              </w:rPr>
            </w:pPr>
            <w:r w:rsidRPr="009853CD">
              <w:rPr>
                <w:sz w:val="28"/>
                <w:szCs w:val="28"/>
              </w:rPr>
              <w:t>Điều 2. Quyết định này có hiệu lực sau 10 ngày kể từ ngày ký.</w:t>
            </w:r>
          </w:p>
          <w:p w14:paraId="3919B061" w14:textId="18C0C16D" w:rsidR="000E4C77" w:rsidRPr="009853CD" w:rsidRDefault="000E4C77" w:rsidP="000E4C77">
            <w:pPr>
              <w:spacing w:before="120"/>
              <w:jc w:val="both"/>
              <w:rPr>
                <w:spacing w:val="-4"/>
                <w:sz w:val="28"/>
                <w:szCs w:val="28"/>
              </w:rPr>
            </w:pPr>
            <w:r w:rsidRPr="009853CD">
              <w:rPr>
                <w:spacing w:val="-4"/>
                <w:sz w:val="28"/>
                <w:szCs w:val="28"/>
              </w:rPr>
              <w:t>Điều 3. Chánh Văn phòng Ủy ban nhân dân Thành phố; Giám đốc các sở,</w:t>
            </w:r>
            <w:r w:rsidRPr="009853CD">
              <w:rPr>
                <w:spacing w:val="-4"/>
                <w:sz w:val="28"/>
                <w:szCs w:val="28"/>
                <w:lang w:val="vi-VN"/>
              </w:rPr>
              <w:t xml:space="preserve"> </w:t>
            </w:r>
            <w:r w:rsidRPr="009853CD">
              <w:rPr>
                <w:spacing w:val="-4"/>
                <w:sz w:val="28"/>
                <w:szCs w:val="28"/>
              </w:rPr>
              <w:t>Thủ trưởng các ban, ngành, đơn vị có liên quan; Chủ tịch Ủy ban nhân dân quận, huyện, thị xã chịu trách nhiệm thi hành Quyết định này./.</w:t>
            </w:r>
          </w:p>
          <w:p w14:paraId="49A4C0A3" w14:textId="77777777" w:rsidR="00D03745" w:rsidRPr="009853CD" w:rsidRDefault="000E4C77" w:rsidP="000E4C77">
            <w:pPr>
              <w:jc w:val="both"/>
              <w:rPr>
                <w:sz w:val="28"/>
                <w:szCs w:val="28"/>
                <w:lang w:val="vi-VN"/>
              </w:rPr>
            </w:pPr>
            <w:r w:rsidRPr="009853CD">
              <w:rPr>
                <w:b/>
                <w:bCs/>
                <w:sz w:val="28"/>
                <w:szCs w:val="28"/>
                <w:lang w:val="vi-VN"/>
              </w:rPr>
              <w:t>2. Quyết định số 21/2013/QĐ- UBND:</w:t>
            </w:r>
            <w:r w:rsidRPr="009853CD">
              <w:rPr>
                <w:sz w:val="28"/>
                <w:szCs w:val="28"/>
                <w:lang w:val="vi-VN"/>
              </w:rPr>
              <w:t xml:space="preserve"> </w:t>
            </w:r>
          </w:p>
          <w:p w14:paraId="776B0672" w14:textId="3433FE04" w:rsidR="000E4C77" w:rsidRPr="009853CD" w:rsidRDefault="000E4C77" w:rsidP="000E4C77">
            <w:pPr>
              <w:jc w:val="both"/>
              <w:rPr>
                <w:sz w:val="28"/>
                <w:szCs w:val="28"/>
              </w:rPr>
            </w:pPr>
            <w:r w:rsidRPr="009853CD">
              <w:rPr>
                <w:sz w:val="28"/>
                <w:szCs w:val="28"/>
                <w:lang w:val="vi-VN"/>
              </w:rPr>
              <w:t>Điều 1. Ban hành kèm theo Quyết định này Quy định bổ sung chương tr</w:t>
            </w:r>
            <w:r w:rsidRPr="009853CD">
              <w:rPr>
                <w:sz w:val="28"/>
                <w:szCs w:val="28"/>
              </w:rPr>
              <w:t>ì</w:t>
            </w:r>
            <w:r w:rsidRPr="009853CD">
              <w:rPr>
                <w:sz w:val="28"/>
                <w:szCs w:val="28"/>
                <w:lang w:val="vi-VN"/>
              </w:rPr>
              <w:t xml:space="preserve">nh giảng dạy nâng cao, ngoài chương trình giáo dục mầm non, giáo dục phổ thông </w:t>
            </w:r>
            <w:r w:rsidRPr="009853CD">
              <w:rPr>
                <w:sz w:val="28"/>
                <w:szCs w:val="28"/>
                <w:lang w:val="vi-VN"/>
              </w:rPr>
              <w:lastRenderedPageBreak/>
              <w:t>để áp dụng đối với các cơ sở giáo dục mầm non, giáo dục phổ thông chất lượng cao.</w:t>
            </w:r>
          </w:p>
          <w:p w14:paraId="5FE345A3" w14:textId="77777777" w:rsidR="000E4C77" w:rsidRPr="009853CD" w:rsidRDefault="000E4C77" w:rsidP="000E4C77">
            <w:pPr>
              <w:jc w:val="both"/>
              <w:rPr>
                <w:sz w:val="28"/>
                <w:szCs w:val="28"/>
              </w:rPr>
            </w:pPr>
            <w:r w:rsidRPr="009853CD">
              <w:rPr>
                <w:sz w:val="28"/>
                <w:szCs w:val="28"/>
                <w:lang w:val="vi-VN"/>
              </w:rPr>
              <w:t>Điều 2. Quyết định này có hiệu lực sau 10 ngày kể từ ngày ký.</w:t>
            </w:r>
          </w:p>
          <w:p w14:paraId="62E9A8CF" w14:textId="69E1685F" w:rsidR="000E4C77" w:rsidRPr="009853CD" w:rsidRDefault="000E4C77" w:rsidP="000E4C77">
            <w:pPr>
              <w:jc w:val="both"/>
              <w:rPr>
                <w:sz w:val="28"/>
                <w:szCs w:val="28"/>
                <w:lang w:val="vi-VN"/>
              </w:rPr>
            </w:pPr>
            <w:r w:rsidRPr="009853CD">
              <w:rPr>
                <w:sz w:val="28"/>
                <w:szCs w:val="28"/>
                <w:lang w:val="vi-VN"/>
              </w:rPr>
              <w:t>Điều 3. Chánh Văn phòng UBND Thành phố; Giám đốc các Sở, Thủ trưởng các ban, ngành, đơn vị có liên quan; Chủ tịch UBND quận, huyện, th</w:t>
            </w:r>
            <w:r w:rsidRPr="009853CD">
              <w:rPr>
                <w:sz w:val="28"/>
                <w:szCs w:val="28"/>
              </w:rPr>
              <w:t xml:space="preserve">ị </w:t>
            </w:r>
            <w:r w:rsidRPr="009853CD">
              <w:rPr>
                <w:sz w:val="28"/>
                <w:szCs w:val="28"/>
                <w:lang w:val="vi-VN"/>
              </w:rPr>
              <w:t>xã chịu trách nhiệm thi hành Quyết định này./.</w:t>
            </w:r>
          </w:p>
        </w:tc>
        <w:tc>
          <w:tcPr>
            <w:tcW w:w="6390" w:type="dxa"/>
          </w:tcPr>
          <w:p w14:paraId="033A7674" w14:textId="77777777" w:rsidR="009C2278" w:rsidRPr="009853CD" w:rsidRDefault="009C2278" w:rsidP="0071325D">
            <w:pPr>
              <w:spacing w:before="60" w:after="60"/>
              <w:jc w:val="both"/>
              <w:rPr>
                <w:sz w:val="28"/>
                <w:szCs w:val="28"/>
                <w:lang w:val="vi-VN"/>
              </w:rPr>
            </w:pPr>
          </w:p>
        </w:tc>
        <w:tc>
          <w:tcPr>
            <w:tcW w:w="2250" w:type="dxa"/>
          </w:tcPr>
          <w:p w14:paraId="4DB0885C" w14:textId="35774E14" w:rsidR="009C2278" w:rsidRPr="009853CD" w:rsidRDefault="000E4C77" w:rsidP="0071325D">
            <w:pPr>
              <w:spacing w:before="60" w:after="60"/>
              <w:jc w:val="both"/>
              <w:rPr>
                <w:sz w:val="28"/>
                <w:szCs w:val="28"/>
                <w:lang w:val="vi-VN"/>
              </w:rPr>
            </w:pPr>
            <w:r w:rsidRPr="009853CD">
              <w:rPr>
                <w:sz w:val="28"/>
                <w:szCs w:val="28"/>
                <w:lang w:val="vi-VN"/>
              </w:rPr>
              <w:t>Thay đổi sang hình thức Quyết định trực tiếp</w:t>
            </w:r>
          </w:p>
        </w:tc>
      </w:tr>
      <w:tr w:rsidR="009853CD" w:rsidRPr="009853CD" w14:paraId="7EB6C1D0" w14:textId="086C1CA6" w:rsidTr="000E4C77">
        <w:tc>
          <w:tcPr>
            <w:tcW w:w="6300" w:type="dxa"/>
          </w:tcPr>
          <w:p w14:paraId="005013E7" w14:textId="08B3D1D4" w:rsidR="009C2278" w:rsidRPr="009853CD" w:rsidRDefault="000E4C77" w:rsidP="0071325D">
            <w:pPr>
              <w:spacing w:before="60" w:after="60"/>
              <w:jc w:val="both"/>
              <w:rPr>
                <w:b/>
                <w:sz w:val="28"/>
                <w:szCs w:val="28"/>
                <w:lang w:val="vi-VN"/>
              </w:rPr>
            </w:pPr>
            <w:r w:rsidRPr="009853CD">
              <w:rPr>
                <w:b/>
                <w:sz w:val="28"/>
                <w:szCs w:val="28"/>
                <w:lang w:val="vi-VN"/>
              </w:rPr>
              <w:lastRenderedPageBreak/>
              <w:t>Chương I. Quy định chung</w:t>
            </w:r>
          </w:p>
        </w:tc>
        <w:tc>
          <w:tcPr>
            <w:tcW w:w="6390" w:type="dxa"/>
          </w:tcPr>
          <w:p w14:paraId="021F1D61" w14:textId="77777777" w:rsidR="009C2278" w:rsidRPr="009853CD" w:rsidRDefault="009C2278" w:rsidP="0071325D">
            <w:pPr>
              <w:spacing w:before="60" w:after="60"/>
              <w:jc w:val="both"/>
              <w:rPr>
                <w:sz w:val="28"/>
                <w:szCs w:val="28"/>
                <w:lang w:val="vi-VN"/>
              </w:rPr>
            </w:pPr>
            <w:r w:rsidRPr="009853CD">
              <w:rPr>
                <w:b/>
                <w:sz w:val="28"/>
                <w:szCs w:val="28"/>
                <w:lang w:val="vi-VN"/>
              </w:rPr>
              <w:t>Chương I. Quy định chung</w:t>
            </w:r>
          </w:p>
        </w:tc>
        <w:tc>
          <w:tcPr>
            <w:tcW w:w="2250" w:type="dxa"/>
          </w:tcPr>
          <w:p w14:paraId="3693BD02" w14:textId="77777777" w:rsidR="009C2278" w:rsidRPr="009853CD" w:rsidRDefault="009C2278" w:rsidP="0071325D">
            <w:pPr>
              <w:spacing w:before="60" w:after="60"/>
              <w:jc w:val="both"/>
              <w:rPr>
                <w:b/>
                <w:sz w:val="28"/>
                <w:szCs w:val="28"/>
                <w:lang w:val="vi-VN"/>
              </w:rPr>
            </w:pPr>
          </w:p>
        </w:tc>
      </w:tr>
      <w:tr w:rsidR="009853CD" w:rsidRPr="009853CD" w14:paraId="7FA76A0B" w14:textId="5CC6D21D" w:rsidTr="000E4C77">
        <w:tc>
          <w:tcPr>
            <w:tcW w:w="6300" w:type="dxa"/>
          </w:tcPr>
          <w:p w14:paraId="5B5A3F7B" w14:textId="75D1823F" w:rsidR="000E4C77" w:rsidRPr="009853CD" w:rsidRDefault="000E4C77" w:rsidP="000E4C77">
            <w:pPr>
              <w:rPr>
                <w:b/>
                <w:bCs/>
                <w:sz w:val="28"/>
                <w:szCs w:val="28"/>
                <w:lang w:val="vi-VN"/>
              </w:rPr>
            </w:pPr>
            <w:r w:rsidRPr="009853CD">
              <w:rPr>
                <w:b/>
                <w:bCs/>
                <w:sz w:val="28"/>
                <w:szCs w:val="28"/>
                <w:lang w:val="vi-VN"/>
              </w:rPr>
              <w:t>1. Quyết định số 20/2013/QĐ- UBND:</w:t>
            </w:r>
          </w:p>
          <w:p w14:paraId="1BAD1083" w14:textId="20BF061D" w:rsidR="000E4C77" w:rsidRPr="009853CD" w:rsidRDefault="000E4C77" w:rsidP="000E4C77">
            <w:pPr>
              <w:rPr>
                <w:b/>
                <w:bCs/>
                <w:sz w:val="28"/>
                <w:szCs w:val="28"/>
              </w:rPr>
            </w:pPr>
            <w:r w:rsidRPr="009853CD">
              <w:rPr>
                <w:b/>
                <w:bCs/>
                <w:sz w:val="28"/>
                <w:szCs w:val="28"/>
              </w:rPr>
              <w:t>Điều 1. Phạm vi điều chỉnh và đối tượng áp dụng</w:t>
            </w:r>
          </w:p>
          <w:p w14:paraId="595F3938" w14:textId="77777777" w:rsidR="000E4C77" w:rsidRPr="009853CD" w:rsidRDefault="000E4C77" w:rsidP="000E4C77">
            <w:pPr>
              <w:jc w:val="both"/>
              <w:rPr>
                <w:spacing w:val="-2"/>
                <w:sz w:val="28"/>
                <w:szCs w:val="28"/>
              </w:rPr>
            </w:pPr>
            <w:r w:rsidRPr="009853CD">
              <w:rPr>
                <w:spacing w:val="-6"/>
                <w:sz w:val="28"/>
                <w:szCs w:val="28"/>
              </w:rPr>
              <w:t xml:space="preserve">1. </w:t>
            </w:r>
            <w:r w:rsidRPr="009853CD">
              <w:rPr>
                <w:spacing w:val="-2"/>
                <w:sz w:val="28"/>
                <w:szCs w:val="28"/>
              </w:rPr>
              <w:t>Văn bản này quy định các tiêu chí về cơ sở vật chất, đội ngũ giáo viên, chương trình, phương pháp giảng dạy, dịch vụ giáo dục chất lượng cao (sau đây gọi tắt là các tiêu chí) áp dụng tại các cơ sở giáo dục mầm non, phổ thông thực hiện mô hình trường chất lượng cao.</w:t>
            </w:r>
          </w:p>
          <w:p w14:paraId="35230C0F" w14:textId="77777777" w:rsidR="000E4C77" w:rsidRPr="009853CD" w:rsidRDefault="000E4C77" w:rsidP="000E4C77">
            <w:pPr>
              <w:jc w:val="both"/>
              <w:rPr>
                <w:sz w:val="28"/>
                <w:szCs w:val="28"/>
              </w:rPr>
            </w:pPr>
            <w:r w:rsidRPr="009853CD">
              <w:rPr>
                <w:sz w:val="28"/>
                <w:szCs w:val="28"/>
              </w:rPr>
              <w:t>2. Văn bản này áp dụng đối với các loại hình trường của các cấp học:</w:t>
            </w:r>
          </w:p>
          <w:p w14:paraId="1C9278D0" w14:textId="0B3238F0" w:rsidR="000E4C77" w:rsidRPr="009853CD" w:rsidRDefault="000E4C77" w:rsidP="000E4C77">
            <w:pPr>
              <w:jc w:val="both"/>
              <w:rPr>
                <w:sz w:val="28"/>
                <w:szCs w:val="28"/>
              </w:rPr>
            </w:pPr>
            <w:r w:rsidRPr="009853CD">
              <w:rPr>
                <w:sz w:val="28"/>
                <w:szCs w:val="28"/>
              </w:rPr>
              <w:t>a) Trường mầm non, trường mẫu giáo, nhà trẻ (gọi chung là trường mầm</w:t>
            </w:r>
            <w:r w:rsidRPr="009853CD">
              <w:rPr>
                <w:noProof/>
                <w:sz w:val="28"/>
                <w:szCs w:val="28"/>
                <w:lang w:eastAsia="en-US"/>
              </w:rPr>
              <w:drawing>
                <wp:inline distT="0" distB="0" distL="0" distR="0" wp14:anchorId="51BEB185" wp14:editId="3D589AAA">
                  <wp:extent cx="116840" cy="138430"/>
                  <wp:effectExtent l="0" t="0" r="0" b="0"/>
                  <wp:docPr id="153916723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 cy="138430"/>
                          </a:xfrm>
                          <a:prstGeom prst="rect">
                            <a:avLst/>
                          </a:prstGeom>
                          <a:noFill/>
                          <a:ln>
                            <a:noFill/>
                          </a:ln>
                        </pic:spPr>
                      </pic:pic>
                    </a:graphicData>
                  </a:graphic>
                </wp:inline>
              </w:drawing>
            </w:r>
            <w:r w:rsidRPr="009853CD">
              <w:rPr>
                <w:sz w:val="28"/>
                <w:szCs w:val="28"/>
              </w:rPr>
              <w:t> non);</w:t>
            </w:r>
          </w:p>
          <w:p w14:paraId="3A31837A" w14:textId="77777777" w:rsidR="000E4C77" w:rsidRPr="009853CD" w:rsidRDefault="000E4C77" w:rsidP="000E4C77">
            <w:pPr>
              <w:jc w:val="both"/>
              <w:rPr>
                <w:sz w:val="28"/>
                <w:szCs w:val="28"/>
              </w:rPr>
            </w:pPr>
            <w:r w:rsidRPr="009853CD">
              <w:rPr>
                <w:sz w:val="28"/>
                <w:szCs w:val="28"/>
              </w:rPr>
              <w:t>b) Trường tiểu học;</w:t>
            </w:r>
          </w:p>
          <w:p w14:paraId="188DB6D7" w14:textId="77777777" w:rsidR="000E4C77" w:rsidRPr="009853CD" w:rsidRDefault="000E4C77" w:rsidP="000E4C77">
            <w:pPr>
              <w:jc w:val="both"/>
              <w:rPr>
                <w:sz w:val="28"/>
                <w:szCs w:val="28"/>
              </w:rPr>
            </w:pPr>
            <w:r w:rsidRPr="009853CD">
              <w:rPr>
                <w:sz w:val="28"/>
                <w:szCs w:val="28"/>
              </w:rPr>
              <w:t>c) Trường trung học cơ sở; trường trung học phổ thông; trường phổ thông có nhiều cấp học (sau đây gọi chung là trường trung học).</w:t>
            </w:r>
          </w:p>
          <w:p w14:paraId="62311D4B" w14:textId="533FD3DE" w:rsidR="00CB0F4C" w:rsidRPr="009853CD" w:rsidRDefault="00CB0F4C" w:rsidP="00CB0F4C">
            <w:pPr>
              <w:rPr>
                <w:b/>
                <w:bCs/>
                <w:sz w:val="28"/>
                <w:szCs w:val="28"/>
                <w:lang w:val="vi-VN"/>
              </w:rPr>
            </w:pPr>
            <w:r w:rsidRPr="009853CD">
              <w:rPr>
                <w:b/>
                <w:bCs/>
                <w:sz w:val="28"/>
                <w:szCs w:val="28"/>
                <w:lang w:val="vi-VN"/>
              </w:rPr>
              <w:t>2. Quyết định số 21/2013/QĐ- UBND:</w:t>
            </w:r>
          </w:p>
          <w:p w14:paraId="2479B7C5" w14:textId="77777777" w:rsidR="00CB0F4C" w:rsidRPr="009853CD" w:rsidRDefault="00CB0F4C" w:rsidP="00CB0F4C">
            <w:pPr>
              <w:jc w:val="both"/>
              <w:rPr>
                <w:b/>
                <w:bCs/>
                <w:sz w:val="28"/>
                <w:szCs w:val="28"/>
              </w:rPr>
            </w:pPr>
            <w:r w:rsidRPr="009853CD">
              <w:rPr>
                <w:b/>
                <w:bCs/>
                <w:sz w:val="28"/>
                <w:szCs w:val="28"/>
                <w:lang w:val="vi-VN"/>
              </w:rPr>
              <w:t>Điều 1. Phạm vi điều chỉnh và đối tượng áp dụng</w:t>
            </w:r>
          </w:p>
          <w:p w14:paraId="6C8BB670" w14:textId="77777777" w:rsidR="00CB0F4C" w:rsidRPr="009853CD" w:rsidRDefault="00CB0F4C" w:rsidP="00CB0F4C">
            <w:pPr>
              <w:jc w:val="both"/>
              <w:rPr>
                <w:sz w:val="28"/>
                <w:szCs w:val="28"/>
              </w:rPr>
            </w:pPr>
            <w:r w:rsidRPr="009853CD">
              <w:rPr>
                <w:sz w:val="28"/>
                <w:szCs w:val="28"/>
              </w:rPr>
              <w:t xml:space="preserve">1. </w:t>
            </w:r>
            <w:r w:rsidRPr="009853CD">
              <w:rPr>
                <w:sz w:val="28"/>
                <w:szCs w:val="28"/>
                <w:lang w:val="vi-VN"/>
              </w:rPr>
              <w:t>Văn bản này quy định việc bổ sung chương trình giảng dạy nâng cao (sau đây gọi tắt là chương trình bổ sung nâng cao), ngoài chương trình giáo dục mầm non</w:t>
            </w:r>
            <w:r w:rsidRPr="009853CD">
              <w:rPr>
                <w:sz w:val="28"/>
                <w:szCs w:val="28"/>
              </w:rPr>
              <w:t xml:space="preserve">, </w:t>
            </w:r>
            <w:r w:rsidRPr="009853CD">
              <w:rPr>
                <w:sz w:val="28"/>
                <w:szCs w:val="28"/>
                <w:lang w:val="vi-VN"/>
              </w:rPr>
              <w:lastRenderedPageBreak/>
              <w:t>phổ thông để áp dụng đối với các cơ sở giáo dục mầm non, phổ thông chất lượng cao trên địa bàn Thủ đô.</w:t>
            </w:r>
          </w:p>
          <w:p w14:paraId="46E2D788" w14:textId="77777777" w:rsidR="00CB0F4C" w:rsidRPr="009853CD" w:rsidRDefault="00CB0F4C" w:rsidP="00CB0F4C">
            <w:pPr>
              <w:jc w:val="both"/>
              <w:rPr>
                <w:sz w:val="28"/>
                <w:szCs w:val="28"/>
              </w:rPr>
            </w:pPr>
            <w:r w:rsidRPr="009853CD">
              <w:rPr>
                <w:sz w:val="28"/>
                <w:szCs w:val="28"/>
              </w:rPr>
              <w:t xml:space="preserve">2. </w:t>
            </w:r>
            <w:r w:rsidRPr="009853CD">
              <w:rPr>
                <w:sz w:val="28"/>
                <w:szCs w:val="28"/>
                <w:lang w:val="vi-VN"/>
              </w:rPr>
              <w:t>V</w:t>
            </w:r>
            <w:r w:rsidRPr="009853CD">
              <w:rPr>
                <w:sz w:val="28"/>
                <w:szCs w:val="28"/>
              </w:rPr>
              <w:t>ă</w:t>
            </w:r>
            <w:r w:rsidRPr="009853CD">
              <w:rPr>
                <w:sz w:val="28"/>
                <w:szCs w:val="28"/>
                <w:lang w:val="vi-VN"/>
              </w:rPr>
              <w:t>n bản này áp dụng đ</w:t>
            </w:r>
            <w:r w:rsidRPr="009853CD">
              <w:rPr>
                <w:sz w:val="28"/>
                <w:szCs w:val="28"/>
              </w:rPr>
              <w:t>ố</w:t>
            </w:r>
            <w:r w:rsidRPr="009853CD">
              <w:rPr>
                <w:sz w:val="28"/>
                <w:szCs w:val="28"/>
                <w:lang w:val="vi-VN"/>
              </w:rPr>
              <w:t>i với các loại hình trường của các cấp học hoạt động theo mô hình trường chất lượng cao trên địa bàn Thành ph</w:t>
            </w:r>
            <w:r w:rsidRPr="009853CD">
              <w:rPr>
                <w:sz w:val="28"/>
                <w:szCs w:val="28"/>
              </w:rPr>
              <w:t xml:space="preserve">ố </w:t>
            </w:r>
            <w:r w:rsidRPr="009853CD">
              <w:rPr>
                <w:sz w:val="28"/>
                <w:szCs w:val="28"/>
                <w:lang w:val="vi-VN"/>
              </w:rPr>
              <w:t>Hà Nội:</w:t>
            </w:r>
          </w:p>
          <w:p w14:paraId="0773452A" w14:textId="77777777" w:rsidR="00CB0F4C" w:rsidRPr="009853CD" w:rsidRDefault="00CB0F4C" w:rsidP="00CB0F4C">
            <w:pPr>
              <w:jc w:val="both"/>
              <w:rPr>
                <w:sz w:val="28"/>
                <w:szCs w:val="28"/>
              </w:rPr>
            </w:pPr>
            <w:r w:rsidRPr="009853CD">
              <w:rPr>
                <w:sz w:val="28"/>
                <w:szCs w:val="28"/>
              </w:rPr>
              <w:t xml:space="preserve">a) </w:t>
            </w:r>
            <w:r w:rsidRPr="009853CD">
              <w:rPr>
                <w:sz w:val="28"/>
                <w:szCs w:val="28"/>
                <w:lang w:val="vi-VN"/>
              </w:rPr>
              <w:t>Trường mầm non, mẫu giáo, nhà trẻ (gọi chung là trường mầm non);</w:t>
            </w:r>
          </w:p>
          <w:p w14:paraId="6C311E0B" w14:textId="77777777" w:rsidR="00CB0F4C" w:rsidRPr="009853CD" w:rsidRDefault="00CB0F4C" w:rsidP="00CB0F4C">
            <w:pPr>
              <w:jc w:val="both"/>
              <w:rPr>
                <w:sz w:val="28"/>
                <w:szCs w:val="28"/>
              </w:rPr>
            </w:pPr>
            <w:r w:rsidRPr="009853CD">
              <w:rPr>
                <w:sz w:val="28"/>
                <w:szCs w:val="28"/>
              </w:rPr>
              <w:t xml:space="preserve">b) </w:t>
            </w:r>
            <w:r w:rsidRPr="009853CD">
              <w:rPr>
                <w:sz w:val="28"/>
                <w:szCs w:val="28"/>
                <w:lang w:val="vi-VN"/>
              </w:rPr>
              <w:t>Trường tiểu học;</w:t>
            </w:r>
          </w:p>
          <w:p w14:paraId="335A7845" w14:textId="77777777" w:rsidR="00CB0F4C" w:rsidRPr="009853CD" w:rsidRDefault="00CB0F4C" w:rsidP="00CB0F4C">
            <w:pPr>
              <w:jc w:val="both"/>
              <w:rPr>
                <w:sz w:val="28"/>
                <w:szCs w:val="28"/>
              </w:rPr>
            </w:pPr>
            <w:r w:rsidRPr="009853CD">
              <w:rPr>
                <w:sz w:val="28"/>
                <w:szCs w:val="28"/>
              </w:rPr>
              <w:t xml:space="preserve">c) </w:t>
            </w:r>
            <w:r w:rsidRPr="009853CD">
              <w:rPr>
                <w:sz w:val="28"/>
                <w:szCs w:val="28"/>
                <w:lang w:val="vi-VN"/>
              </w:rPr>
              <w:t>Trường trung học cơ sở; trường trung học phổ thông, trường phổ thông có nhiều cấp học (sau đây gọi chung là trường trung học).</w:t>
            </w:r>
          </w:p>
          <w:p w14:paraId="0B40EBFB" w14:textId="77777777" w:rsidR="009C2278" w:rsidRPr="009853CD" w:rsidRDefault="009C2278" w:rsidP="00CB0F4C">
            <w:pPr>
              <w:spacing w:before="60" w:after="60"/>
              <w:jc w:val="both"/>
              <w:rPr>
                <w:b/>
                <w:sz w:val="28"/>
                <w:szCs w:val="28"/>
                <w:lang w:val="vi-VN"/>
              </w:rPr>
            </w:pPr>
          </w:p>
        </w:tc>
        <w:tc>
          <w:tcPr>
            <w:tcW w:w="6390" w:type="dxa"/>
          </w:tcPr>
          <w:p w14:paraId="193D2854" w14:textId="77777777" w:rsidR="000E4C77" w:rsidRPr="009853CD" w:rsidRDefault="000E4C77" w:rsidP="0071325D">
            <w:pPr>
              <w:widowControl w:val="0"/>
              <w:spacing w:before="60" w:after="60"/>
              <w:ind w:firstLine="720"/>
              <w:rPr>
                <w:b/>
                <w:bCs/>
                <w:sz w:val="28"/>
                <w:szCs w:val="28"/>
                <w:lang w:val="vi-VN"/>
              </w:rPr>
            </w:pPr>
          </w:p>
          <w:p w14:paraId="0DD402E9" w14:textId="7585633E" w:rsidR="009C2278" w:rsidRPr="009853CD" w:rsidRDefault="009C2278" w:rsidP="000E4C77">
            <w:pPr>
              <w:widowControl w:val="0"/>
              <w:spacing w:before="60" w:after="60"/>
              <w:rPr>
                <w:b/>
                <w:bCs/>
                <w:sz w:val="28"/>
                <w:szCs w:val="28"/>
                <w:lang w:val="vi-VN"/>
              </w:rPr>
            </w:pPr>
            <w:r w:rsidRPr="009853CD">
              <w:rPr>
                <w:b/>
                <w:bCs/>
                <w:sz w:val="28"/>
                <w:szCs w:val="28"/>
              </w:rPr>
              <w:t>Điều 1. Phạm vi điều chỉnh</w:t>
            </w:r>
          </w:p>
          <w:p w14:paraId="19805187" w14:textId="77777777" w:rsidR="009C2278" w:rsidRPr="009853CD" w:rsidRDefault="009C2278" w:rsidP="000E4C77">
            <w:pPr>
              <w:widowControl w:val="0"/>
              <w:spacing w:before="60" w:after="60"/>
              <w:jc w:val="both"/>
              <w:rPr>
                <w:sz w:val="28"/>
                <w:szCs w:val="28"/>
              </w:rPr>
            </w:pPr>
            <w:r w:rsidRPr="009853CD">
              <w:rPr>
                <w:sz w:val="28"/>
                <w:szCs w:val="28"/>
                <w:lang w:val="vi-VN"/>
              </w:rPr>
              <w:t xml:space="preserve">Quyết định </w:t>
            </w:r>
            <w:r w:rsidRPr="009853CD">
              <w:rPr>
                <w:sz w:val="28"/>
                <w:szCs w:val="28"/>
              </w:rPr>
              <w:t>này quy định</w:t>
            </w:r>
            <w:r w:rsidRPr="009853CD">
              <w:rPr>
                <w:sz w:val="28"/>
                <w:szCs w:val="28"/>
                <w:lang w:val="vi-VN"/>
              </w:rPr>
              <w:t xml:space="preserve"> những nội dung sau đây</w:t>
            </w:r>
            <w:r w:rsidRPr="009853CD">
              <w:rPr>
                <w:sz w:val="28"/>
                <w:szCs w:val="28"/>
              </w:rPr>
              <w:t>:</w:t>
            </w:r>
          </w:p>
          <w:p w14:paraId="6AC47A50" w14:textId="77777777" w:rsidR="009C2278" w:rsidRPr="009853CD" w:rsidRDefault="009C2278" w:rsidP="000E4C77">
            <w:pPr>
              <w:widowControl w:val="0"/>
              <w:spacing w:before="60" w:after="60"/>
              <w:jc w:val="both"/>
              <w:rPr>
                <w:sz w:val="28"/>
                <w:szCs w:val="28"/>
                <w:lang w:val="vi-VN"/>
              </w:rPr>
            </w:pPr>
            <w:r w:rsidRPr="009853CD">
              <w:rPr>
                <w:sz w:val="28"/>
                <w:szCs w:val="28"/>
              </w:rPr>
              <w:t xml:space="preserve">a) Các tiêu chí về cơ sở vật </w:t>
            </w:r>
            <w:r w:rsidRPr="009853CD">
              <w:rPr>
                <w:sz w:val="28"/>
                <w:szCs w:val="28"/>
                <w:lang w:val="vi-VN"/>
              </w:rPr>
              <w:t>chất,</w:t>
            </w:r>
            <w:r w:rsidRPr="009853CD">
              <w:rPr>
                <w:sz w:val="28"/>
                <w:szCs w:val="28"/>
              </w:rPr>
              <w:t xml:space="preserve"> đội ngũ cán bộ quản lý, giáo </w:t>
            </w:r>
            <w:r w:rsidRPr="009853CD">
              <w:rPr>
                <w:sz w:val="28"/>
                <w:szCs w:val="28"/>
                <w:lang w:val="vi-VN"/>
              </w:rPr>
              <w:t>viên,</w:t>
            </w:r>
            <w:r w:rsidRPr="009853CD">
              <w:rPr>
                <w:sz w:val="28"/>
                <w:szCs w:val="28"/>
              </w:rPr>
              <w:t xml:space="preserve"> chương trình giảng </w:t>
            </w:r>
            <w:r w:rsidRPr="009853CD">
              <w:rPr>
                <w:sz w:val="28"/>
                <w:szCs w:val="28"/>
                <w:lang w:val="vi-VN"/>
              </w:rPr>
              <w:t>dạy,</w:t>
            </w:r>
            <w:r w:rsidRPr="009853CD">
              <w:rPr>
                <w:sz w:val="28"/>
                <w:szCs w:val="28"/>
              </w:rPr>
              <w:t xml:space="preserve"> phương pháp giảng </w:t>
            </w:r>
            <w:r w:rsidRPr="009853CD">
              <w:rPr>
                <w:sz w:val="28"/>
                <w:szCs w:val="28"/>
                <w:lang w:val="vi-VN"/>
              </w:rPr>
              <w:t>dạy và</w:t>
            </w:r>
            <w:r w:rsidRPr="009853CD">
              <w:rPr>
                <w:sz w:val="28"/>
                <w:szCs w:val="28"/>
              </w:rPr>
              <w:t xml:space="preserve"> dịch vụ giáo dục (sau đây gọi tắt là </w:t>
            </w:r>
            <w:r w:rsidRPr="009853CD">
              <w:rPr>
                <w:bCs/>
                <w:iCs/>
                <w:sz w:val="28"/>
                <w:szCs w:val="28"/>
              </w:rPr>
              <w:t>các tiêu chí</w:t>
            </w:r>
            <w:r w:rsidRPr="009853CD">
              <w:rPr>
                <w:sz w:val="28"/>
                <w:szCs w:val="28"/>
              </w:rPr>
              <w:t>)</w:t>
            </w:r>
            <w:r w:rsidRPr="009853CD">
              <w:rPr>
                <w:sz w:val="28"/>
                <w:szCs w:val="28"/>
                <w:lang w:val="vi-VN"/>
              </w:rPr>
              <w:t xml:space="preserve"> </w:t>
            </w:r>
            <w:r w:rsidRPr="009853CD">
              <w:rPr>
                <w:sz w:val="28"/>
                <w:szCs w:val="28"/>
              </w:rPr>
              <w:t xml:space="preserve">của cơ sở giáo dục chất lượng </w:t>
            </w:r>
            <w:r w:rsidRPr="009853CD">
              <w:rPr>
                <w:sz w:val="28"/>
                <w:szCs w:val="28"/>
                <w:lang w:val="vi-VN"/>
              </w:rPr>
              <w:t xml:space="preserve">cao, </w:t>
            </w:r>
            <w:r w:rsidRPr="009853CD">
              <w:rPr>
                <w:sz w:val="28"/>
                <w:szCs w:val="28"/>
              </w:rPr>
              <w:t>cơ sở giáo dục</w:t>
            </w:r>
            <w:r w:rsidRPr="009853CD">
              <w:rPr>
                <w:sz w:val="28"/>
                <w:szCs w:val="28"/>
                <w:lang w:val="vi-VN"/>
              </w:rPr>
              <w:t xml:space="preserve"> có nhiều cấp học.</w:t>
            </w:r>
          </w:p>
          <w:p w14:paraId="0E9539D7" w14:textId="77777777" w:rsidR="009C2278" w:rsidRPr="009853CD" w:rsidRDefault="009C2278" w:rsidP="000E4C77">
            <w:pPr>
              <w:widowControl w:val="0"/>
              <w:spacing w:before="60" w:after="60"/>
              <w:jc w:val="both"/>
              <w:rPr>
                <w:sz w:val="28"/>
                <w:szCs w:val="28"/>
              </w:rPr>
            </w:pPr>
            <w:r w:rsidRPr="009853CD">
              <w:rPr>
                <w:sz w:val="28"/>
                <w:szCs w:val="28"/>
              </w:rPr>
              <w:t>b</w:t>
            </w:r>
            <w:r w:rsidRPr="009853CD">
              <w:rPr>
                <w:sz w:val="28"/>
                <w:szCs w:val="28"/>
                <w:lang w:val="vi-VN"/>
              </w:rPr>
              <w:t>) T</w:t>
            </w:r>
            <w:r w:rsidRPr="009853CD">
              <w:rPr>
                <w:sz w:val="28"/>
                <w:szCs w:val="28"/>
              </w:rPr>
              <w:t>rình tự, thủ tục công nhận, thu hồi quyết định công nhận cơ sở giáo dục chất lượng cao; việc đánh giá, kiểm định, bảo đảm duy trì chất lượng của cơ sở giáo dục chất lượng cao.</w:t>
            </w:r>
          </w:p>
          <w:p w14:paraId="0DD89A71" w14:textId="37D9C431" w:rsidR="009C2278" w:rsidRPr="009853CD" w:rsidRDefault="009C2278" w:rsidP="000E4C77">
            <w:pPr>
              <w:widowControl w:val="0"/>
              <w:spacing w:before="60" w:after="60"/>
              <w:jc w:val="both"/>
              <w:rPr>
                <w:sz w:val="28"/>
                <w:szCs w:val="28"/>
                <w:lang w:val="vi-VN"/>
              </w:rPr>
            </w:pPr>
            <w:r w:rsidRPr="009853CD">
              <w:rPr>
                <w:sz w:val="28"/>
                <w:szCs w:val="28"/>
              </w:rPr>
              <w:t xml:space="preserve">c) Việc điều chỉnh, bổ sung chương trình ngoài chương trình giáo dục mầm non, giáo dục phổ thông do Bộ Giáo dục và Đào tạo ban hành (sau đây gọi tắt là chương trình bổ sung) đối với một số môn học, hoạt động giáo dục bổ trợ tại các cơ sở giáo dục </w:t>
            </w:r>
            <w:r w:rsidR="00D03745" w:rsidRPr="009853CD">
              <w:rPr>
                <w:sz w:val="28"/>
                <w:szCs w:val="28"/>
              </w:rPr>
              <w:t>công</w:t>
            </w:r>
            <w:r w:rsidR="00D03745" w:rsidRPr="009853CD">
              <w:rPr>
                <w:sz w:val="28"/>
                <w:szCs w:val="28"/>
                <w:lang w:val="vi-VN"/>
              </w:rPr>
              <w:t xml:space="preserve"> lập </w:t>
            </w:r>
            <w:r w:rsidRPr="009853CD">
              <w:rPr>
                <w:sz w:val="28"/>
                <w:szCs w:val="28"/>
              </w:rPr>
              <w:t>chất lượng cao.</w:t>
            </w:r>
          </w:p>
          <w:p w14:paraId="144B3454" w14:textId="77777777" w:rsidR="00CB0F4C" w:rsidRPr="009853CD" w:rsidRDefault="00CB0F4C" w:rsidP="00CB0F4C">
            <w:pPr>
              <w:widowControl w:val="0"/>
              <w:spacing w:before="60" w:after="60"/>
              <w:jc w:val="both"/>
              <w:rPr>
                <w:b/>
                <w:bCs/>
                <w:sz w:val="28"/>
                <w:szCs w:val="28"/>
                <w:lang w:val="vi-VN"/>
              </w:rPr>
            </w:pPr>
            <w:r w:rsidRPr="009853CD">
              <w:rPr>
                <w:b/>
                <w:bCs/>
                <w:sz w:val="28"/>
                <w:szCs w:val="28"/>
              </w:rPr>
              <w:t xml:space="preserve">Điều 2. </w:t>
            </w:r>
            <w:r w:rsidRPr="009853CD">
              <w:rPr>
                <w:b/>
                <w:bCs/>
                <w:sz w:val="28"/>
                <w:szCs w:val="28"/>
                <w:lang w:val="vi-VN"/>
              </w:rPr>
              <w:t>Đối tượng áp dụng</w:t>
            </w:r>
          </w:p>
          <w:p w14:paraId="2423338A" w14:textId="77777777" w:rsidR="00CB0F4C" w:rsidRPr="009853CD" w:rsidRDefault="00CB0F4C" w:rsidP="00CB0F4C">
            <w:pPr>
              <w:widowControl w:val="0"/>
              <w:spacing w:before="60" w:after="60"/>
              <w:jc w:val="both"/>
              <w:rPr>
                <w:spacing w:val="-4"/>
                <w:sz w:val="28"/>
                <w:szCs w:val="28"/>
                <w:lang w:val="vi-VN"/>
              </w:rPr>
            </w:pPr>
            <w:r w:rsidRPr="009853CD">
              <w:rPr>
                <w:spacing w:val="-4"/>
                <w:sz w:val="28"/>
                <w:szCs w:val="28"/>
                <w:lang w:val="vi-VN"/>
              </w:rPr>
              <w:t xml:space="preserve">1. Văn bản này áp dụng đối với </w:t>
            </w:r>
            <w:r w:rsidRPr="009853CD">
              <w:rPr>
                <w:spacing w:val="-4"/>
                <w:sz w:val="28"/>
                <w:szCs w:val="28"/>
              </w:rPr>
              <w:t>cơ sở giáo dục</w:t>
            </w:r>
            <w:r w:rsidRPr="009853CD">
              <w:rPr>
                <w:spacing w:val="-4"/>
                <w:sz w:val="28"/>
                <w:szCs w:val="28"/>
                <w:lang w:val="vi-VN"/>
              </w:rPr>
              <w:t xml:space="preserve"> chất lượng cao, </w:t>
            </w:r>
            <w:r w:rsidRPr="009853CD">
              <w:rPr>
                <w:spacing w:val="-4"/>
                <w:sz w:val="28"/>
                <w:szCs w:val="28"/>
              </w:rPr>
              <w:t>cơ sở giáo dục</w:t>
            </w:r>
            <w:r w:rsidRPr="009853CD">
              <w:rPr>
                <w:spacing w:val="-4"/>
                <w:sz w:val="28"/>
                <w:szCs w:val="28"/>
                <w:lang w:val="vi-VN"/>
              </w:rPr>
              <w:t xml:space="preserve"> có nhiều cấp học trên địa bàn Thành </w:t>
            </w:r>
            <w:r w:rsidRPr="009853CD">
              <w:rPr>
                <w:spacing w:val="-4"/>
                <w:sz w:val="28"/>
                <w:szCs w:val="28"/>
                <w:lang w:val="vi-VN"/>
              </w:rPr>
              <w:lastRenderedPageBreak/>
              <w:t>phố</w:t>
            </w:r>
            <w:r w:rsidRPr="009853CD">
              <w:rPr>
                <w:spacing w:val="-4"/>
                <w:sz w:val="28"/>
                <w:szCs w:val="28"/>
              </w:rPr>
              <w:t>, gồm</w:t>
            </w:r>
            <w:r w:rsidRPr="009853CD">
              <w:rPr>
                <w:spacing w:val="-4"/>
                <w:sz w:val="28"/>
                <w:szCs w:val="28"/>
                <w:lang w:val="vi-VN"/>
              </w:rPr>
              <w:t>:</w:t>
            </w:r>
          </w:p>
          <w:p w14:paraId="757CF15F" w14:textId="77777777" w:rsidR="00CB0F4C" w:rsidRPr="009853CD" w:rsidRDefault="00CB0F4C" w:rsidP="00CB0F4C">
            <w:pPr>
              <w:widowControl w:val="0"/>
              <w:spacing w:before="60" w:after="60"/>
              <w:jc w:val="both"/>
              <w:rPr>
                <w:spacing w:val="-10"/>
                <w:sz w:val="28"/>
                <w:szCs w:val="28"/>
                <w:lang w:val="vi-VN"/>
              </w:rPr>
            </w:pPr>
            <w:r w:rsidRPr="009853CD">
              <w:rPr>
                <w:spacing w:val="-10"/>
                <w:sz w:val="28"/>
                <w:szCs w:val="28"/>
                <w:lang w:val="vi-VN"/>
              </w:rPr>
              <w:t>a) Trường mầm non, trường mẫu giáo, nhà trẻ (</w:t>
            </w:r>
            <w:r w:rsidRPr="009853CD">
              <w:rPr>
                <w:sz w:val="28"/>
                <w:szCs w:val="28"/>
                <w:lang w:val="vi-VN"/>
              </w:rPr>
              <w:t xml:space="preserve">sau đây </w:t>
            </w:r>
            <w:r w:rsidRPr="009853CD">
              <w:rPr>
                <w:spacing w:val="-10"/>
                <w:sz w:val="28"/>
                <w:szCs w:val="28"/>
                <w:lang w:val="vi-VN"/>
              </w:rPr>
              <w:t>gọi chung là trường mầm non);</w:t>
            </w:r>
          </w:p>
          <w:p w14:paraId="5544CB36" w14:textId="77777777" w:rsidR="00CB0F4C" w:rsidRPr="009853CD" w:rsidRDefault="00CB0F4C" w:rsidP="00CB0F4C">
            <w:pPr>
              <w:widowControl w:val="0"/>
              <w:spacing w:before="60" w:after="60"/>
              <w:jc w:val="both"/>
              <w:rPr>
                <w:sz w:val="28"/>
                <w:szCs w:val="28"/>
              </w:rPr>
            </w:pPr>
            <w:r w:rsidRPr="009853CD">
              <w:rPr>
                <w:sz w:val="28"/>
                <w:szCs w:val="28"/>
                <w:lang w:val="vi-VN"/>
              </w:rPr>
              <w:t>b) Trường tiểu học;</w:t>
            </w:r>
          </w:p>
          <w:p w14:paraId="4B34C0A4" w14:textId="77777777" w:rsidR="00CB0F4C" w:rsidRPr="009853CD" w:rsidRDefault="00CB0F4C" w:rsidP="00CB0F4C">
            <w:pPr>
              <w:widowControl w:val="0"/>
              <w:spacing w:before="60" w:after="60"/>
              <w:jc w:val="both"/>
              <w:rPr>
                <w:sz w:val="28"/>
                <w:szCs w:val="28"/>
                <w:lang w:val="vi-VN"/>
              </w:rPr>
            </w:pPr>
            <w:r w:rsidRPr="009853CD">
              <w:rPr>
                <w:sz w:val="28"/>
                <w:szCs w:val="28"/>
                <w:lang w:val="vi-VN"/>
              </w:rPr>
              <w:t>c) Trường trung học cơ sở, trường trung học phổ thông (sau đây gọi chung là trường trung học</w:t>
            </w:r>
            <w:r w:rsidRPr="009853CD">
              <w:rPr>
                <w:sz w:val="28"/>
                <w:szCs w:val="28"/>
              </w:rPr>
              <w:t>)</w:t>
            </w:r>
            <w:r w:rsidRPr="009853CD">
              <w:rPr>
                <w:sz w:val="28"/>
                <w:szCs w:val="28"/>
                <w:lang w:val="vi-VN"/>
              </w:rPr>
              <w:t>;</w:t>
            </w:r>
          </w:p>
          <w:p w14:paraId="41CF2E3E" w14:textId="77777777" w:rsidR="00CB0F4C" w:rsidRPr="009853CD" w:rsidRDefault="00CB0F4C" w:rsidP="00CB0F4C">
            <w:pPr>
              <w:widowControl w:val="0"/>
              <w:spacing w:before="60" w:after="60"/>
              <w:jc w:val="both"/>
              <w:rPr>
                <w:sz w:val="28"/>
                <w:szCs w:val="28"/>
                <w:lang w:val="vi-VN"/>
              </w:rPr>
            </w:pPr>
            <w:r w:rsidRPr="009853CD">
              <w:rPr>
                <w:sz w:val="28"/>
                <w:szCs w:val="28"/>
              </w:rPr>
              <w:t>d) Cơ sở giáo dục có nhiều cấp học.</w:t>
            </w:r>
          </w:p>
          <w:p w14:paraId="442DD21F" w14:textId="77777777" w:rsidR="00CB0F4C" w:rsidRPr="009853CD" w:rsidRDefault="00CB0F4C" w:rsidP="00CB0F4C">
            <w:pPr>
              <w:spacing w:before="60" w:after="60"/>
              <w:jc w:val="both"/>
              <w:rPr>
                <w:spacing w:val="-4"/>
                <w:sz w:val="28"/>
                <w:szCs w:val="28"/>
                <w:lang w:val="vi-VN"/>
              </w:rPr>
            </w:pPr>
            <w:r w:rsidRPr="009853CD">
              <w:rPr>
                <w:spacing w:val="-4"/>
                <w:sz w:val="28"/>
                <w:szCs w:val="28"/>
              </w:rPr>
              <w:t>2. Ủy ban nhân dân các cấp, cơ quan chuyên môn quản lý về giáo dục</w:t>
            </w:r>
            <w:r w:rsidRPr="009853CD">
              <w:rPr>
                <w:spacing w:val="-4"/>
                <w:sz w:val="28"/>
                <w:szCs w:val="28"/>
                <w:lang w:val="vi-VN"/>
              </w:rPr>
              <w:t xml:space="preserve"> </w:t>
            </w:r>
            <w:r w:rsidRPr="009853CD">
              <w:rPr>
                <w:spacing w:val="-4"/>
                <w:sz w:val="28"/>
                <w:szCs w:val="28"/>
              </w:rPr>
              <w:t>thuộc Ủy ban nhân dân các cấp của thành phố Hà Nội.</w:t>
            </w:r>
          </w:p>
          <w:p w14:paraId="79990D7D" w14:textId="411F5A56" w:rsidR="009C2278" w:rsidRPr="009853CD" w:rsidRDefault="00CB0F4C" w:rsidP="00CB0F4C">
            <w:pPr>
              <w:widowControl w:val="0"/>
              <w:spacing w:before="60" w:after="60"/>
              <w:jc w:val="both"/>
              <w:rPr>
                <w:sz w:val="28"/>
                <w:szCs w:val="28"/>
                <w:lang w:val="vi-VN"/>
              </w:rPr>
            </w:pPr>
            <w:r w:rsidRPr="009853CD">
              <w:rPr>
                <w:sz w:val="28"/>
                <w:szCs w:val="28"/>
              </w:rPr>
              <w:t xml:space="preserve"> 3. Cơ quan, tổ chức, cá nhân có liên quan.</w:t>
            </w:r>
          </w:p>
        </w:tc>
        <w:tc>
          <w:tcPr>
            <w:tcW w:w="2250" w:type="dxa"/>
          </w:tcPr>
          <w:p w14:paraId="365E33A7" w14:textId="77777777" w:rsidR="009C2278" w:rsidRPr="009853CD" w:rsidRDefault="009C2278" w:rsidP="0071325D">
            <w:pPr>
              <w:widowControl w:val="0"/>
              <w:spacing w:before="60" w:after="60"/>
              <w:ind w:firstLine="720"/>
              <w:rPr>
                <w:b/>
                <w:bCs/>
                <w:sz w:val="28"/>
                <w:szCs w:val="28"/>
                <w:lang w:val="vi-VN"/>
              </w:rPr>
            </w:pPr>
          </w:p>
          <w:p w14:paraId="581A88B6" w14:textId="77777777" w:rsidR="00CB0F4C" w:rsidRPr="009853CD" w:rsidRDefault="00CB0F4C" w:rsidP="00CB0F4C">
            <w:pPr>
              <w:widowControl w:val="0"/>
              <w:spacing w:before="60" w:after="60"/>
              <w:jc w:val="both"/>
              <w:rPr>
                <w:sz w:val="28"/>
                <w:szCs w:val="28"/>
                <w:lang w:val="vi-VN"/>
              </w:rPr>
            </w:pPr>
            <w:r w:rsidRPr="009853CD">
              <w:rPr>
                <w:sz w:val="28"/>
                <w:szCs w:val="28"/>
                <w:lang w:val="vi-VN"/>
              </w:rPr>
              <w:t xml:space="preserve">- Tách </w:t>
            </w:r>
            <w:r w:rsidRPr="009853CD">
              <w:rPr>
                <w:sz w:val="28"/>
                <w:szCs w:val="28"/>
              </w:rPr>
              <w:t>phạm vi điều chỉnh và đối tượng áp dụng</w:t>
            </w:r>
            <w:r w:rsidRPr="009853CD">
              <w:rPr>
                <w:sz w:val="28"/>
                <w:szCs w:val="28"/>
                <w:lang w:val="vi-VN"/>
              </w:rPr>
              <w:t xml:space="preserve"> thành 2 điều.</w:t>
            </w:r>
          </w:p>
          <w:p w14:paraId="19B75C3B" w14:textId="7C0010D4" w:rsidR="00CB0F4C" w:rsidRPr="009853CD" w:rsidRDefault="00CB0F4C" w:rsidP="00CB0F4C">
            <w:pPr>
              <w:widowControl w:val="0"/>
              <w:spacing w:before="60" w:after="60"/>
              <w:jc w:val="both"/>
              <w:rPr>
                <w:sz w:val="28"/>
                <w:szCs w:val="28"/>
                <w:lang w:val="vi-VN"/>
              </w:rPr>
            </w:pPr>
            <w:r w:rsidRPr="009853CD">
              <w:rPr>
                <w:sz w:val="28"/>
                <w:szCs w:val="28"/>
                <w:lang w:val="vi-VN"/>
              </w:rPr>
              <w:t>- Bổ sung thêm: T</w:t>
            </w:r>
            <w:r w:rsidRPr="009853CD">
              <w:rPr>
                <w:sz w:val="28"/>
                <w:szCs w:val="28"/>
              </w:rPr>
              <w:t>rình tự, thủ tục công nhận, thu hồi quyết định công nhận cơ sở giáo dục chất lượng cao; việc đánh giá, kiểm định, bảo đảm duy trì chất lượng của cơ sở giáo dục chất lượng cao.</w:t>
            </w:r>
          </w:p>
          <w:p w14:paraId="321F7C27" w14:textId="08658BA8" w:rsidR="00CB0F4C" w:rsidRPr="009853CD" w:rsidRDefault="00CB0F4C" w:rsidP="00CB0F4C">
            <w:pPr>
              <w:spacing w:before="60" w:after="60"/>
              <w:jc w:val="both"/>
              <w:rPr>
                <w:spacing w:val="-4"/>
                <w:sz w:val="28"/>
                <w:szCs w:val="28"/>
                <w:lang w:val="vi-VN"/>
              </w:rPr>
            </w:pPr>
            <w:r w:rsidRPr="009853CD">
              <w:rPr>
                <w:sz w:val="28"/>
                <w:szCs w:val="28"/>
                <w:lang w:val="vi-VN"/>
              </w:rPr>
              <w:t xml:space="preserve">- Bổ sung thêm Đối tượng áp dụng: </w:t>
            </w:r>
            <w:r w:rsidRPr="009853CD">
              <w:rPr>
                <w:sz w:val="28"/>
                <w:szCs w:val="28"/>
              </w:rPr>
              <w:t xml:space="preserve">Cơ sở giáo </w:t>
            </w:r>
            <w:r w:rsidRPr="009853CD">
              <w:rPr>
                <w:sz w:val="28"/>
                <w:szCs w:val="28"/>
              </w:rPr>
              <w:lastRenderedPageBreak/>
              <w:t>dục có nhiều cấp học</w:t>
            </w:r>
            <w:r w:rsidRPr="009853CD">
              <w:rPr>
                <w:sz w:val="28"/>
                <w:szCs w:val="28"/>
                <w:lang w:val="vi-VN"/>
              </w:rPr>
              <w:t xml:space="preserve">; </w:t>
            </w:r>
            <w:r w:rsidRPr="009853CD">
              <w:rPr>
                <w:spacing w:val="-4"/>
                <w:sz w:val="28"/>
                <w:szCs w:val="28"/>
              </w:rPr>
              <w:t>Ủy ban nhân dân các cấp, cơ quan chuyên môn quản lý về giáo dục</w:t>
            </w:r>
            <w:r w:rsidRPr="009853CD">
              <w:rPr>
                <w:spacing w:val="-4"/>
                <w:sz w:val="28"/>
                <w:szCs w:val="28"/>
                <w:lang w:val="vi-VN"/>
              </w:rPr>
              <w:t xml:space="preserve"> </w:t>
            </w:r>
            <w:r w:rsidRPr="009853CD">
              <w:rPr>
                <w:spacing w:val="-4"/>
                <w:sz w:val="28"/>
                <w:szCs w:val="28"/>
              </w:rPr>
              <w:t>thuộc Ủy ban nhân dân các cấp của thành phố Hà Nội.</w:t>
            </w:r>
          </w:p>
          <w:p w14:paraId="52777AF3" w14:textId="3AAB5731" w:rsidR="00CB0F4C" w:rsidRPr="009853CD" w:rsidRDefault="00CB0F4C" w:rsidP="00CB0F4C">
            <w:pPr>
              <w:widowControl w:val="0"/>
              <w:spacing w:before="60" w:after="60"/>
              <w:jc w:val="both"/>
              <w:rPr>
                <w:sz w:val="28"/>
                <w:szCs w:val="28"/>
                <w:lang w:val="vi-VN"/>
              </w:rPr>
            </w:pPr>
            <w:r w:rsidRPr="009853CD">
              <w:rPr>
                <w:sz w:val="28"/>
                <w:szCs w:val="28"/>
              </w:rPr>
              <w:t xml:space="preserve"> Cơ quan, tổ chức, cá nhân có liên quan.</w:t>
            </w:r>
          </w:p>
        </w:tc>
      </w:tr>
      <w:tr w:rsidR="009853CD" w:rsidRPr="009853CD" w14:paraId="51E3A9BC" w14:textId="1023B5A0" w:rsidTr="000E4C77">
        <w:tc>
          <w:tcPr>
            <w:tcW w:w="6300" w:type="dxa"/>
          </w:tcPr>
          <w:p w14:paraId="0847462A" w14:textId="77777777" w:rsidR="009C2278" w:rsidRPr="009853CD" w:rsidRDefault="009C2278" w:rsidP="0071325D">
            <w:pPr>
              <w:spacing w:before="60" w:after="60"/>
              <w:ind w:firstLine="720"/>
              <w:jc w:val="both"/>
              <w:rPr>
                <w:bCs/>
                <w:sz w:val="28"/>
                <w:szCs w:val="28"/>
                <w:lang w:val="vi-VN"/>
              </w:rPr>
            </w:pPr>
          </w:p>
        </w:tc>
        <w:tc>
          <w:tcPr>
            <w:tcW w:w="6390" w:type="dxa"/>
          </w:tcPr>
          <w:p w14:paraId="7BAE6A6B" w14:textId="77777777" w:rsidR="009C2278" w:rsidRPr="009853CD" w:rsidRDefault="009C2278" w:rsidP="00CB0F4C">
            <w:pPr>
              <w:spacing w:before="60" w:after="60"/>
              <w:jc w:val="both"/>
              <w:rPr>
                <w:b/>
                <w:bCs/>
                <w:iCs/>
                <w:sz w:val="28"/>
                <w:szCs w:val="28"/>
              </w:rPr>
            </w:pPr>
            <w:r w:rsidRPr="009853CD">
              <w:rPr>
                <w:b/>
                <w:bCs/>
                <w:iCs/>
                <w:sz w:val="28"/>
                <w:szCs w:val="28"/>
              </w:rPr>
              <w:t>Điều 3. Giải thích từ ngữ</w:t>
            </w:r>
          </w:p>
          <w:p w14:paraId="3E5B5BF5" w14:textId="3316CDF7" w:rsidR="009C2278" w:rsidRPr="009853CD" w:rsidRDefault="009C2278" w:rsidP="00CB0F4C">
            <w:pPr>
              <w:spacing w:before="60" w:after="60"/>
              <w:jc w:val="both"/>
              <w:rPr>
                <w:sz w:val="28"/>
                <w:szCs w:val="28"/>
                <w:lang w:val="vi-VN"/>
              </w:rPr>
            </w:pPr>
            <w:r w:rsidRPr="009853CD">
              <w:rPr>
                <w:sz w:val="28"/>
                <w:szCs w:val="28"/>
              </w:rPr>
              <w:t>Cơ sở giáo dục có nhiều cấp học được hiểu là cơ sở giáo dục có từ 02 cấp học trở lên (bao gồm cấp mầm non, cấp tiểu học, cấp trung học cơ sở và cấp trung học phổ thông).</w:t>
            </w:r>
          </w:p>
        </w:tc>
        <w:tc>
          <w:tcPr>
            <w:tcW w:w="2250" w:type="dxa"/>
          </w:tcPr>
          <w:p w14:paraId="44FB7D10" w14:textId="149FF2A7" w:rsidR="009C2278" w:rsidRPr="009853CD" w:rsidRDefault="00CB0F4C" w:rsidP="00CB0F4C">
            <w:pPr>
              <w:spacing w:before="60" w:after="60"/>
              <w:jc w:val="both"/>
              <w:rPr>
                <w:iCs/>
                <w:sz w:val="28"/>
                <w:szCs w:val="28"/>
                <w:lang w:val="vi-VN"/>
              </w:rPr>
            </w:pPr>
            <w:r w:rsidRPr="009853CD">
              <w:rPr>
                <w:iCs/>
                <w:sz w:val="28"/>
                <w:szCs w:val="28"/>
              </w:rPr>
              <w:t>Bổ</w:t>
            </w:r>
            <w:r w:rsidRPr="009853CD">
              <w:rPr>
                <w:iCs/>
                <w:sz w:val="28"/>
                <w:szCs w:val="28"/>
                <w:lang w:val="vi-VN"/>
              </w:rPr>
              <w:t xml:space="preserve"> sung thêm</w:t>
            </w:r>
          </w:p>
        </w:tc>
      </w:tr>
      <w:tr w:rsidR="009853CD" w:rsidRPr="009853CD" w14:paraId="7A9E490D" w14:textId="7EF9A2A7" w:rsidTr="000E4C77">
        <w:tc>
          <w:tcPr>
            <w:tcW w:w="6300" w:type="dxa"/>
          </w:tcPr>
          <w:p w14:paraId="0EFAEC1F" w14:textId="77777777" w:rsidR="009C2278" w:rsidRPr="009853CD" w:rsidRDefault="00CB0F4C" w:rsidP="00967D7F">
            <w:pPr>
              <w:pStyle w:val="ListParagraph"/>
              <w:numPr>
                <w:ilvl w:val="0"/>
                <w:numId w:val="9"/>
              </w:numPr>
              <w:spacing w:before="60" w:after="60"/>
              <w:jc w:val="both"/>
              <w:rPr>
                <w:b/>
                <w:spacing w:val="-6"/>
                <w:sz w:val="28"/>
                <w:szCs w:val="28"/>
                <w:lang w:val="vi-VN"/>
              </w:rPr>
            </w:pPr>
            <w:r w:rsidRPr="009853CD">
              <w:rPr>
                <w:b/>
                <w:bCs/>
                <w:sz w:val="28"/>
                <w:szCs w:val="28"/>
                <w:lang w:val="vi-VN"/>
              </w:rPr>
              <w:t>Quyết định số 20/2013/QĐ- UBND:</w:t>
            </w:r>
          </w:p>
          <w:p w14:paraId="0C45839E" w14:textId="77777777" w:rsidR="00CB0F4C" w:rsidRPr="009853CD" w:rsidRDefault="00CB0F4C" w:rsidP="00967D7F">
            <w:pPr>
              <w:spacing w:before="60" w:after="60"/>
              <w:jc w:val="both"/>
              <w:rPr>
                <w:spacing w:val="-6"/>
                <w:sz w:val="28"/>
                <w:szCs w:val="28"/>
              </w:rPr>
            </w:pPr>
            <w:r w:rsidRPr="009853CD">
              <w:rPr>
                <w:b/>
                <w:bCs/>
                <w:spacing w:val="-6"/>
                <w:sz w:val="28"/>
                <w:szCs w:val="28"/>
              </w:rPr>
              <w:t>Điều 2. Nguyên tắc phát triển trường chất lượng cao</w:t>
            </w:r>
          </w:p>
          <w:p w14:paraId="61D7061C" w14:textId="77777777" w:rsidR="00CB0F4C" w:rsidRPr="009853CD" w:rsidRDefault="00CB0F4C" w:rsidP="00967D7F">
            <w:pPr>
              <w:spacing w:before="60" w:after="60"/>
              <w:jc w:val="both"/>
              <w:rPr>
                <w:sz w:val="28"/>
                <w:szCs w:val="28"/>
              </w:rPr>
            </w:pPr>
            <w:r w:rsidRPr="009853CD">
              <w:rPr>
                <w:sz w:val="28"/>
                <w:szCs w:val="28"/>
              </w:rPr>
              <w:t>1. Việc theo học tại các trường chất lượng cao theo nguyên tắc tự nguyện.</w:t>
            </w:r>
          </w:p>
          <w:p w14:paraId="1112457A" w14:textId="77777777" w:rsidR="00CB0F4C" w:rsidRPr="009853CD" w:rsidRDefault="00CB0F4C" w:rsidP="00967D7F">
            <w:pPr>
              <w:spacing w:before="60" w:after="60"/>
              <w:jc w:val="both"/>
              <w:rPr>
                <w:sz w:val="28"/>
                <w:szCs w:val="28"/>
              </w:rPr>
            </w:pPr>
            <w:r w:rsidRPr="009853CD">
              <w:rPr>
                <w:sz w:val="28"/>
                <w:szCs w:val="28"/>
              </w:rPr>
              <w:t>2. Chỉ phát triển trường chất lượng cao ở những khu vực đã có đủ chỗ học cho các đối tượng phổ cập.</w:t>
            </w:r>
          </w:p>
          <w:p w14:paraId="27D3D2B0" w14:textId="266643B0" w:rsidR="00CB0F4C" w:rsidRPr="009853CD" w:rsidRDefault="00CB0F4C" w:rsidP="00967D7F">
            <w:pPr>
              <w:spacing w:before="60" w:after="60"/>
              <w:jc w:val="both"/>
              <w:rPr>
                <w:sz w:val="28"/>
                <w:szCs w:val="28"/>
                <w:lang w:val="vi-VN"/>
              </w:rPr>
            </w:pPr>
            <w:r w:rsidRPr="009853CD">
              <w:rPr>
                <w:sz w:val="28"/>
                <w:szCs w:val="28"/>
              </w:rPr>
              <w:t>3. Trường chất lượng cao phải được kiểm định theo quy định và được Ủy ban nhân dân Thành phố quyết định công nhận; được công bố công khai, rộng rãi trong xã hội.</w:t>
            </w:r>
          </w:p>
          <w:p w14:paraId="6AA890EA" w14:textId="77777777" w:rsidR="00967D7F" w:rsidRPr="009853CD" w:rsidRDefault="00967D7F" w:rsidP="00967D7F">
            <w:pPr>
              <w:spacing w:before="60" w:after="60"/>
              <w:jc w:val="both"/>
              <w:rPr>
                <w:sz w:val="28"/>
                <w:szCs w:val="28"/>
                <w:lang w:val="vi-VN"/>
              </w:rPr>
            </w:pPr>
          </w:p>
          <w:p w14:paraId="6F511696" w14:textId="77777777" w:rsidR="00CB0F4C" w:rsidRPr="009853CD" w:rsidRDefault="00CB0F4C" w:rsidP="00967D7F">
            <w:pPr>
              <w:pStyle w:val="ListParagraph"/>
              <w:numPr>
                <w:ilvl w:val="0"/>
                <w:numId w:val="9"/>
              </w:numPr>
              <w:spacing w:before="60" w:after="60"/>
              <w:jc w:val="both"/>
              <w:rPr>
                <w:b/>
                <w:spacing w:val="-6"/>
                <w:sz w:val="28"/>
                <w:szCs w:val="28"/>
                <w:lang w:val="vi-VN"/>
              </w:rPr>
            </w:pPr>
            <w:r w:rsidRPr="009853CD">
              <w:rPr>
                <w:b/>
                <w:bCs/>
                <w:sz w:val="28"/>
                <w:szCs w:val="28"/>
                <w:lang w:val="vi-VN"/>
              </w:rPr>
              <w:lastRenderedPageBreak/>
              <w:t>Quyết định số 21/2013/QĐ- UBND:</w:t>
            </w:r>
          </w:p>
          <w:p w14:paraId="2054BFE7" w14:textId="1EAC7EF5" w:rsidR="00C5324F" w:rsidRPr="009853CD" w:rsidRDefault="00C5324F" w:rsidP="00C5324F">
            <w:pPr>
              <w:jc w:val="both"/>
              <w:rPr>
                <w:sz w:val="28"/>
                <w:szCs w:val="28"/>
                <w:lang w:val="vi-VN"/>
              </w:rPr>
            </w:pPr>
            <w:r w:rsidRPr="009853CD">
              <w:rPr>
                <w:b/>
                <w:bCs/>
                <w:sz w:val="28"/>
                <w:szCs w:val="28"/>
                <w:lang w:val="vi-VN"/>
              </w:rPr>
              <w:t>Điề</w:t>
            </w:r>
            <w:r w:rsidRPr="009853CD">
              <w:rPr>
                <w:b/>
                <w:bCs/>
                <w:sz w:val="28"/>
                <w:szCs w:val="28"/>
              </w:rPr>
              <w:t xml:space="preserve">u </w:t>
            </w:r>
            <w:r w:rsidRPr="009853CD">
              <w:rPr>
                <w:b/>
                <w:bCs/>
                <w:sz w:val="28"/>
                <w:szCs w:val="28"/>
                <w:lang w:val="vi-VN"/>
              </w:rPr>
              <w:t>2. Nguyên tắc bổ sung chương trình nâng cao</w:t>
            </w:r>
          </w:p>
          <w:p w14:paraId="0D855FB2" w14:textId="77777777" w:rsidR="00CB0F4C" w:rsidRPr="009853CD" w:rsidRDefault="00CB0F4C" w:rsidP="00967D7F">
            <w:pPr>
              <w:spacing w:before="60" w:after="60"/>
              <w:jc w:val="both"/>
              <w:rPr>
                <w:spacing w:val="-4"/>
                <w:sz w:val="28"/>
                <w:szCs w:val="28"/>
              </w:rPr>
            </w:pPr>
            <w:r w:rsidRPr="009853CD">
              <w:rPr>
                <w:spacing w:val="-4"/>
                <w:sz w:val="28"/>
                <w:szCs w:val="28"/>
                <w:lang w:val="vi-VN"/>
              </w:rPr>
              <w:t>Việc bổ sung chương trình giảng dạy nâng cao tại các trường chất lượng cao phải tuân thủ các nguyên tắc sau:</w:t>
            </w:r>
          </w:p>
          <w:p w14:paraId="50B4D534" w14:textId="77777777" w:rsidR="00CB0F4C" w:rsidRPr="009853CD" w:rsidRDefault="00CB0F4C" w:rsidP="00967D7F">
            <w:pPr>
              <w:spacing w:before="60" w:after="60"/>
              <w:jc w:val="both"/>
              <w:rPr>
                <w:sz w:val="28"/>
                <w:szCs w:val="28"/>
              </w:rPr>
            </w:pPr>
            <w:r w:rsidRPr="009853CD">
              <w:rPr>
                <w:sz w:val="28"/>
                <w:szCs w:val="28"/>
              </w:rPr>
              <w:t xml:space="preserve">1. </w:t>
            </w:r>
            <w:r w:rsidRPr="009853CD">
              <w:rPr>
                <w:sz w:val="28"/>
                <w:szCs w:val="28"/>
                <w:lang w:val="vi-VN"/>
              </w:rPr>
              <w:t>Nội dung chương trình b</w:t>
            </w:r>
            <w:r w:rsidRPr="009853CD">
              <w:rPr>
                <w:sz w:val="28"/>
                <w:szCs w:val="28"/>
              </w:rPr>
              <w:t>ổ</w:t>
            </w:r>
            <w:r w:rsidRPr="009853CD">
              <w:rPr>
                <w:sz w:val="28"/>
                <w:szCs w:val="28"/>
                <w:lang w:val="vi-VN"/>
              </w:rPr>
              <w:t xml:space="preserve"> sung nâng cao phải đảm bảo thực hiện đúng mục tiêu, tính chất và nguyên lí giáo dục của Đảng và Nhà nước; không làm cho chương trình giáo dục quá tải đối với học sinh và phải được tích hợp một cách hợp lí với chương trình chuẩn, không phá vỡ c</w:t>
            </w:r>
            <w:r w:rsidRPr="009853CD">
              <w:rPr>
                <w:sz w:val="28"/>
                <w:szCs w:val="28"/>
              </w:rPr>
              <w:t>ấ</w:t>
            </w:r>
            <w:r w:rsidRPr="009853CD">
              <w:rPr>
                <w:sz w:val="28"/>
                <w:szCs w:val="28"/>
                <w:lang w:val="vi-VN"/>
              </w:rPr>
              <w:t>u trúc chương trình chuẩn.</w:t>
            </w:r>
          </w:p>
          <w:p w14:paraId="446405CE" w14:textId="77777777" w:rsidR="00CB0F4C" w:rsidRPr="009853CD" w:rsidRDefault="00CB0F4C" w:rsidP="00967D7F">
            <w:pPr>
              <w:spacing w:before="60" w:after="60"/>
              <w:jc w:val="both"/>
              <w:rPr>
                <w:sz w:val="28"/>
                <w:szCs w:val="28"/>
              </w:rPr>
            </w:pPr>
            <w:r w:rsidRPr="009853CD">
              <w:rPr>
                <w:sz w:val="28"/>
                <w:szCs w:val="28"/>
              </w:rPr>
              <w:t xml:space="preserve">2. </w:t>
            </w:r>
            <w:r w:rsidRPr="009853CD">
              <w:rPr>
                <w:sz w:val="28"/>
                <w:szCs w:val="28"/>
                <w:lang w:val="vi-VN"/>
              </w:rPr>
              <w:t>Mỗi nội dung bổ sung nâng cao phải có mục tiêu cụ thể, rõ ràng.</w:t>
            </w:r>
          </w:p>
          <w:p w14:paraId="4C3F887A" w14:textId="77777777" w:rsidR="00CB0F4C" w:rsidRPr="009853CD" w:rsidRDefault="00CB0F4C" w:rsidP="00967D7F">
            <w:pPr>
              <w:spacing w:before="60" w:after="60"/>
              <w:jc w:val="both"/>
              <w:rPr>
                <w:sz w:val="28"/>
                <w:szCs w:val="28"/>
              </w:rPr>
            </w:pPr>
            <w:r w:rsidRPr="009853CD">
              <w:rPr>
                <w:sz w:val="28"/>
                <w:szCs w:val="28"/>
              </w:rPr>
              <w:t xml:space="preserve">3. </w:t>
            </w:r>
            <w:r w:rsidRPr="009853CD">
              <w:rPr>
                <w:sz w:val="28"/>
                <w:szCs w:val="28"/>
                <w:lang w:val="vi-VN"/>
              </w:rPr>
              <w:t>Chương trình bổ sung nâng cao phải được xây dựng, thẩm định và tổ chức dạy học theo đúng quy định, hàng năm phải được đánh giá bởi Hội đồng khoa học do Hiệu trưởng trường thành lập.</w:t>
            </w:r>
          </w:p>
          <w:p w14:paraId="3C638597" w14:textId="77777777" w:rsidR="00CB0F4C" w:rsidRPr="009853CD" w:rsidRDefault="00CB0F4C" w:rsidP="00967D7F">
            <w:pPr>
              <w:spacing w:before="60" w:after="60"/>
              <w:jc w:val="both"/>
              <w:rPr>
                <w:sz w:val="28"/>
                <w:szCs w:val="28"/>
              </w:rPr>
            </w:pPr>
            <w:r w:rsidRPr="009853CD">
              <w:rPr>
                <w:sz w:val="28"/>
                <w:szCs w:val="28"/>
              </w:rPr>
              <w:t xml:space="preserve">4. </w:t>
            </w:r>
            <w:r w:rsidRPr="009853CD">
              <w:rPr>
                <w:sz w:val="28"/>
                <w:szCs w:val="28"/>
                <w:lang w:val="vi-VN"/>
              </w:rPr>
              <w:t>Nhà trường ph</w:t>
            </w:r>
            <w:r w:rsidRPr="009853CD">
              <w:rPr>
                <w:sz w:val="28"/>
                <w:szCs w:val="28"/>
              </w:rPr>
              <w:t>ả</w:t>
            </w:r>
            <w:r w:rsidRPr="009853CD">
              <w:rPr>
                <w:sz w:val="28"/>
                <w:szCs w:val="28"/>
                <w:lang w:val="vi-VN"/>
              </w:rPr>
              <w:t>i có đủ các điều kiện về cơ sở vật chất, đội ngũ phù hợp để triển khai thực hiện chương trình bổ sung nâng cao đã xây dựng.</w:t>
            </w:r>
          </w:p>
          <w:p w14:paraId="19B80D5F" w14:textId="04753D5C" w:rsidR="00967D7F" w:rsidRPr="009853CD" w:rsidRDefault="00CB0F4C" w:rsidP="00967D7F">
            <w:pPr>
              <w:spacing w:before="60" w:after="60"/>
              <w:jc w:val="both"/>
              <w:rPr>
                <w:sz w:val="28"/>
                <w:szCs w:val="28"/>
                <w:lang w:val="vi-VN"/>
              </w:rPr>
            </w:pPr>
            <w:r w:rsidRPr="009853CD">
              <w:rPr>
                <w:sz w:val="28"/>
                <w:szCs w:val="28"/>
              </w:rPr>
              <w:t xml:space="preserve">5. </w:t>
            </w:r>
            <w:r w:rsidRPr="009853CD">
              <w:rPr>
                <w:sz w:val="28"/>
                <w:szCs w:val="28"/>
                <w:lang w:val="vi-VN"/>
              </w:rPr>
              <w:t>Việc tham gia học chương trình bổ sung nâng cao do học sinh tự nguyện, việc đánh giá kết quả học tập của học sinh trong phần chương trình bổ sung này không chi phối việc đánh giá, xếp loại học sinh theo chương trình chuẩn mà chỉ xem xét theo mục tiêu chất lượng cao do trường công bố, cam kết.</w:t>
            </w:r>
          </w:p>
        </w:tc>
        <w:tc>
          <w:tcPr>
            <w:tcW w:w="6390" w:type="dxa"/>
          </w:tcPr>
          <w:p w14:paraId="604B789C" w14:textId="4B030532" w:rsidR="009C2278" w:rsidRPr="009853CD" w:rsidRDefault="009C2278" w:rsidP="00967D7F">
            <w:pPr>
              <w:widowControl w:val="0"/>
              <w:spacing w:before="60" w:after="60"/>
              <w:jc w:val="both"/>
              <w:rPr>
                <w:b/>
                <w:bCs/>
                <w:sz w:val="28"/>
                <w:szCs w:val="28"/>
                <w:lang w:val="vi-VN"/>
              </w:rPr>
            </w:pPr>
            <w:r w:rsidRPr="009853CD">
              <w:rPr>
                <w:b/>
                <w:bCs/>
                <w:sz w:val="28"/>
                <w:szCs w:val="28"/>
                <w:lang w:val="vi-VN"/>
              </w:rPr>
              <w:lastRenderedPageBreak/>
              <w:t xml:space="preserve">Điều 4. Nguyên tắc phát triển </w:t>
            </w:r>
            <w:r w:rsidRPr="009853CD">
              <w:rPr>
                <w:b/>
                <w:bCs/>
                <w:sz w:val="28"/>
                <w:szCs w:val="28"/>
              </w:rPr>
              <w:t xml:space="preserve">và </w:t>
            </w:r>
            <w:r w:rsidRPr="009853CD">
              <w:rPr>
                <w:b/>
                <w:bCs/>
                <w:sz w:val="28"/>
                <w:szCs w:val="28"/>
                <w:lang w:val="vi-VN"/>
              </w:rPr>
              <w:t xml:space="preserve">xây dựng chương trình </w:t>
            </w:r>
            <w:r w:rsidRPr="009853CD">
              <w:rPr>
                <w:b/>
                <w:sz w:val="28"/>
                <w:szCs w:val="28"/>
                <w:lang w:val="vi-VN"/>
              </w:rPr>
              <w:t xml:space="preserve">bổ sung </w:t>
            </w:r>
            <w:r w:rsidRPr="009853CD">
              <w:rPr>
                <w:b/>
                <w:sz w:val="28"/>
                <w:szCs w:val="28"/>
              </w:rPr>
              <w:t>với cơ sở giáo dục</w:t>
            </w:r>
            <w:r w:rsidRPr="009853CD">
              <w:rPr>
                <w:b/>
                <w:bCs/>
                <w:sz w:val="28"/>
                <w:szCs w:val="28"/>
                <w:lang w:val="vi-VN"/>
              </w:rPr>
              <w:t xml:space="preserve"> chất lượng cao</w:t>
            </w:r>
          </w:p>
          <w:p w14:paraId="4A5EE83D" w14:textId="77777777" w:rsidR="009C2278" w:rsidRPr="009853CD" w:rsidRDefault="009C2278" w:rsidP="00967D7F">
            <w:pPr>
              <w:widowControl w:val="0"/>
              <w:spacing w:before="60" w:after="60"/>
              <w:jc w:val="both"/>
              <w:rPr>
                <w:sz w:val="28"/>
                <w:szCs w:val="28"/>
                <w:lang w:val="vi-VN"/>
              </w:rPr>
            </w:pPr>
            <w:r w:rsidRPr="009853CD">
              <w:rPr>
                <w:bCs/>
                <w:sz w:val="28"/>
                <w:szCs w:val="28"/>
              </w:rPr>
              <w:t xml:space="preserve">1. </w:t>
            </w:r>
            <w:r w:rsidRPr="009853CD">
              <w:rPr>
                <w:bCs/>
                <w:sz w:val="28"/>
                <w:szCs w:val="28"/>
                <w:lang w:val="vi-VN"/>
              </w:rPr>
              <w:t xml:space="preserve">Nguyên tắc phát triển </w:t>
            </w:r>
            <w:r w:rsidRPr="009853CD">
              <w:rPr>
                <w:sz w:val="28"/>
                <w:szCs w:val="28"/>
              </w:rPr>
              <w:t>cơ sở giáo dục</w:t>
            </w:r>
            <w:r w:rsidRPr="009853CD">
              <w:rPr>
                <w:bCs/>
                <w:sz w:val="28"/>
                <w:szCs w:val="28"/>
                <w:lang w:val="vi-VN"/>
              </w:rPr>
              <w:t xml:space="preserve"> chất lượng cao</w:t>
            </w:r>
            <w:r w:rsidRPr="009853CD">
              <w:rPr>
                <w:sz w:val="28"/>
                <w:szCs w:val="28"/>
                <w:lang w:val="vi-VN"/>
              </w:rPr>
              <w:t xml:space="preserve"> </w:t>
            </w:r>
          </w:p>
          <w:p w14:paraId="360057C2" w14:textId="77777777" w:rsidR="009C2278" w:rsidRPr="009853CD" w:rsidRDefault="009C2278" w:rsidP="00967D7F">
            <w:pPr>
              <w:widowControl w:val="0"/>
              <w:spacing w:before="60" w:after="60"/>
              <w:jc w:val="both"/>
              <w:rPr>
                <w:sz w:val="28"/>
                <w:szCs w:val="28"/>
                <w:lang w:val="vi-VN"/>
              </w:rPr>
            </w:pPr>
            <w:r w:rsidRPr="009853CD">
              <w:rPr>
                <w:sz w:val="28"/>
                <w:szCs w:val="28"/>
                <w:lang w:val="vi-VN"/>
              </w:rPr>
              <w:t xml:space="preserve">a) Chỉ phát triển </w:t>
            </w:r>
            <w:r w:rsidRPr="009853CD">
              <w:rPr>
                <w:sz w:val="28"/>
                <w:szCs w:val="28"/>
              </w:rPr>
              <w:t>cơ sở giáo dục</w:t>
            </w:r>
            <w:r w:rsidRPr="009853CD">
              <w:rPr>
                <w:sz w:val="28"/>
                <w:szCs w:val="28"/>
                <w:lang w:val="vi-VN"/>
              </w:rPr>
              <w:t xml:space="preserve"> chất lượng cao ở những khu vực đã có đủ chỗ học cho các đối tượng phổ cập.</w:t>
            </w:r>
          </w:p>
          <w:p w14:paraId="46338106" w14:textId="77777777" w:rsidR="009C2278" w:rsidRPr="009853CD" w:rsidRDefault="009C2278" w:rsidP="00967D7F">
            <w:pPr>
              <w:widowControl w:val="0"/>
              <w:spacing w:before="60" w:after="60"/>
              <w:jc w:val="both"/>
              <w:rPr>
                <w:spacing w:val="-12"/>
                <w:sz w:val="28"/>
                <w:szCs w:val="28"/>
                <w:lang w:val="vi-VN"/>
              </w:rPr>
            </w:pPr>
            <w:r w:rsidRPr="009853CD">
              <w:rPr>
                <w:spacing w:val="-12"/>
                <w:sz w:val="28"/>
                <w:szCs w:val="28"/>
                <w:lang w:val="vi-VN"/>
              </w:rPr>
              <w:t xml:space="preserve">b) Việc theo học tại các </w:t>
            </w:r>
            <w:r w:rsidRPr="009853CD">
              <w:rPr>
                <w:spacing w:val="-12"/>
                <w:sz w:val="28"/>
                <w:szCs w:val="28"/>
              </w:rPr>
              <w:t>cơ sở giáo dục</w:t>
            </w:r>
            <w:r w:rsidRPr="009853CD">
              <w:rPr>
                <w:spacing w:val="-12"/>
                <w:sz w:val="28"/>
                <w:szCs w:val="28"/>
                <w:lang w:val="vi-VN"/>
              </w:rPr>
              <w:t xml:space="preserve"> chất lượng cao theo nguyên tắc tự nguyện.</w:t>
            </w:r>
          </w:p>
          <w:p w14:paraId="40E98AF6" w14:textId="77777777" w:rsidR="009C2278" w:rsidRPr="009853CD" w:rsidRDefault="009C2278" w:rsidP="00967D7F">
            <w:pPr>
              <w:widowControl w:val="0"/>
              <w:spacing w:before="60" w:after="60"/>
              <w:jc w:val="both"/>
              <w:rPr>
                <w:spacing w:val="-4"/>
                <w:sz w:val="28"/>
                <w:szCs w:val="28"/>
                <w:lang w:val="vi-VN"/>
              </w:rPr>
            </w:pPr>
            <w:r w:rsidRPr="009853CD">
              <w:rPr>
                <w:sz w:val="28"/>
                <w:szCs w:val="28"/>
                <w:lang w:val="vi-VN"/>
              </w:rPr>
              <w:t xml:space="preserve">c) </w:t>
            </w:r>
            <w:r w:rsidRPr="009853CD">
              <w:rPr>
                <w:sz w:val="28"/>
                <w:szCs w:val="28"/>
              </w:rPr>
              <w:t>Cơ sở giáo dục</w:t>
            </w:r>
            <w:r w:rsidRPr="009853CD">
              <w:rPr>
                <w:spacing w:val="-4"/>
                <w:sz w:val="28"/>
                <w:szCs w:val="28"/>
                <w:lang w:val="vi-VN"/>
              </w:rPr>
              <w:t xml:space="preserve"> chất lượng cao phải được kiểm định theo quy định và được Ủy ban nhân dân Thành phố quyết định công nhận; được công bố công khai, rộng rãi trong xã hội.</w:t>
            </w:r>
          </w:p>
          <w:p w14:paraId="5A84D9A8" w14:textId="4276865B" w:rsidR="009C2278" w:rsidRPr="009853CD" w:rsidRDefault="009C2278" w:rsidP="00967D7F">
            <w:pPr>
              <w:widowControl w:val="0"/>
              <w:spacing w:before="60" w:after="60"/>
              <w:jc w:val="both"/>
              <w:rPr>
                <w:bCs/>
                <w:sz w:val="28"/>
                <w:szCs w:val="28"/>
                <w:lang w:val="vi-VN"/>
              </w:rPr>
            </w:pPr>
            <w:r w:rsidRPr="009853CD">
              <w:rPr>
                <w:sz w:val="28"/>
                <w:szCs w:val="28"/>
              </w:rPr>
              <w:lastRenderedPageBreak/>
              <w:t xml:space="preserve">2. </w:t>
            </w:r>
            <w:r w:rsidRPr="009853CD">
              <w:rPr>
                <w:bCs/>
                <w:sz w:val="28"/>
                <w:szCs w:val="28"/>
                <w:lang w:val="vi-VN"/>
              </w:rPr>
              <w:t xml:space="preserve">Nguyên tắc xây dựng chương trình </w:t>
            </w:r>
            <w:r w:rsidRPr="009853CD">
              <w:rPr>
                <w:sz w:val="28"/>
                <w:szCs w:val="28"/>
                <w:lang w:val="vi-VN"/>
              </w:rPr>
              <w:t xml:space="preserve">bổ sung </w:t>
            </w:r>
            <w:r w:rsidR="00802886" w:rsidRPr="009853CD">
              <w:rPr>
                <w:sz w:val="28"/>
                <w:szCs w:val="28"/>
                <w:lang w:val="vi-VN"/>
              </w:rPr>
              <w:t xml:space="preserve">với </w:t>
            </w:r>
            <w:r w:rsidRPr="009853CD">
              <w:rPr>
                <w:sz w:val="28"/>
                <w:szCs w:val="28"/>
              </w:rPr>
              <w:t>cơ sở giáo dục</w:t>
            </w:r>
            <w:r w:rsidRPr="009853CD">
              <w:rPr>
                <w:bCs/>
                <w:sz w:val="28"/>
                <w:szCs w:val="28"/>
                <w:lang w:val="vi-VN"/>
              </w:rPr>
              <w:t xml:space="preserve"> chất lượng cao</w:t>
            </w:r>
          </w:p>
          <w:p w14:paraId="3B591551" w14:textId="77777777" w:rsidR="00EE2E1B" w:rsidRPr="009853CD" w:rsidRDefault="00EE2E1B" w:rsidP="00EE2E1B">
            <w:pPr>
              <w:widowControl w:val="0"/>
              <w:spacing w:before="120" w:after="120" w:line="259" w:lineRule="auto"/>
              <w:jc w:val="both"/>
              <w:rPr>
                <w:sz w:val="28"/>
                <w:szCs w:val="28"/>
                <w:lang w:val="vi-VN"/>
              </w:rPr>
            </w:pPr>
            <w:r w:rsidRPr="009853CD">
              <w:rPr>
                <w:sz w:val="28"/>
                <w:szCs w:val="28"/>
                <w:lang w:val="vi-VN"/>
              </w:rPr>
              <w:t>a) Nội dung bổ sung phải đảm bảo thực hiện đúng mục tiêu, tính chất và nguyên lí giáo dục của Đảng và Nhà nước; không làm cho chương trình giáo dục quá tải đối với học sinh và phải được tích hợp một cách hợp lí với chương trình giáo dục hiện hành, không phá vỡ cấu trúc chương trình giáo dục hiện hành.</w:t>
            </w:r>
          </w:p>
          <w:p w14:paraId="29B0B3D5" w14:textId="77777777" w:rsidR="009C2278" w:rsidRPr="009853CD" w:rsidRDefault="009C2278" w:rsidP="00967D7F">
            <w:pPr>
              <w:widowControl w:val="0"/>
              <w:spacing w:before="60" w:after="60"/>
              <w:jc w:val="both"/>
              <w:rPr>
                <w:sz w:val="28"/>
                <w:szCs w:val="28"/>
                <w:lang w:val="vi-VN"/>
              </w:rPr>
            </w:pPr>
            <w:r w:rsidRPr="009853CD">
              <w:rPr>
                <w:sz w:val="28"/>
                <w:szCs w:val="28"/>
                <w:lang w:val="vi-VN"/>
              </w:rPr>
              <w:t>b) Nội dung chương trình bổ sung phải có mục tiêu cụ thể, rõ ràng.</w:t>
            </w:r>
          </w:p>
          <w:p w14:paraId="7AEFC2D9" w14:textId="77777777" w:rsidR="009C2278" w:rsidRPr="009853CD" w:rsidRDefault="009C2278" w:rsidP="00967D7F">
            <w:pPr>
              <w:widowControl w:val="0"/>
              <w:spacing w:before="60" w:after="60"/>
              <w:jc w:val="both"/>
              <w:rPr>
                <w:sz w:val="28"/>
                <w:szCs w:val="28"/>
              </w:rPr>
            </w:pPr>
            <w:r w:rsidRPr="009853CD">
              <w:rPr>
                <w:sz w:val="28"/>
                <w:szCs w:val="28"/>
                <w:lang w:val="vi-VN"/>
              </w:rPr>
              <w:t xml:space="preserve">c) Chương trình bổ sung phải được xây dựng trên cơ sở chương trình giáo dục Việt Nam hiện hành, </w:t>
            </w:r>
            <w:r w:rsidRPr="009853CD">
              <w:rPr>
                <w:sz w:val="28"/>
                <w:szCs w:val="28"/>
              </w:rPr>
              <w:t>phù hợp với điều kiện kinh tế, văn hóa, xã hội của Thủ đô</w:t>
            </w:r>
            <w:r w:rsidRPr="009853CD">
              <w:rPr>
                <w:sz w:val="28"/>
                <w:szCs w:val="28"/>
                <w:lang w:val="vi-VN"/>
              </w:rPr>
              <w:t>,</w:t>
            </w:r>
            <w:r w:rsidRPr="009853CD">
              <w:rPr>
                <w:sz w:val="28"/>
                <w:szCs w:val="28"/>
              </w:rPr>
              <w:t xml:space="preserve"> theo hướng tiệm cận nền giáo dục của khu vực và quốc tế</w:t>
            </w:r>
            <w:r w:rsidRPr="009853CD">
              <w:rPr>
                <w:sz w:val="28"/>
                <w:szCs w:val="28"/>
                <w:lang w:val="vi-VN"/>
              </w:rPr>
              <w:t>, được thẩm định, phê duyệt và tổ chức dạy học theo đúng quy định; hàng năm được cập nhật, điều chỉnh phù hợp với thực tiễn. Nội dung chương trình bổ sung phải được Hội đồng khoa học do Hiệu trưởng nhà trường thành lập thẩm định và được Sở Giáo dục và Đào tạo thẩm định, phê duyệt.</w:t>
            </w:r>
          </w:p>
          <w:p w14:paraId="5B13022E" w14:textId="77777777" w:rsidR="009C2278" w:rsidRPr="009853CD" w:rsidRDefault="009C2278" w:rsidP="00967D7F">
            <w:pPr>
              <w:widowControl w:val="0"/>
              <w:spacing w:before="60" w:after="60"/>
              <w:jc w:val="both"/>
              <w:rPr>
                <w:sz w:val="28"/>
                <w:szCs w:val="28"/>
              </w:rPr>
            </w:pPr>
            <w:r w:rsidRPr="009853CD">
              <w:rPr>
                <w:sz w:val="28"/>
                <w:szCs w:val="28"/>
                <w:lang w:val="vi-VN"/>
              </w:rPr>
              <w:t xml:space="preserve">d) </w:t>
            </w:r>
            <w:r w:rsidRPr="009853CD">
              <w:rPr>
                <w:sz w:val="28"/>
                <w:szCs w:val="28"/>
              </w:rPr>
              <w:t>Cơ sở giáo dục</w:t>
            </w:r>
            <w:r w:rsidRPr="009853CD">
              <w:rPr>
                <w:bCs/>
                <w:sz w:val="28"/>
                <w:szCs w:val="28"/>
                <w:lang w:val="vi-VN"/>
              </w:rPr>
              <w:t xml:space="preserve"> </w:t>
            </w:r>
            <w:r w:rsidRPr="009853CD">
              <w:rPr>
                <w:bCs/>
                <w:sz w:val="28"/>
                <w:szCs w:val="28"/>
              </w:rPr>
              <w:t xml:space="preserve">phải </w:t>
            </w:r>
            <w:r w:rsidRPr="009853CD">
              <w:rPr>
                <w:sz w:val="28"/>
                <w:szCs w:val="28"/>
                <w:lang w:val="vi-VN"/>
              </w:rPr>
              <w:t>đáp ứng đủ các điều kiện về cơ sở vật chất, đội ngũ phù hợp để triển khai thực hiện chương trình bổ sung đã xây dựng</w:t>
            </w:r>
            <w:r w:rsidRPr="009853CD">
              <w:rPr>
                <w:sz w:val="28"/>
                <w:szCs w:val="28"/>
              </w:rPr>
              <w:t>.</w:t>
            </w:r>
          </w:p>
          <w:p w14:paraId="2F94CD8C" w14:textId="78886EE9" w:rsidR="00967D7F" w:rsidRPr="009853CD" w:rsidRDefault="009C2278" w:rsidP="00967D7F">
            <w:pPr>
              <w:widowControl w:val="0"/>
              <w:spacing w:before="60" w:after="60"/>
              <w:jc w:val="both"/>
              <w:rPr>
                <w:sz w:val="28"/>
                <w:szCs w:val="28"/>
                <w:lang w:val="vi-VN"/>
              </w:rPr>
            </w:pPr>
            <w:r w:rsidRPr="009853CD">
              <w:rPr>
                <w:sz w:val="28"/>
                <w:szCs w:val="28"/>
                <w:lang w:val="vi-VN"/>
              </w:rPr>
              <w:t xml:space="preserve">đ) Việc đánh giá kết quả học tập của học sinh trong phần chương trình bổ sung không chi phối việc đánh giá, xếp loại học sinh theo chương trình giáo dục hiện hành mà chỉ xem xét theo mục tiêu chất lượng cao do </w:t>
            </w:r>
            <w:r w:rsidRPr="009853CD">
              <w:rPr>
                <w:sz w:val="28"/>
                <w:szCs w:val="28"/>
              </w:rPr>
              <w:t>cơ sở giáo dục</w:t>
            </w:r>
            <w:r w:rsidRPr="009853CD">
              <w:rPr>
                <w:bCs/>
                <w:sz w:val="28"/>
                <w:szCs w:val="28"/>
                <w:lang w:val="vi-VN"/>
              </w:rPr>
              <w:t xml:space="preserve"> </w:t>
            </w:r>
            <w:r w:rsidRPr="009853CD">
              <w:rPr>
                <w:sz w:val="28"/>
                <w:szCs w:val="28"/>
                <w:lang w:val="vi-VN"/>
              </w:rPr>
              <w:t>công bố và cam kết chuẩn đầu ra.</w:t>
            </w:r>
          </w:p>
        </w:tc>
        <w:tc>
          <w:tcPr>
            <w:tcW w:w="2250" w:type="dxa"/>
          </w:tcPr>
          <w:p w14:paraId="754DA946" w14:textId="77777777" w:rsidR="009C2278" w:rsidRPr="009853CD" w:rsidRDefault="009C2278" w:rsidP="0071325D">
            <w:pPr>
              <w:widowControl w:val="0"/>
              <w:spacing w:before="60" w:after="60"/>
              <w:ind w:firstLine="720"/>
              <w:jc w:val="both"/>
              <w:rPr>
                <w:b/>
                <w:bCs/>
                <w:sz w:val="28"/>
                <w:szCs w:val="28"/>
                <w:lang w:val="vi-VN"/>
              </w:rPr>
            </w:pPr>
          </w:p>
          <w:p w14:paraId="7722455A" w14:textId="77777777" w:rsidR="00CB0F4C" w:rsidRPr="009853CD" w:rsidRDefault="00CB0F4C" w:rsidP="0071325D">
            <w:pPr>
              <w:widowControl w:val="0"/>
              <w:spacing w:before="60" w:after="60"/>
              <w:ind w:firstLine="720"/>
              <w:jc w:val="both"/>
              <w:rPr>
                <w:b/>
                <w:bCs/>
                <w:sz w:val="28"/>
                <w:szCs w:val="28"/>
                <w:lang w:val="vi-VN"/>
              </w:rPr>
            </w:pPr>
          </w:p>
          <w:p w14:paraId="2FF65195" w14:textId="77777777" w:rsidR="00CB0F4C" w:rsidRPr="009853CD" w:rsidRDefault="00CB0F4C" w:rsidP="0071325D">
            <w:pPr>
              <w:widowControl w:val="0"/>
              <w:spacing w:before="60" w:after="60"/>
              <w:ind w:firstLine="720"/>
              <w:jc w:val="both"/>
              <w:rPr>
                <w:b/>
                <w:bCs/>
                <w:sz w:val="28"/>
                <w:szCs w:val="28"/>
                <w:lang w:val="vi-VN"/>
              </w:rPr>
            </w:pPr>
          </w:p>
          <w:p w14:paraId="1E560ABD" w14:textId="77777777" w:rsidR="00CB0F4C" w:rsidRPr="009853CD" w:rsidRDefault="00CB0F4C" w:rsidP="0071325D">
            <w:pPr>
              <w:widowControl w:val="0"/>
              <w:spacing w:before="60" w:after="60"/>
              <w:ind w:firstLine="720"/>
              <w:jc w:val="both"/>
              <w:rPr>
                <w:b/>
                <w:bCs/>
                <w:sz w:val="28"/>
                <w:szCs w:val="28"/>
                <w:lang w:val="vi-VN"/>
              </w:rPr>
            </w:pPr>
          </w:p>
          <w:p w14:paraId="5D17D506" w14:textId="77777777" w:rsidR="00CB0F4C" w:rsidRPr="009853CD" w:rsidRDefault="00CB0F4C" w:rsidP="0071325D">
            <w:pPr>
              <w:widowControl w:val="0"/>
              <w:spacing w:before="60" w:after="60"/>
              <w:ind w:firstLine="720"/>
              <w:jc w:val="both"/>
              <w:rPr>
                <w:b/>
                <w:bCs/>
                <w:sz w:val="28"/>
                <w:szCs w:val="28"/>
                <w:lang w:val="vi-VN"/>
              </w:rPr>
            </w:pPr>
          </w:p>
          <w:p w14:paraId="15A3018F" w14:textId="77777777" w:rsidR="00CB0F4C" w:rsidRPr="009853CD" w:rsidRDefault="00CB0F4C" w:rsidP="0071325D">
            <w:pPr>
              <w:widowControl w:val="0"/>
              <w:spacing w:before="60" w:after="60"/>
              <w:ind w:firstLine="720"/>
              <w:jc w:val="both"/>
              <w:rPr>
                <w:b/>
                <w:bCs/>
                <w:sz w:val="28"/>
                <w:szCs w:val="28"/>
                <w:lang w:val="vi-VN"/>
              </w:rPr>
            </w:pPr>
          </w:p>
          <w:p w14:paraId="1C91DCB8" w14:textId="77777777" w:rsidR="00CB0F4C" w:rsidRPr="009853CD" w:rsidRDefault="00CB0F4C" w:rsidP="0071325D">
            <w:pPr>
              <w:widowControl w:val="0"/>
              <w:spacing w:before="60" w:after="60"/>
              <w:ind w:firstLine="720"/>
              <w:jc w:val="both"/>
              <w:rPr>
                <w:b/>
                <w:bCs/>
                <w:sz w:val="28"/>
                <w:szCs w:val="28"/>
                <w:lang w:val="vi-VN"/>
              </w:rPr>
            </w:pPr>
          </w:p>
          <w:p w14:paraId="366EF5AF" w14:textId="77777777" w:rsidR="00CB0F4C" w:rsidRPr="009853CD" w:rsidRDefault="00CB0F4C" w:rsidP="0071325D">
            <w:pPr>
              <w:widowControl w:val="0"/>
              <w:spacing w:before="60" w:after="60"/>
              <w:ind w:firstLine="720"/>
              <w:jc w:val="both"/>
              <w:rPr>
                <w:b/>
                <w:bCs/>
                <w:sz w:val="28"/>
                <w:szCs w:val="28"/>
                <w:lang w:val="vi-VN"/>
              </w:rPr>
            </w:pPr>
          </w:p>
          <w:p w14:paraId="37737FF1" w14:textId="77777777" w:rsidR="00CB0F4C" w:rsidRPr="009853CD" w:rsidRDefault="00CB0F4C" w:rsidP="0071325D">
            <w:pPr>
              <w:widowControl w:val="0"/>
              <w:spacing w:before="60" w:after="60"/>
              <w:ind w:firstLine="720"/>
              <w:jc w:val="both"/>
              <w:rPr>
                <w:b/>
                <w:bCs/>
                <w:sz w:val="28"/>
                <w:szCs w:val="28"/>
                <w:lang w:val="vi-VN"/>
              </w:rPr>
            </w:pPr>
          </w:p>
          <w:p w14:paraId="4CBFA581" w14:textId="77777777" w:rsidR="00CB0F4C" w:rsidRPr="009853CD" w:rsidRDefault="00CB0F4C" w:rsidP="0071325D">
            <w:pPr>
              <w:widowControl w:val="0"/>
              <w:spacing w:before="60" w:after="60"/>
              <w:ind w:firstLine="720"/>
              <w:jc w:val="both"/>
              <w:rPr>
                <w:b/>
                <w:bCs/>
                <w:sz w:val="28"/>
                <w:szCs w:val="28"/>
                <w:lang w:val="vi-VN"/>
              </w:rPr>
            </w:pPr>
          </w:p>
          <w:p w14:paraId="49E1EAB0" w14:textId="25BEAF24" w:rsidR="00CB0F4C" w:rsidRPr="009853CD" w:rsidRDefault="00CB0F4C" w:rsidP="00CB0F4C">
            <w:pPr>
              <w:widowControl w:val="0"/>
              <w:spacing w:before="60" w:after="60"/>
              <w:jc w:val="both"/>
              <w:rPr>
                <w:b/>
                <w:bCs/>
                <w:sz w:val="28"/>
                <w:szCs w:val="28"/>
                <w:lang w:val="vi-VN"/>
              </w:rPr>
            </w:pPr>
            <w:r w:rsidRPr="009853CD">
              <w:rPr>
                <w:sz w:val="28"/>
                <w:szCs w:val="28"/>
                <w:lang w:val="vi-VN"/>
              </w:rPr>
              <w:lastRenderedPageBreak/>
              <w:t>Bổ sung:</w:t>
            </w:r>
            <w:r w:rsidRPr="009853CD">
              <w:rPr>
                <w:b/>
                <w:bCs/>
                <w:sz w:val="28"/>
                <w:szCs w:val="28"/>
                <w:lang w:val="vi-VN"/>
              </w:rPr>
              <w:t xml:space="preserve"> </w:t>
            </w:r>
            <w:r w:rsidRPr="009853CD">
              <w:rPr>
                <w:spacing w:val="-2"/>
                <w:sz w:val="28"/>
                <w:szCs w:val="28"/>
                <w:lang w:val="vi-VN"/>
              </w:rPr>
              <w:t xml:space="preserve">Chương trình bổ sung phải được xây dựng trên cơ sở chương trình giáo dục Việt Nam hiện hành, </w:t>
            </w:r>
            <w:r w:rsidRPr="009853CD">
              <w:rPr>
                <w:sz w:val="28"/>
                <w:szCs w:val="28"/>
              </w:rPr>
              <w:t>phù hợp với điều kiện kinh tế, văn hóa, xã hội của Thủ đô</w:t>
            </w:r>
            <w:r w:rsidRPr="009853CD">
              <w:rPr>
                <w:sz w:val="28"/>
                <w:szCs w:val="28"/>
                <w:lang w:val="vi-VN"/>
              </w:rPr>
              <w:t>,</w:t>
            </w:r>
            <w:r w:rsidRPr="009853CD">
              <w:rPr>
                <w:sz w:val="28"/>
                <w:szCs w:val="28"/>
              </w:rPr>
              <w:t xml:space="preserve"> theo hướng tiệm cận nền </w:t>
            </w:r>
            <w:r w:rsidRPr="009853CD">
              <w:rPr>
                <w:spacing w:val="-4"/>
                <w:sz w:val="28"/>
                <w:szCs w:val="28"/>
              </w:rPr>
              <w:t>giáo dục của khu vực và quốc tế</w:t>
            </w:r>
            <w:r w:rsidRPr="009853CD">
              <w:rPr>
                <w:spacing w:val="-4"/>
                <w:sz w:val="28"/>
                <w:szCs w:val="28"/>
                <w:lang w:val="vi-VN"/>
              </w:rPr>
              <w:t>, được thẩm định, phê duyệt và tổ chức dạy học theo đúng quy định; hàng năm được cập nhật, điều chỉnh phù hợp với thực tiễn.</w:t>
            </w:r>
          </w:p>
        </w:tc>
      </w:tr>
      <w:tr w:rsidR="009853CD" w:rsidRPr="009853CD" w14:paraId="29C099F5" w14:textId="7AF52BE3" w:rsidTr="000E4C77">
        <w:tc>
          <w:tcPr>
            <w:tcW w:w="6300" w:type="dxa"/>
          </w:tcPr>
          <w:p w14:paraId="1A314035" w14:textId="30DFD51B" w:rsidR="00090BF6" w:rsidRPr="009853CD" w:rsidRDefault="00090BF6" w:rsidP="00CB0F4C">
            <w:pPr>
              <w:rPr>
                <w:b/>
                <w:bCs/>
                <w:sz w:val="28"/>
                <w:szCs w:val="28"/>
                <w:lang w:val="vi-VN"/>
              </w:rPr>
            </w:pPr>
            <w:r w:rsidRPr="009853CD">
              <w:rPr>
                <w:b/>
                <w:bCs/>
                <w:sz w:val="28"/>
                <w:szCs w:val="28"/>
                <w:lang w:val="vi-VN"/>
              </w:rPr>
              <w:lastRenderedPageBreak/>
              <w:t>1. Quyết định số 20/2013/QĐ- UBND:</w:t>
            </w:r>
          </w:p>
          <w:p w14:paraId="3A263CDC" w14:textId="184E9831" w:rsidR="009C2278" w:rsidRPr="009853CD" w:rsidRDefault="00CB0F4C" w:rsidP="00CB0F4C">
            <w:pPr>
              <w:rPr>
                <w:sz w:val="28"/>
                <w:szCs w:val="28"/>
                <w:lang w:val="vi-VN"/>
              </w:rPr>
            </w:pPr>
            <w:r w:rsidRPr="009853CD">
              <w:rPr>
                <w:b/>
                <w:bCs/>
                <w:sz w:val="28"/>
                <w:szCs w:val="28"/>
              </w:rPr>
              <w:t>Chương 2.</w:t>
            </w:r>
            <w:r w:rsidRPr="009853CD">
              <w:rPr>
                <w:b/>
                <w:bCs/>
                <w:sz w:val="28"/>
                <w:szCs w:val="28"/>
                <w:lang w:val="vi-VN"/>
              </w:rPr>
              <w:t xml:space="preserve"> Tiêu chí áp dụng cho trường mầm non, tiểu học, trường trung học chất lượng cao</w:t>
            </w:r>
          </w:p>
        </w:tc>
        <w:tc>
          <w:tcPr>
            <w:tcW w:w="6390" w:type="dxa"/>
          </w:tcPr>
          <w:p w14:paraId="793B4E88" w14:textId="77777777" w:rsidR="00090BF6" w:rsidRPr="009853CD" w:rsidRDefault="00090BF6" w:rsidP="0071325D">
            <w:pPr>
              <w:spacing w:before="60" w:after="60"/>
              <w:jc w:val="both"/>
              <w:rPr>
                <w:b/>
                <w:bCs/>
                <w:sz w:val="28"/>
                <w:szCs w:val="28"/>
                <w:lang w:val="vi-VN"/>
              </w:rPr>
            </w:pPr>
          </w:p>
          <w:p w14:paraId="0A062B87" w14:textId="1F9A0046" w:rsidR="009C2278" w:rsidRPr="009853CD" w:rsidRDefault="009C2278" w:rsidP="0071325D">
            <w:pPr>
              <w:spacing w:before="60" w:after="60"/>
              <w:jc w:val="both"/>
              <w:rPr>
                <w:sz w:val="28"/>
                <w:szCs w:val="28"/>
                <w:lang w:val="vi-VN"/>
              </w:rPr>
            </w:pPr>
            <w:r w:rsidRPr="009853CD">
              <w:rPr>
                <w:b/>
                <w:bCs/>
                <w:sz w:val="28"/>
                <w:szCs w:val="28"/>
                <w:lang w:val="vi-VN"/>
              </w:rPr>
              <w:t xml:space="preserve">Chương II. Tiêu chí áp dụng </w:t>
            </w:r>
            <w:r w:rsidR="00EE2E1B" w:rsidRPr="009853CD">
              <w:rPr>
                <w:b/>
                <w:bCs/>
                <w:sz w:val="28"/>
                <w:szCs w:val="28"/>
                <w:lang w:val="vi-VN"/>
              </w:rPr>
              <w:t xml:space="preserve">với </w:t>
            </w:r>
            <w:r w:rsidRPr="009853CD">
              <w:rPr>
                <w:b/>
                <w:bCs/>
                <w:sz w:val="28"/>
                <w:szCs w:val="28"/>
                <w:lang w:val="vi-VN"/>
              </w:rPr>
              <w:t>cơ sở giáo dục chất lượng cao, cơ sở giáo dục có nhiều cấp học</w:t>
            </w:r>
          </w:p>
        </w:tc>
        <w:tc>
          <w:tcPr>
            <w:tcW w:w="2250" w:type="dxa"/>
          </w:tcPr>
          <w:p w14:paraId="2AA1AE62" w14:textId="77777777" w:rsidR="009C2278" w:rsidRPr="009853CD" w:rsidRDefault="009C2278" w:rsidP="0071325D">
            <w:pPr>
              <w:spacing w:before="60" w:after="60"/>
              <w:jc w:val="both"/>
              <w:rPr>
                <w:b/>
                <w:bCs/>
                <w:sz w:val="28"/>
                <w:szCs w:val="28"/>
                <w:lang w:val="vi-VN"/>
              </w:rPr>
            </w:pPr>
          </w:p>
        </w:tc>
      </w:tr>
      <w:tr w:rsidR="009853CD" w:rsidRPr="009853CD" w14:paraId="66E402AE" w14:textId="17ABB674" w:rsidTr="000E4C77">
        <w:tc>
          <w:tcPr>
            <w:tcW w:w="6300" w:type="dxa"/>
          </w:tcPr>
          <w:p w14:paraId="472328D3" w14:textId="77777777" w:rsidR="009C2278" w:rsidRPr="009853CD" w:rsidRDefault="00090BF6" w:rsidP="00090BF6">
            <w:pPr>
              <w:jc w:val="both"/>
              <w:rPr>
                <w:b/>
                <w:bCs/>
                <w:sz w:val="28"/>
                <w:szCs w:val="28"/>
                <w:lang w:val="vi-VN"/>
              </w:rPr>
            </w:pPr>
            <w:r w:rsidRPr="009853CD">
              <w:rPr>
                <w:b/>
                <w:bCs/>
                <w:sz w:val="28"/>
                <w:szCs w:val="28"/>
              </w:rPr>
              <w:t>Điều 3. Tiêu chí trường mầm non chất lượng cao</w:t>
            </w:r>
          </w:p>
          <w:p w14:paraId="6AB67B15" w14:textId="4CFC7521" w:rsidR="00090BF6" w:rsidRPr="009853CD" w:rsidRDefault="00090BF6" w:rsidP="00090BF6">
            <w:pPr>
              <w:jc w:val="both"/>
              <w:rPr>
                <w:lang w:val="vi-VN"/>
              </w:rPr>
            </w:pPr>
            <w:r w:rsidRPr="009853CD">
              <w:rPr>
                <w:sz w:val="28"/>
                <w:szCs w:val="28"/>
              </w:rPr>
              <w:t>Đáp ứng được đầy đủ, đúng các quy định của Bộ Giáo dục và Đào tạo về trường mầm non chuẩn quốc gia; tiêu chuẩn đánh giá chất lượng giáo dục trường mầm non và các chuẩn khác về đội ngũ, chương trình; đồng thời bổ sung một số tiêu chí sau:</w:t>
            </w:r>
          </w:p>
        </w:tc>
        <w:tc>
          <w:tcPr>
            <w:tcW w:w="6390" w:type="dxa"/>
          </w:tcPr>
          <w:p w14:paraId="199AE8DC" w14:textId="529E59A9" w:rsidR="009C2278" w:rsidRPr="009853CD" w:rsidRDefault="009C2278" w:rsidP="00CB0F4C">
            <w:pPr>
              <w:spacing w:before="60" w:after="60"/>
              <w:jc w:val="both"/>
              <w:rPr>
                <w:b/>
                <w:bCs/>
                <w:sz w:val="28"/>
                <w:szCs w:val="28"/>
                <w:lang w:val="vi-VN"/>
              </w:rPr>
            </w:pPr>
            <w:r w:rsidRPr="009853CD">
              <w:rPr>
                <w:b/>
                <w:bCs/>
                <w:sz w:val="28"/>
                <w:szCs w:val="28"/>
                <w:lang w:val="vi-VN"/>
              </w:rPr>
              <w:t>Điều 5. Tiêu chí trường mầm non chất lượng cao</w:t>
            </w:r>
          </w:p>
        </w:tc>
        <w:tc>
          <w:tcPr>
            <w:tcW w:w="2250" w:type="dxa"/>
          </w:tcPr>
          <w:p w14:paraId="3183333E" w14:textId="3FFB12C3" w:rsidR="009C2278" w:rsidRPr="009853CD" w:rsidRDefault="009C2278" w:rsidP="00090BF6">
            <w:pPr>
              <w:spacing w:before="60" w:after="60"/>
              <w:ind w:firstLine="167"/>
              <w:rPr>
                <w:sz w:val="28"/>
                <w:szCs w:val="28"/>
                <w:lang w:val="vi-VN"/>
              </w:rPr>
            </w:pPr>
          </w:p>
        </w:tc>
      </w:tr>
      <w:tr w:rsidR="009853CD" w:rsidRPr="009853CD" w14:paraId="640D21D4" w14:textId="1151A6B8" w:rsidTr="000E4C77">
        <w:tc>
          <w:tcPr>
            <w:tcW w:w="6300" w:type="dxa"/>
          </w:tcPr>
          <w:p w14:paraId="5C73CE5B" w14:textId="77777777" w:rsidR="00090BF6" w:rsidRPr="009853CD" w:rsidRDefault="00090BF6" w:rsidP="00090BF6">
            <w:pPr>
              <w:jc w:val="both"/>
              <w:rPr>
                <w:sz w:val="28"/>
                <w:szCs w:val="28"/>
              </w:rPr>
            </w:pPr>
            <w:r w:rsidRPr="009853CD">
              <w:rPr>
                <w:b/>
                <w:bCs/>
                <w:sz w:val="28"/>
                <w:szCs w:val="28"/>
              </w:rPr>
              <w:t>1. Tiêu chí cơ sở vật chất</w:t>
            </w:r>
          </w:p>
          <w:p w14:paraId="61C06900" w14:textId="77777777" w:rsidR="00090BF6" w:rsidRPr="009853CD" w:rsidRDefault="00090BF6" w:rsidP="00090BF6">
            <w:pPr>
              <w:jc w:val="both"/>
              <w:rPr>
                <w:sz w:val="28"/>
                <w:szCs w:val="28"/>
              </w:rPr>
            </w:pPr>
            <w:r w:rsidRPr="009853CD">
              <w:rPr>
                <w:sz w:val="28"/>
                <w:szCs w:val="28"/>
              </w:rPr>
              <w:t>a) Trường có không quá 02 điểm trường, các công trình của nhà trường được xây dựng kiên cố;</w:t>
            </w:r>
          </w:p>
          <w:p w14:paraId="2D890D14" w14:textId="77777777" w:rsidR="00090BF6" w:rsidRPr="009853CD" w:rsidRDefault="00090BF6" w:rsidP="00090BF6">
            <w:pPr>
              <w:jc w:val="both"/>
              <w:rPr>
                <w:sz w:val="28"/>
                <w:szCs w:val="28"/>
              </w:rPr>
            </w:pPr>
            <w:r w:rsidRPr="009853CD">
              <w:rPr>
                <w:sz w:val="28"/>
                <w:szCs w:val="28"/>
              </w:rPr>
              <w:t>b) Trường có:</w:t>
            </w:r>
          </w:p>
          <w:p w14:paraId="7DC77734" w14:textId="77777777" w:rsidR="00090BF6" w:rsidRPr="009853CD" w:rsidRDefault="00090BF6" w:rsidP="00090BF6">
            <w:pPr>
              <w:jc w:val="both"/>
              <w:rPr>
                <w:sz w:val="28"/>
                <w:szCs w:val="28"/>
              </w:rPr>
            </w:pPr>
            <w:r w:rsidRPr="009853CD">
              <w:rPr>
                <w:sz w:val="28"/>
                <w:szCs w:val="28"/>
              </w:rPr>
              <w:t xml:space="preserve">Số trẻ trên lớp: </w:t>
            </w:r>
          </w:p>
          <w:p w14:paraId="6834F5E8" w14:textId="77777777" w:rsidR="00090BF6" w:rsidRPr="009853CD" w:rsidRDefault="00090BF6" w:rsidP="00090BF6">
            <w:pPr>
              <w:jc w:val="both"/>
              <w:rPr>
                <w:sz w:val="28"/>
                <w:szCs w:val="28"/>
              </w:rPr>
            </w:pPr>
            <w:r w:rsidRPr="009853CD">
              <w:rPr>
                <w:sz w:val="28"/>
                <w:szCs w:val="28"/>
              </w:rPr>
              <w:t xml:space="preserve">Nhóm trẻ 13 - 24 tháng tuổi: 20 trẻ. </w:t>
            </w:r>
          </w:p>
          <w:p w14:paraId="52CAB466" w14:textId="77777777" w:rsidR="00090BF6" w:rsidRPr="009853CD" w:rsidRDefault="00090BF6" w:rsidP="00090BF6">
            <w:pPr>
              <w:jc w:val="both"/>
              <w:rPr>
                <w:sz w:val="28"/>
                <w:szCs w:val="28"/>
              </w:rPr>
            </w:pPr>
            <w:r w:rsidRPr="009853CD">
              <w:rPr>
                <w:sz w:val="28"/>
                <w:szCs w:val="28"/>
              </w:rPr>
              <w:t>Nhóm trẻ 25 - 36 tháng tuổi: 25 trẻ. Lớp Mẫu giáo 03 - 04 tuổi: 25 trẻ. Lớp Mẫu giáo 04 - 05 tuổi: 30 trẻ. Lớp Mẫu giáo 05 - 06 tuổi: 35 trẻ.</w:t>
            </w:r>
          </w:p>
          <w:p w14:paraId="45779534" w14:textId="77777777" w:rsidR="00090BF6" w:rsidRPr="009853CD" w:rsidRDefault="00090BF6" w:rsidP="00090BF6">
            <w:pPr>
              <w:jc w:val="both"/>
              <w:rPr>
                <w:sz w:val="28"/>
                <w:szCs w:val="28"/>
              </w:rPr>
            </w:pPr>
            <w:r w:rsidRPr="009853CD">
              <w:rPr>
                <w:sz w:val="28"/>
                <w:szCs w:val="28"/>
              </w:rPr>
              <w:t>Số giáo viên/nhóm, lớp: 03 - 04 GV.</w:t>
            </w:r>
          </w:p>
          <w:p w14:paraId="17A3D82A" w14:textId="77777777" w:rsidR="00090BF6" w:rsidRPr="009853CD" w:rsidRDefault="00090BF6" w:rsidP="00090BF6">
            <w:pPr>
              <w:jc w:val="both"/>
              <w:rPr>
                <w:sz w:val="28"/>
                <w:szCs w:val="28"/>
              </w:rPr>
            </w:pPr>
            <w:r w:rsidRPr="009853CD">
              <w:rPr>
                <w:sz w:val="28"/>
                <w:szCs w:val="28"/>
              </w:rPr>
              <w:t xml:space="preserve">c) Nhà trường có môi trường sư phạm xanh - sạch - đẹp, </w:t>
            </w:r>
            <w:proofErr w:type="gramStart"/>
            <w:r w:rsidRPr="009853CD">
              <w:rPr>
                <w:sz w:val="28"/>
                <w:szCs w:val="28"/>
              </w:rPr>
              <w:t>an</w:t>
            </w:r>
            <w:proofErr w:type="gramEnd"/>
            <w:r w:rsidRPr="009853CD">
              <w:rPr>
                <w:sz w:val="28"/>
                <w:szCs w:val="28"/>
              </w:rPr>
              <w:t xml:space="preserve"> toàn, thân thiện, phù hợp với trẻ mầm non. Có khu vui chơi thiên nhiên, sân chơi giao thông cho trẻ hoạt động;</w:t>
            </w:r>
          </w:p>
          <w:p w14:paraId="03A888CC" w14:textId="77777777" w:rsidR="00090BF6" w:rsidRPr="009853CD" w:rsidRDefault="00090BF6" w:rsidP="00090BF6">
            <w:pPr>
              <w:jc w:val="both"/>
              <w:rPr>
                <w:sz w:val="28"/>
                <w:szCs w:val="28"/>
              </w:rPr>
            </w:pPr>
            <w:r w:rsidRPr="009853CD">
              <w:rPr>
                <w:sz w:val="28"/>
                <w:szCs w:val="28"/>
              </w:rPr>
              <w:t>d) Phòng nhóm lớp: Đạt tiêu chuẩn ánh sáng học đường, đảm bảo không khí, nhiệt độ phù hợp, có công trình vệ sinh khép kín hoặc liền kề đảm bảo yêu cầu và thuận tiện cho sử dụng. Thiết bị vệ sinh phù hợp với độ tuổi và hiện đại;</w:t>
            </w:r>
          </w:p>
          <w:p w14:paraId="73949CCC" w14:textId="77777777" w:rsidR="00090BF6" w:rsidRPr="009853CD" w:rsidRDefault="00090BF6" w:rsidP="00090BF6">
            <w:pPr>
              <w:jc w:val="both"/>
              <w:rPr>
                <w:sz w:val="28"/>
                <w:szCs w:val="28"/>
              </w:rPr>
            </w:pPr>
            <w:r w:rsidRPr="009853CD">
              <w:rPr>
                <w:sz w:val="28"/>
                <w:szCs w:val="28"/>
              </w:rPr>
              <w:t xml:space="preserve">đ) Trang thiết bị phòng, nhóm lớp: Có đủ thiết bị theo danh mục đồ dùng, đồ chơi, thiết bị dạy học tối thiểu </w:t>
            </w:r>
            <w:r w:rsidRPr="009853CD">
              <w:rPr>
                <w:sz w:val="28"/>
                <w:szCs w:val="28"/>
              </w:rPr>
              <w:lastRenderedPageBreak/>
              <w:t>dùng cho giáo dục mầm non do Bộ Giáo dục và Đào tạo ban hành và đảm bảo yêu cầu về thẩm mỹ, hiện đại;</w:t>
            </w:r>
          </w:p>
          <w:p w14:paraId="27504223" w14:textId="77777777" w:rsidR="00090BF6" w:rsidRPr="009853CD" w:rsidRDefault="00090BF6" w:rsidP="00090BF6">
            <w:pPr>
              <w:jc w:val="both"/>
              <w:rPr>
                <w:sz w:val="28"/>
                <w:szCs w:val="28"/>
              </w:rPr>
            </w:pPr>
            <w:r w:rsidRPr="009853CD">
              <w:rPr>
                <w:sz w:val="28"/>
                <w:szCs w:val="28"/>
              </w:rPr>
              <w:t>e) Phòng chức năng: Có hội trường, phòng máy tính, phòng tổ chức hoạt động làm quen với tiếng Anh, phòng thư viện, các phòng, khu vực, đáp ứng với các hoạt động chất lượng cao của nhà trường. Các phòng chức năng có đầy đủ các trang thiết bị đồng bộ, hiện đại phục vụ hoạt động;</w:t>
            </w:r>
          </w:p>
          <w:p w14:paraId="4D05EE4A" w14:textId="77777777" w:rsidR="00090BF6" w:rsidRPr="009853CD" w:rsidRDefault="00090BF6" w:rsidP="00090BF6">
            <w:pPr>
              <w:jc w:val="both"/>
              <w:rPr>
                <w:sz w:val="28"/>
                <w:szCs w:val="28"/>
              </w:rPr>
            </w:pPr>
            <w:r w:rsidRPr="009853CD">
              <w:rPr>
                <w:sz w:val="28"/>
                <w:szCs w:val="28"/>
              </w:rPr>
              <w:t>g) Nhà bếp có trang thiết bị đầy đủ, đồng bộ, hiện đại, đảm bảo vệ sinh, an toàn phục vụ công tác chăm sóc nuôi dưỡng trong nhà trường;</w:t>
            </w:r>
          </w:p>
          <w:p w14:paraId="1BCECA5D" w14:textId="41F6DAF5" w:rsidR="009C2278" w:rsidRPr="009853CD" w:rsidRDefault="00090BF6" w:rsidP="00090BF6">
            <w:pPr>
              <w:jc w:val="both"/>
              <w:rPr>
                <w:spacing w:val="-4"/>
                <w:sz w:val="28"/>
                <w:szCs w:val="28"/>
                <w:lang w:val="vi-VN"/>
              </w:rPr>
            </w:pPr>
            <w:r w:rsidRPr="009853CD">
              <w:rPr>
                <w:spacing w:val="-4"/>
                <w:sz w:val="28"/>
                <w:szCs w:val="28"/>
              </w:rPr>
              <w:t xml:space="preserve">h) Nhà trường được trang bị đầy đủ các phương tiện đảm bảo </w:t>
            </w:r>
            <w:proofErr w:type="gramStart"/>
            <w:r w:rsidRPr="009853CD">
              <w:rPr>
                <w:spacing w:val="-4"/>
                <w:sz w:val="28"/>
                <w:szCs w:val="28"/>
              </w:rPr>
              <w:t>an</w:t>
            </w:r>
            <w:proofErr w:type="gramEnd"/>
            <w:r w:rsidRPr="009853CD">
              <w:rPr>
                <w:spacing w:val="-4"/>
                <w:sz w:val="28"/>
                <w:szCs w:val="28"/>
              </w:rPr>
              <w:t xml:space="preserve"> ninh, an toàn, thiết bị phòng cháy chữa cháy.</w:t>
            </w:r>
          </w:p>
        </w:tc>
        <w:tc>
          <w:tcPr>
            <w:tcW w:w="6390" w:type="dxa"/>
          </w:tcPr>
          <w:p w14:paraId="1656FBC3" w14:textId="3865B892" w:rsidR="009C2278" w:rsidRPr="009853CD" w:rsidRDefault="00090BF6" w:rsidP="00090BF6">
            <w:pPr>
              <w:tabs>
                <w:tab w:val="left" w:pos="977"/>
              </w:tabs>
              <w:spacing w:before="60" w:after="60"/>
              <w:jc w:val="both"/>
              <w:rPr>
                <w:b/>
                <w:sz w:val="28"/>
                <w:szCs w:val="28"/>
                <w:lang w:val="nl-NL"/>
              </w:rPr>
            </w:pPr>
            <w:r w:rsidRPr="009853CD">
              <w:rPr>
                <w:b/>
                <w:sz w:val="28"/>
                <w:szCs w:val="28"/>
                <w:lang w:val="vi-VN"/>
              </w:rPr>
              <w:lastRenderedPageBreak/>
              <w:t xml:space="preserve">1. </w:t>
            </w:r>
            <w:r w:rsidR="009C2278" w:rsidRPr="009853CD">
              <w:rPr>
                <w:b/>
                <w:sz w:val="28"/>
                <w:szCs w:val="28"/>
                <w:lang w:val="nl-NL"/>
              </w:rPr>
              <w:t xml:space="preserve">Tiêu chí cơ sở vật chất </w:t>
            </w:r>
          </w:p>
          <w:p w14:paraId="22052176" w14:textId="77777777" w:rsidR="009C2278" w:rsidRPr="009853CD" w:rsidRDefault="009C2278" w:rsidP="00090BF6">
            <w:pPr>
              <w:spacing w:before="60" w:after="60"/>
              <w:jc w:val="both"/>
              <w:rPr>
                <w:sz w:val="28"/>
                <w:szCs w:val="28"/>
                <w:lang w:val="nl-NL"/>
              </w:rPr>
            </w:pPr>
            <w:r w:rsidRPr="009853CD">
              <w:rPr>
                <w:sz w:val="28"/>
                <w:szCs w:val="28"/>
                <w:lang w:val="nl-NL"/>
              </w:rPr>
              <w:t>a) Trường mầm non có không quá 01 điểm trường.</w:t>
            </w:r>
          </w:p>
          <w:p w14:paraId="39E1797E" w14:textId="77777777" w:rsidR="009C2278" w:rsidRPr="009853CD" w:rsidRDefault="009C2278" w:rsidP="00090BF6">
            <w:pPr>
              <w:spacing w:before="60" w:after="60"/>
              <w:jc w:val="both"/>
              <w:rPr>
                <w:spacing w:val="-4"/>
                <w:sz w:val="28"/>
                <w:szCs w:val="28"/>
                <w:lang w:val="vi-VN"/>
              </w:rPr>
            </w:pPr>
            <w:r w:rsidRPr="009853CD">
              <w:rPr>
                <w:spacing w:val="-4"/>
                <w:sz w:val="28"/>
                <w:szCs w:val="28"/>
                <w:lang w:val="nl-NL"/>
              </w:rPr>
              <w:t>b) Cơ sở vật chất của trường đáp ứng tiêu chuẩn cơ sở vật chất của trường chuẩn quốc gia mức độ 2</w:t>
            </w:r>
            <w:r w:rsidRPr="009853CD">
              <w:rPr>
                <w:spacing w:val="-4"/>
                <w:sz w:val="28"/>
                <w:szCs w:val="28"/>
                <w:lang w:val="vi-VN"/>
              </w:rPr>
              <w:t xml:space="preserve">, </w:t>
            </w:r>
            <w:r w:rsidRPr="009853CD">
              <w:rPr>
                <w:spacing w:val="-4"/>
                <w:sz w:val="28"/>
                <w:szCs w:val="28"/>
                <w:lang w:val="nl-NL"/>
              </w:rPr>
              <w:t>thư viện đạt mức độ 2 theo quy định hiện hành của Bộ Giáo dục và Đào tạo</w:t>
            </w:r>
            <w:r w:rsidRPr="009853CD">
              <w:rPr>
                <w:spacing w:val="-4"/>
                <w:sz w:val="28"/>
                <w:szCs w:val="28"/>
                <w:lang w:val="vi-VN"/>
              </w:rPr>
              <w:t xml:space="preserve">. </w:t>
            </w:r>
          </w:p>
          <w:p w14:paraId="159A85D6" w14:textId="42C46093" w:rsidR="009C2278" w:rsidRPr="009853CD" w:rsidRDefault="009C2278" w:rsidP="00090BF6">
            <w:pPr>
              <w:spacing w:before="60" w:after="60"/>
              <w:jc w:val="both"/>
              <w:rPr>
                <w:spacing w:val="-2"/>
                <w:sz w:val="28"/>
                <w:szCs w:val="28"/>
                <w:lang w:val="vi-VN"/>
              </w:rPr>
            </w:pPr>
            <w:r w:rsidRPr="009853CD">
              <w:rPr>
                <w:spacing w:val="-2"/>
                <w:sz w:val="28"/>
                <w:szCs w:val="28"/>
                <w:lang w:val="vi-VN"/>
              </w:rPr>
              <w:t>Ngoài các yêu cầu trên, các trường căn cứ vào định hướng, mục tiêu chất lượng cao, tiêu chuẩn định mức sử dụng diện tích chuyên dùng và tiêu chuẩn, định mức sử dụng máy móc, thiết bị chuyên dùng được cấp có thẩm quyền phê duyệt theo quy định của pháp luật về tài sản công (đối với các trường công lập) để đầu tư cơ sở vật chất và các trang thiết bị hiện đại đáp ứng yêu cầu dạy, học và dịch vụ giáo dục của trường.</w:t>
            </w:r>
          </w:p>
        </w:tc>
        <w:tc>
          <w:tcPr>
            <w:tcW w:w="2250" w:type="dxa"/>
          </w:tcPr>
          <w:p w14:paraId="44B0BA80" w14:textId="77777777" w:rsidR="009C2278" w:rsidRPr="009853CD" w:rsidRDefault="009C2278" w:rsidP="00090BF6">
            <w:pPr>
              <w:tabs>
                <w:tab w:val="left" w:pos="977"/>
              </w:tabs>
              <w:spacing w:before="60" w:after="60"/>
              <w:jc w:val="both"/>
              <w:rPr>
                <w:bCs/>
                <w:sz w:val="28"/>
                <w:szCs w:val="28"/>
                <w:lang w:val="vi-VN"/>
              </w:rPr>
            </w:pPr>
          </w:p>
          <w:p w14:paraId="43317A67" w14:textId="12362359" w:rsidR="00090BF6" w:rsidRPr="009853CD" w:rsidRDefault="00090BF6" w:rsidP="00090BF6">
            <w:pPr>
              <w:spacing w:before="60" w:after="60"/>
              <w:jc w:val="both"/>
              <w:rPr>
                <w:spacing w:val="-4"/>
                <w:sz w:val="28"/>
                <w:szCs w:val="28"/>
                <w:lang w:val="vi-VN"/>
              </w:rPr>
            </w:pPr>
            <w:r w:rsidRPr="009853CD">
              <w:rPr>
                <w:sz w:val="28"/>
                <w:szCs w:val="28"/>
                <w:lang w:val="vi-VN"/>
              </w:rPr>
              <w:t xml:space="preserve">Điều chỉnh ngắn gọn, không quy định cụ thể, chi tiết vì đã có trong quy định về </w:t>
            </w:r>
            <w:r w:rsidRPr="009853CD">
              <w:rPr>
                <w:spacing w:val="-4"/>
                <w:sz w:val="28"/>
                <w:szCs w:val="28"/>
                <w:lang w:val="nl-NL"/>
              </w:rPr>
              <w:t>trường chuẩn quốc gia mức độ 2</w:t>
            </w:r>
            <w:r w:rsidRPr="009853CD">
              <w:rPr>
                <w:spacing w:val="-4"/>
                <w:sz w:val="28"/>
                <w:szCs w:val="28"/>
                <w:lang w:val="vi-VN"/>
              </w:rPr>
              <w:t xml:space="preserve">, </w:t>
            </w:r>
            <w:r w:rsidRPr="009853CD">
              <w:rPr>
                <w:spacing w:val="-4"/>
                <w:sz w:val="28"/>
                <w:szCs w:val="28"/>
                <w:lang w:val="nl-NL"/>
              </w:rPr>
              <w:t>thư viện đạt mức độ 2 theo quy định hiện hành của Bộ Giáo dục và Đào tạo</w:t>
            </w:r>
            <w:r w:rsidRPr="009853CD">
              <w:rPr>
                <w:spacing w:val="-4"/>
                <w:sz w:val="28"/>
                <w:szCs w:val="28"/>
                <w:lang w:val="vi-VN"/>
              </w:rPr>
              <w:t xml:space="preserve">. </w:t>
            </w:r>
          </w:p>
          <w:p w14:paraId="0475A87B" w14:textId="5C3188D3" w:rsidR="00090BF6" w:rsidRPr="009853CD" w:rsidRDefault="00090BF6" w:rsidP="00090BF6">
            <w:pPr>
              <w:tabs>
                <w:tab w:val="left" w:pos="977"/>
              </w:tabs>
              <w:spacing w:before="60" w:after="60"/>
              <w:jc w:val="both"/>
              <w:rPr>
                <w:bCs/>
                <w:sz w:val="28"/>
                <w:szCs w:val="28"/>
                <w:lang w:val="vi-VN"/>
              </w:rPr>
            </w:pPr>
          </w:p>
        </w:tc>
      </w:tr>
      <w:tr w:rsidR="009853CD" w:rsidRPr="009853CD" w14:paraId="41A90050" w14:textId="30CD1CAC" w:rsidTr="000E4C77">
        <w:tc>
          <w:tcPr>
            <w:tcW w:w="6300" w:type="dxa"/>
          </w:tcPr>
          <w:p w14:paraId="206CF774" w14:textId="77777777" w:rsidR="00090BF6" w:rsidRPr="009853CD" w:rsidRDefault="00090BF6" w:rsidP="00090BF6">
            <w:pPr>
              <w:jc w:val="both"/>
              <w:rPr>
                <w:sz w:val="28"/>
                <w:szCs w:val="28"/>
              </w:rPr>
            </w:pPr>
            <w:r w:rsidRPr="009853CD">
              <w:rPr>
                <w:b/>
                <w:bCs/>
                <w:sz w:val="28"/>
                <w:szCs w:val="28"/>
              </w:rPr>
              <w:lastRenderedPageBreak/>
              <w:t>2. Tiêu chí đội ngũ cán bộ, giáo viên, nhân viên</w:t>
            </w:r>
          </w:p>
          <w:p w14:paraId="0F5DD45E" w14:textId="77777777" w:rsidR="00090BF6" w:rsidRPr="009853CD" w:rsidRDefault="00090BF6" w:rsidP="00090BF6">
            <w:pPr>
              <w:jc w:val="both"/>
              <w:rPr>
                <w:sz w:val="28"/>
                <w:szCs w:val="28"/>
              </w:rPr>
            </w:pPr>
            <w:r w:rsidRPr="009853CD">
              <w:rPr>
                <w:sz w:val="28"/>
                <w:szCs w:val="28"/>
              </w:rPr>
              <w:t>a) Hiệu trưởng được đánh giá, xếp loại xuất sắc theo Chuẩn Hiệu trưởng trường mầm non của Bộ Giáo dục và Đào tạo;</w:t>
            </w:r>
          </w:p>
          <w:p w14:paraId="1DA8C89B" w14:textId="77777777" w:rsidR="00090BF6" w:rsidRPr="009853CD" w:rsidRDefault="00090BF6" w:rsidP="00090BF6">
            <w:pPr>
              <w:jc w:val="both"/>
              <w:rPr>
                <w:sz w:val="28"/>
                <w:szCs w:val="28"/>
              </w:rPr>
            </w:pPr>
            <w:r w:rsidRPr="009853CD">
              <w:rPr>
                <w:sz w:val="28"/>
                <w:szCs w:val="28"/>
              </w:rPr>
              <w:t>b) Cán bộ quản lý đạt trình độ đào tạo Đại học chuyên ngành trở lên, có bằng hoặc chứng chỉ quản lý giáo dục, quản lý hành chính nhà nước, lý luận chính trị từ trung cấp trở lên. Có năng lực tổ chức quản lý chỉ đạo, dân chủ đổi mới, năng động sáng tạo, sử dụng thành thạo công nghệ thông tin trong quản lý và giảng dạy;</w:t>
            </w:r>
          </w:p>
          <w:p w14:paraId="6F24AD76" w14:textId="77777777" w:rsidR="00090BF6" w:rsidRPr="009853CD" w:rsidRDefault="00090BF6" w:rsidP="00090BF6">
            <w:pPr>
              <w:jc w:val="both"/>
              <w:rPr>
                <w:sz w:val="28"/>
                <w:szCs w:val="28"/>
              </w:rPr>
            </w:pPr>
            <w:r w:rsidRPr="009853CD">
              <w:rPr>
                <w:sz w:val="28"/>
                <w:szCs w:val="28"/>
              </w:rPr>
              <w:t xml:space="preserve">c) Có ít nhất 70% giáo viên đạt trình độ đào tạo chuyên ngành trên chuẩn và có Chứng chỉ tiếng Anh đạt trình độ A, 10% trở lên có trình độ B; ít nhất 80% giáo viên có khả năng ứng dụng công nghệ thông tin đáp ứng yêu cầu đổi mới giáo dục; có 100% giáo viên được đánh giá, xếp loại đạt loại khá trở lên theo Chuẩn nghề nghiệp giáo viên mầm non của Bộ trưởng Bộ Giáo dục </w:t>
            </w:r>
            <w:r w:rsidRPr="009853CD">
              <w:rPr>
                <w:sz w:val="28"/>
                <w:szCs w:val="28"/>
              </w:rPr>
              <w:lastRenderedPageBreak/>
              <w:t>và Đào tạo, trong đó 70% trở lên xếp loại xuất sắc. Đội ngũ giáo viên linh hoạt sáng tạo, tâm huyết với nghề;</w:t>
            </w:r>
          </w:p>
          <w:p w14:paraId="6D1F68D2" w14:textId="77777777" w:rsidR="00090BF6" w:rsidRPr="009853CD" w:rsidRDefault="00090BF6" w:rsidP="00090BF6">
            <w:pPr>
              <w:jc w:val="both"/>
              <w:rPr>
                <w:sz w:val="28"/>
                <w:szCs w:val="28"/>
              </w:rPr>
            </w:pPr>
            <w:r w:rsidRPr="009853CD">
              <w:rPr>
                <w:sz w:val="28"/>
                <w:szCs w:val="28"/>
              </w:rPr>
              <w:t>d) Nhà trường có giáo viên chuyên biệt dạy các hoạt động: Tạo hình, âm nhạc, thể chất;</w:t>
            </w:r>
          </w:p>
          <w:p w14:paraId="6905424A" w14:textId="77777777" w:rsidR="00090BF6" w:rsidRPr="009853CD" w:rsidRDefault="00090BF6" w:rsidP="00090BF6">
            <w:pPr>
              <w:jc w:val="both"/>
              <w:rPr>
                <w:sz w:val="28"/>
                <w:szCs w:val="28"/>
              </w:rPr>
            </w:pPr>
            <w:r w:rsidRPr="009853CD">
              <w:rPr>
                <w:sz w:val="28"/>
                <w:szCs w:val="28"/>
              </w:rPr>
              <w:t>đ) Hàng năm đội ngũ giáo viên được cập nhật, bồi dưỡng phương pháp giáo dục, tham quan, học tập các điển hình tiên tiến trong nước hoặc quốc tế;</w:t>
            </w:r>
          </w:p>
          <w:p w14:paraId="09CCF06C" w14:textId="77777777" w:rsidR="00090BF6" w:rsidRPr="009853CD" w:rsidRDefault="00090BF6" w:rsidP="00090BF6">
            <w:pPr>
              <w:jc w:val="both"/>
              <w:rPr>
                <w:sz w:val="28"/>
                <w:szCs w:val="28"/>
              </w:rPr>
            </w:pPr>
            <w:r w:rsidRPr="009853CD">
              <w:rPr>
                <w:sz w:val="28"/>
                <w:szCs w:val="28"/>
              </w:rPr>
              <w:t>e) Nhân viên nuôi dưỡng đạt trình độ tối thiểu: Trung cấp nghề nấu ăn;</w:t>
            </w:r>
          </w:p>
          <w:p w14:paraId="1630030E" w14:textId="77777777" w:rsidR="00090BF6" w:rsidRPr="009853CD" w:rsidRDefault="00090BF6" w:rsidP="00090BF6">
            <w:pPr>
              <w:jc w:val="both"/>
              <w:rPr>
                <w:sz w:val="28"/>
                <w:szCs w:val="28"/>
              </w:rPr>
            </w:pPr>
            <w:r w:rsidRPr="009853CD">
              <w:rPr>
                <w:sz w:val="28"/>
                <w:szCs w:val="28"/>
              </w:rPr>
              <w:t>g) Có ít nhất 70% cán bộ, giáo viên, nhân viên đạt lao động tiên tiến, trường có giáo viên dạy giỏi cấp quận, cấp Thành phố.</w:t>
            </w:r>
          </w:p>
          <w:p w14:paraId="22A1FCE8" w14:textId="77777777" w:rsidR="009C2278" w:rsidRPr="009853CD" w:rsidRDefault="009C2278" w:rsidP="0071325D">
            <w:pPr>
              <w:spacing w:before="60" w:after="60"/>
              <w:ind w:firstLine="720"/>
              <w:jc w:val="both"/>
              <w:rPr>
                <w:bCs/>
                <w:spacing w:val="-4"/>
                <w:sz w:val="28"/>
                <w:szCs w:val="28"/>
                <w:lang w:val="pt-BR"/>
              </w:rPr>
            </w:pPr>
          </w:p>
        </w:tc>
        <w:tc>
          <w:tcPr>
            <w:tcW w:w="6390" w:type="dxa"/>
          </w:tcPr>
          <w:p w14:paraId="5AF419AE" w14:textId="77777777" w:rsidR="009C2278" w:rsidRPr="009853CD" w:rsidRDefault="009C2278" w:rsidP="00090BF6">
            <w:pPr>
              <w:widowControl w:val="0"/>
              <w:spacing w:before="60" w:after="60"/>
              <w:jc w:val="both"/>
              <w:rPr>
                <w:b/>
                <w:spacing w:val="-6"/>
                <w:sz w:val="28"/>
                <w:szCs w:val="28"/>
                <w:lang w:val="pt-BR"/>
              </w:rPr>
            </w:pPr>
            <w:r w:rsidRPr="009853CD">
              <w:rPr>
                <w:b/>
                <w:spacing w:val="-6"/>
                <w:sz w:val="28"/>
                <w:szCs w:val="28"/>
                <w:lang w:val="pt-BR"/>
              </w:rPr>
              <w:lastRenderedPageBreak/>
              <w:t>2. Tiêu chí đội ngũ cán bộ quản lý, giáo viên, nhân viên</w:t>
            </w:r>
          </w:p>
          <w:p w14:paraId="618A0F3C" w14:textId="77777777" w:rsidR="009C2278" w:rsidRPr="009853CD" w:rsidRDefault="009C2278" w:rsidP="00090BF6">
            <w:pPr>
              <w:widowControl w:val="0"/>
              <w:spacing w:before="60" w:after="60"/>
              <w:jc w:val="both"/>
              <w:rPr>
                <w:sz w:val="28"/>
                <w:szCs w:val="28"/>
                <w:lang w:val="pt-BR"/>
              </w:rPr>
            </w:pPr>
            <w:r w:rsidRPr="009853CD">
              <w:rPr>
                <w:sz w:val="28"/>
                <w:szCs w:val="28"/>
                <w:lang w:val="pt-BR"/>
              </w:rPr>
              <w:t>a) Hiệu trưởng được đánh giá, xếp loại tốt theo Chuẩn Hiệu trưởng trường mầm non do Bộ Giáo dục và Đào tạo ban hành.</w:t>
            </w:r>
          </w:p>
          <w:p w14:paraId="087767A3" w14:textId="77777777" w:rsidR="009C2278" w:rsidRPr="009853CD" w:rsidRDefault="009C2278" w:rsidP="00090BF6">
            <w:pPr>
              <w:widowControl w:val="0"/>
              <w:spacing w:before="60" w:after="60"/>
              <w:jc w:val="both"/>
              <w:rPr>
                <w:spacing w:val="-4"/>
                <w:sz w:val="28"/>
                <w:szCs w:val="28"/>
                <w:lang w:val="vi-VN"/>
              </w:rPr>
            </w:pPr>
            <w:r w:rsidRPr="009853CD">
              <w:rPr>
                <w:sz w:val="28"/>
                <w:szCs w:val="28"/>
                <w:lang w:val="pt-BR"/>
              </w:rPr>
              <w:t xml:space="preserve">b) Hiệu trưởng, Phó Hiệu trưởng có bằng Cử nhân sư phạm trở lên; có trình độ lý luận chính trị từ trung cấp trở lên </w:t>
            </w:r>
            <w:r w:rsidRPr="009853CD">
              <w:rPr>
                <w:i/>
                <w:sz w:val="28"/>
                <w:szCs w:val="28"/>
                <w:lang w:val="pt-BR"/>
              </w:rPr>
              <w:t>(đối với các trường công lập)</w:t>
            </w:r>
            <w:r w:rsidRPr="009853CD">
              <w:rPr>
                <w:sz w:val="28"/>
                <w:szCs w:val="28"/>
                <w:lang w:val="pt-BR"/>
              </w:rPr>
              <w:t xml:space="preserve">; có bằng hoặc chứng chỉ quản lý giáo dục; </w:t>
            </w:r>
            <w:r w:rsidRPr="009853CD">
              <w:rPr>
                <w:spacing w:val="-4"/>
                <w:sz w:val="28"/>
                <w:szCs w:val="28"/>
                <w:lang w:val="pt-BR"/>
              </w:rPr>
              <w:t>100% đạt</w:t>
            </w:r>
            <w:r w:rsidRPr="009853CD">
              <w:rPr>
                <w:spacing w:val="-4"/>
                <w:sz w:val="28"/>
                <w:szCs w:val="28"/>
                <w:lang w:val="vi-VN"/>
              </w:rPr>
              <w:t xml:space="preserve"> c</w:t>
            </w:r>
            <w:r w:rsidRPr="009853CD">
              <w:rPr>
                <w:spacing w:val="-4"/>
                <w:sz w:val="28"/>
                <w:szCs w:val="28"/>
              </w:rPr>
              <w:t xml:space="preserve">huẩn kỹ năng sử dụng </w:t>
            </w:r>
            <w:r w:rsidRPr="009853CD">
              <w:rPr>
                <w:spacing w:val="-4"/>
                <w:sz w:val="28"/>
                <w:szCs w:val="28"/>
                <w:lang w:val="pt-BR"/>
              </w:rPr>
              <w:t>công nghệ thông tin</w:t>
            </w:r>
            <w:r w:rsidRPr="009853CD">
              <w:rPr>
                <w:spacing w:val="-4"/>
                <w:sz w:val="28"/>
                <w:szCs w:val="28"/>
              </w:rPr>
              <w:t xml:space="preserve"> cơ bản</w:t>
            </w:r>
            <w:r w:rsidRPr="009853CD">
              <w:rPr>
                <w:spacing w:val="-4"/>
                <w:sz w:val="28"/>
                <w:szCs w:val="28"/>
                <w:lang w:val="vi-VN"/>
              </w:rPr>
              <w:t xml:space="preserve"> </w:t>
            </w:r>
            <w:r w:rsidRPr="009853CD">
              <w:rPr>
                <w:spacing w:val="-4"/>
                <w:sz w:val="28"/>
                <w:szCs w:val="28"/>
                <w:lang w:val="pt-BR"/>
              </w:rPr>
              <w:t>và</w:t>
            </w:r>
            <w:r w:rsidRPr="009853CD">
              <w:rPr>
                <w:spacing w:val="-4"/>
                <w:sz w:val="28"/>
                <w:szCs w:val="28"/>
                <w:lang w:val="vi-VN"/>
              </w:rPr>
              <w:t xml:space="preserve"> tối thiểu đạt trình độ B1 (theo khung năng lực ngoại ngữ 6 bậc dùng cho Việt Nam)</w:t>
            </w:r>
            <w:r w:rsidRPr="009853CD">
              <w:rPr>
                <w:sz w:val="28"/>
                <w:szCs w:val="28"/>
                <w:lang w:val="pt-BR"/>
              </w:rPr>
              <w:t xml:space="preserve">; có năng lực quản trị nhà trường và xây dựng trường phát triển theo hướng hội nhập quốc tế. </w:t>
            </w:r>
          </w:p>
          <w:p w14:paraId="67CF8ED6" w14:textId="77777777" w:rsidR="009C2278" w:rsidRPr="009853CD" w:rsidRDefault="009C2278" w:rsidP="00090BF6">
            <w:pPr>
              <w:widowControl w:val="0"/>
              <w:spacing w:before="60" w:after="60"/>
              <w:jc w:val="both"/>
              <w:rPr>
                <w:sz w:val="28"/>
                <w:szCs w:val="28"/>
                <w:lang w:val="pt-BR"/>
              </w:rPr>
            </w:pPr>
            <w:r w:rsidRPr="009853CD">
              <w:rPr>
                <w:sz w:val="28"/>
                <w:szCs w:val="28"/>
                <w:lang w:val="pt-BR"/>
              </w:rPr>
              <w:t>c)</w:t>
            </w:r>
            <w:r w:rsidRPr="009853CD">
              <w:rPr>
                <w:sz w:val="28"/>
                <w:szCs w:val="28"/>
                <w:lang w:val="vi-VN"/>
              </w:rPr>
              <w:t xml:space="preserve"> 100% giáo viên </w:t>
            </w:r>
            <w:r w:rsidRPr="009853CD">
              <w:rPr>
                <w:sz w:val="28"/>
                <w:szCs w:val="28"/>
                <w:lang w:val="pt-BR"/>
              </w:rPr>
              <w:t xml:space="preserve">đạt chuẩn trình độ đào tạo theo quy định đối với bậc học, trong đó tối thiểu 70% giáo viên có trình độ trên chuẩn; 100% có khả năng ứng dụng công nghệ thông tin trong thực hiện các nhiệm vụ được giao và khả năng sử dụng ngoại ngữ trong một số nhiệm </w:t>
            </w:r>
            <w:r w:rsidRPr="009853CD">
              <w:rPr>
                <w:sz w:val="28"/>
                <w:szCs w:val="28"/>
                <w:lang w:val="pt-BR"/>
              </w:rPr>
              <w:lastRenderedPageBreak/>
              <w:t>vụ cụ thể được giao;</w:t>
            </w:r>
            <w:r w:rsidRPr="009853CD">
              <w:rPr>
                <w:sz w:val="28"/>
                <w:szCs w:val="28"/>
                <w:lang w:val="vi-VN"/>
              </w:rPr>
              <w:t xml:space="preserve"> 100% giáo viên được đánh giá, xếp loại khá trở lên theo Chuẩn nghề nghiệp giáo viên </w:t>
            </w:r>
            <w:r w:rsidRPr="009853CD">
              <w:rPr>
                <w:sz w:val="28"/>
                <w:szCs w:val="28"/>
                <w:lang w:val="pt-BR"/>
              </w:rPr>
              <w:t>mầm non</w:t>
            </w:r>
            <w:r w:rsidRPr="009853CD">
              <w:rPr>
                <w:sz w:val="28"/>
                <w:szCs w:val="28"/>
                <w:lang w:val="vi-VN"/>
              </w:rPr>
              <w:t xml:space="preserve"> do Bộ Giáo dục và Đào tạo ban hành, trong đó</w:t>
            </w:r>
            <w:r w:rsidRPr="009853CD">
              <w:rPr>
                <w:sz w:val="28"/>
                <w:szCs w:val="28"/>
                <w:lang w:val="pt-BR"/>
              </w:rPr>
              <w:t xml:space="preserve"> có tối thiểu 30</w:t>
            </w:r>
            <w:r w:rsidRPr="009853CD">
              <w:rPr>
                <w:sz w:val="28"/>
                <w:szCs w:val="28"/>
                <w:lang w:val="vi-VN"/>
              </w:rPr>
              <w:t>% xếp loại tốt</w:t>
            </w:r>
            <w:r w:rsidRPr="009853CD">
              <w:rPr>
                <w:sz w:val="28"/>
                <w:szCs w:val="28"/>
                <w:lang w:val="pt-BR"/>
              </w:rPr>
              <w:t xml:space="preserve">. Tối thiểu </w:t>
            </w:r>
            <w:r w:rsidRPr="009853CD">
              <w:rPr>
                <w:sz w:val="28"/>
                <w:szCs w:val="28"/>
                <w:lang w:val="vi-VN"/>
              </w:rPr>
              <w:t>90%</w:t>
            </w:r>
            <w:r w:rsidRPr="009853CD">
              <w:rPr>
                <w:sz w:val="28"/>
                <w:szCs w:val="28"/>
                <w:lang w:val="pt-BR"/>
              </w:rPr>
              <w:t xml:space="preserve"> giáo viên </w:t>
            </w:r>
            <w:r w:rsidRPr="009853CD">
              <w:rPr>
                <w:sz w:val="28"/>
                <w:szCs w:val="28"/>
                <w:lang w:val="vi-VN"/>
              </w:rPr>
              <w:t xml:space="preserve">đạt danh hiệu giáo viên dạy giỏi cấp trường, </w:t>
            </w:r>
            <w:r w:rsidRPr="009853CD">
              <w:rPr>
                <w:sz w:val="28"/>
                <w:szCs w:val="28"/>
                <w:lang w:val="pt-BR"/>
              </w:rPr>
              <w:t xml:space="preserve">có giáo viên </w:t>
            </w:r>
            <w:r w:rsidRPr="009853CD">
              <w:rPr>
                <w:sz w:val="28"/>
                <w:szCs w:val="28"/>
                <w:lang w:val="vi-VN"/>
              </w:rPr>
              <w:t>được công nhận</w:t>
            </w:r>
            <w:r w:rsidRPr="009853CD">
              <w:rPr>
                <w:sz w:val="28"/>
                <w:szCs w:val="28"/>
                <w:lang w:val="pt-BR"/>
              </w:rPr>
              <w:t xml:space="preserve"> giáo viên dạy giỏi cấp Thành phố; Có giáo viên chuyên biệt dạy các hoạt động giáo dục thể chất, </w:t>
            </w:r>
            <w:r w:rsidRPr="009853CD">
              <w:rPr>
                <w:sz w:val="28"/>
                <w:szCs w:val="28"/>
                <w:lang w:val="vi-VN"/>
              </w:rPr>
              <w:t>nghệ thuật</w:t>
            </w:r>
            <w:r w:rsidRPr="009853CD">
              <w:rPr>
                <w:sz w:val="28"/>
                <w:szCs w:val="28"/>
                <w:lang w:val="pt-BR"/>
              </w:rPr>
              <w:t xml:space="preserve">, </w:t>
            </w:r>
            <w:r w:rsidRPr="009853CD">
              <w:rPr>
                <w:sz w:val="28"/>
                <w:szCs w:val="28"/>
                <w:lang w:val="vi-VN"/>
              </w:rPr>
              <w:t>ngoại ngữ</w:t>
            </w:r>
            <w:r w:rsidRPr="009853CD">
              <w:rPr>
                <w:i/>
                <w:sz w:val="28"/>
                <w:szCs w:val="28"/>
                <w:lang w:val="pt-BR"/>
              </w:rPr>
              <w:t>.</w:t>
            </w:r>
          </w:p>
          <w:p w14:paraId="20A7918B" w14:textId="77777777" w:rsidR="009C2278" w:rsidRPr="009853CD" w:rsidRDefault="009C2278" w:rsidP="00090BF6">
            <w:pPr>
              <w:widowControl w:val="0"/>
              <w:spacing w:before="60" w:after="60"/>
              <w:jc w:val="both"/>
              <w:rPr>
                <w:sz w:val="28"/>
                <w:szCs w:val="28"/>
                <w:lang w:val="vi-VN"/>
              </w:rPr>
            </w:pPr>
            <w:r w:rsidRPr="009853CD">
              <w:rPr>
                <w:sz w:val="28"/>
                <w:szCs w:val="28"/>
                <w:lang w:val="vi-VN"/>
              </w:rPr>
              <w:t>d</w:t>
            </w:r>
            <w:r w:rsidRPr="009853CD">
              <w:rPr>
                <w:sz w:val="28"/>
                <w:szCs w:val="28"/>
                <w:lang w:val="pt-BR"/>
              </w:rPr>
              <w:t xml:space="preserve">) </w:t>
            </w:r>
            <w:r w:rsidRPr="009853CD">
              <w:rPr>
                <w:sz w:val="28"/>
                <w:szCs w:val="28"/>
                <w:lang w:val="vi-VN"/>
              </w:rPr>
              <w:t>Có đủ số lượng nhân viên đảm nhiệm các vị trí việc làm;</w:t>
            </w:r>
            <w:r w:rsidRPr="009853CD">
              <w:rPr>
                <w:sz w:val="28"/>
                <w:szCs w:val="28"/>
                <w:lang w:val="pt-BR"/>
              </w:rPr>
              <w:t xml:space="preserve"> 100% nhân viên đạt chuẩn đào tạo trở lên theo đúng yêu cầu về chuyên môn, nghiệp vụ đối với vị trí việc làm; </w:t>
            </w:r>
            <w:r w:rsidRPr="009853CD">
              <w:rPr>
                <w:sz w:val="28"/>
                <w:szCs w:val="28"/>
                <w:lang w:val="vi-VN"/>
              </w:rPr>
              <w:t xml:space="preserve">100% </w:t>
            </w:r>
            <w:r w:rsidRPr="009853CD">
              <w:rPr>
                <w:sz w:val="28"/>
                <w:szCs w:val="28"/>
                <w:lang w:val="pt-BR"/>
              </w:rPr>
              <w:t xml:space="preserve">nhân viên được đánh giá, xếp loại hoàn thành nhiệm vụ, </w:t>
            </w:r>
            <w:r w:rsidRPr="009853CD">
              <w:rPr>
                <w:rFonts w:eastAsia="Calibri"/>
                <w:sz w:val="28"/>
                <w:szCs w:val="28"/>
                <w:lang w:val="pt-BR"/>
              </w:rPr>
              <w:t>trong đó 80% hoàn thành tốt nhiệm vụ</w:t>
            </w:r>
            <w:r w:rsidRPr="009853CD">
              <w:rPr>
                <w:rFonts w:eastAsia="Calibri"/>
                <w:sz w:val="28"/>
                <w:szCs w:val="28"/>
                <w:lang w:val="vi-VN"/>
              </w:rPr>
              <w:t xml:space="preserve"> </w:t>
            </w:r>
            <w:r w:rsidRPr="009853CD">
              <w:rPr>
                <w:rFonts w:eastAsia="Calibri"/>
                <w:sz w:val="28"/>
                <w:szCs w:val="28"/>
                <w:lang w:val="pt-BR"/>
              </w:rPr>
              <w:t>trở</w:t>
            </w:r>
            <w:r w:rsidRPr="009853CD">
              <w:rPr>
                <w:rFonts w:eastAsia="Calibri"/>
                <w:sz w:val="28"/>
                <w:szCs w:val="28"/>
                <w:lang w:val="vi-VN"/>
              </w:rPr>
              <w:t xml:space="preserve"> lên</w:t>
            </w:r>
            <w:r w:rsidRPr="009853CD">
              <w:rPr>
                <w:sz w:val="28"/>
                <w:szCs w:val="28"/>
                <w:lang w:val="pt-BR"/>
              </w:rPr>
              <w:t>.</w:t>
            </w:r>
          </w:p>
          <w:p w14:paraId="57874741" w14:textId="77777777" w:rsidR="009C2278" w:rsidRPr="009853CD" w:rsidRDefault="009C2278" w:rsidP="00090BF6">
            <w:pPr>
              <w:widowControl w:val="0"/>
              <w:spacing w:before="60" w:after="60"/>
              <w:jc w:val="both"/>
              <w:rPr>
                <w:sz w:val="28"/>
                <w:szCs w:val="28"/>
                <w:lang w:val="vi-VN"/>
              </w:rPr>
            </w:pPr>
            <w:r w:rsidRPr="009853CD">
              <w:rPr>
                <w:sz w:val="28"/>
                <w:szCs w:val="28"/>
                <w:shd w:val="clear" w:color="auto" w:fill="FFFFFF"/>
                <w:lang w:val="pt-BR"/>
              </w:rPr>
              <w:t>đ) Hàng năm </w:t>
            </w:r>
            <w:r w:rsidRPr="009853CD">
              <w:rPr>
                <w:sz w:val="28"/>
                <w:szCs w:val="28"/>
                <w:shd w:val="clear" w:color="auto" w:fill="FFFFFF"/>
                <w:lang w:val="da-DK"/>
              </w:rPr>
              <w:t>100%</w:t>
            </w:r>
            <w:r w:rsidRPr="009853CD">
              <w:rPr>
                <w:sz w:val="28"/>
                <w:szCs w:val="28"/>
                <w:shd w:val="clear" w:color="auto" w:fill="FFFFFF"/>
                <w:lang w:val="pt-BR"/>
              </w:rPr>
              <w:t xml:space="preserve"> cán bộ quản lý, giáo viên và nhân viên được </w:t>
            </w:r>
            <w:r w:rsidRPr="009853CD">
              <w:rPr>
                <w:sz w:val="28"/>
                <w:szCs w:val="28"/>
                <w:shd w:val="clear" w:color="auto" w:fill="FFFFFF"/>
                <w:lang w:val="da-DK"/>
              </w:rPr>
              <w:t>bồi dưỡng đạo đức nhà giáo, chuyên môn nghiệp vụ quản lý, quản trị tự chủ nhà trường và đổi mới phương pháp giáo dục mầm non. </w:t>
            </w:r>
            <w:r w:rsidRPr="009853CD">
              <w:rPr>
                <w:sz w:val="28"/>
                <w:szCs w:val="28"/>
                <w:shd w:val="clear" w:color="auto" w:fill="FFFFFF"/>
                <w:lang w:val="pt-BR"/>
              </w:rPr>
              <w:t>Được tham quan, học tập các điển hình tiên tiến trong nước hoặc quốc tế. </w:t>
            </w:r>
          </w:p>
          <w:p w14:paraId="2735451C" w14:textId="6A7C7F73" w:rsidR="009C2278" w:rsidRPr="009853CD" w:rsidRDefault="009C2278" w:rsidP="00090BF6">
            <w:pPr>
              <w:widowControl w:val="0"/>
              <w:spacing w:before="60" w:after="60"/>
              <w:jc w:val="both"/>
              <w:rPr>
                <w:i/>
                <w:spacing w:val="-4"/>
                <w:sz w:val="28"/>
                <w:szCs w:val="28"/>
                <w:lang w:val="vi-VN"/>
              </w:rPr>
            </w:pPr>
            <w:r w:rsidRPr="009853CD">
              <w:rPr>
                <w:bCs/>
                <w:spacing w:val="-4"/>
                <w:sz w:val="28"/>
                <w:szCs w:val="28"/>
                <w:lang w:val="pt-BR"/>
              </w:rPr>
              <w:t>e)</w:t>
            </w:r>
            <w:r w:rsidRPr="009853CD">
              <w:rPr>
                <w:spacing w:val="-4"/>
                <w:sz w:val="28"/>
                <w:szCs w:val="28"/>
                <w:lang w:val="pt-BR"/>
              </w:rPr>
              <w:t xml:space="preserve"> Có giáo viên trong nước và nước ngoài đáp ứng yêu cầu cho trẻ mẫu giáo làm quen với tiếng Anh.</w:t>
            </w:r>
          </w:p>
        </w:tc>
        <w:tc>
          <w:tcPr>
            <w:tcW w:w="2250" w:type="dxa"/>
          </w:tcPr>
          <w:p w14:paraId="148E32AE" w14:textId="77777777" w:rsidR="009C2278" w:rsidRPr="009853CD" w:rsidRDefault="009C2278" w:rsidP="0071325D">
            <w:pPr>
              <w:widowControl w:val="0"/>
              <w:spacing w:before="60" w:after="60"/>
              <w:ind w:firstLine="720"/>
              <w:jc w:val="both"/>
              <w:rPr>
                <w:bCs/>
                <w:sz w:val="28"/>
                <w:szCs w:val="28"/>
                <w:lang w:val="vi-VN"/>
              </w:rPr>
            </w:pPr>
          </w:p>
          <w:p w14:paraId="4E23C20C" w14:textId="571BE2C7" w:rsidR="00090BF6" w:rsidRPr="009853CD" w:rsidRDefault="00090BF6" w:rsidP="00090BF6">
            <w:pPr>
              <w:widowControl w:val="0"/>
              <w:spacing w:before="60" w:after="60"/>
              <w:jc w:val="both"/>
              <w:rPr>
                <w:bCs/>
                <w:sz w:val="28"/>
                <w:szCs w:val="28"/>
                <w:lang w:val="vi-VN"/>
              </w:rPr>
            </w:pPr>
            <w:r w:rsidRPr="009853CD">
              <w:rPr>
                <w:bCs/>
                <w:sz w:val="28"/>
                <w:szCs w:val="28"/>
                <w:lang w:val="vi-VN"/>
              </w:rPr>
              <w:t xml:space="preserve">Điều chỉnh và bổ sung một số nội </w:t>
            </w:r>
            <w:r w:rsidR="006A1B65" w:rsidRPr="009853CD">
              <w:rPr>
                <w:bCs/>
                <w:sz w:val="28"/>
                <w:szCs w:val="28"/>
                <w:lang w:val="vi-VN"/>
              </w:rPr>
              <w:t>dung, tiêu chí</w:t>
            </w:r>
            <w:r w:rsidRPr="009853CD">
              <w:rPr>
                <w:bCs/>
                <w:sz w:val="28"/>
                <w:szCs w:val="28"/>
                <w:lang w:val="vi-VN"/>
              </w:rPr>
              <w:t xml:space="preserve"> cụ </w:t>
            </w:r>
            <w:r w:rsidR="006A1B65" w:rsidRPr="009853CD">
              <w:rPr>
                <w:bCs/>
                <w:sz w:val="28"/>
                <w:szCs w:val="28"/>
                <w:lang w:val="vi-VN"/>
              </w:rPr>
              <w:t xml:space="preserve">thể </w:t>
            </w:r>
            <w:r w:rsidR="006A1B65" w:rsidRPr="009853CD">
              <w:rPr>
                <w:bCs/>
                <w:spacing w:val="-6"/>
                <w:sz w:val="28"/>
                <w:szCs w:val="28"/>
                <w:lang w:val="pt-BR"/>
              </w:rPr>
              <w:t>đội ngũ cán bộ quản lý, giáo viên, nhân viên</w:t>
            </w:r>
            <w:r w:rsidR="006A1B65" w:rsidRPr="009853CD">
              <w:rPr>
                <w:bCs/>
                <w:spacing w:val="-6"/>
                <w:sz w:val="28"/>
                <w:szCs w:val="28"/>
                <w:lang w:val="vi-VN"/>
              </w:rPr>
              <w:t xml:space="preserve"> để</w:t>
            </w:r>
            <w:r w:rsidR="006A1B65" w:rsidRPr="009853CD">
              <w:rPr>
                <w:bCs/>
                <w:sz w:val="28"/>
                <w:szCs w:val="28"/>
                <w:lang w:val="vi-VN"/>
              </w:rPr>
              <w:t xml:space="preserve"> phù hợp với các văn bản mới hiện </w:t>
            </w:r>
            <w:r w:rsidR="00967B77" w:rsidRPr="009853CD">
              <w:rPr>
                <w:bCs/>
                <w:sz w:val="28"/>
                <w:szCs w:val="28"/>
                <w:lang w:val="vi-VN"/>
              </w:rPr>
              <w:t xml:space="preserve">hành, các thay đổi về </w:t>
            </w:r>
            <w:r w:rsidR="00967B77" w:rsidRPr="009853CD">
              <w:rPr>
                <w:sz w:val="28"/>
                <w:szCs w:val="28"/>
              </w:rPr>
              <w:t xml:space="preserve">tổ chức bộ máy chính quyền địa phương 2 cấp </w:t>
            </w:r>
            <w:r w:rsidR="00967B77" w:rsidRPr="009853CD">
              <w:rPr>
                <w:bCs/>
                <w:sz w:val="28"/>
                <w:szCs w:val="28"/>
                <w:lang w:val="vi-VN"/>
              </w:rPr>
              <w:t xml:space="preserve">và yêu cầu cao đối với loại hình trường chất lượng cao, đáp ứng yêu </w:t>
            </w:r>
            <w:r w:rsidR="00967B77" w:rsidRPr="009853CD">
              <w:rPr>
                <w:bCs/>
                <w:sz w:val="28"/>
                <w:szCs w:val="28"/>
                <w:lang w:val="vi-VN"/>
              </w:rPr>
              <w:lastRenderedPageBreak/>
              <w:t xml:space="preserve">cầu </w:t>
            </w:r>
            <w:r w:rsidR="00967B77" w:rsidRPr="009853CD">
              <w:rPr>
                <w:sz w:val="28"/>
                <w:szCs w:val="28"/>
              </w:rPr>
              <w:t xml:space="preserve">tiệm cận nền </w:t>
            </w:r>
            <w:r w:rsidR="00967B77" w:rsidRPr="009853CD">
              <w:rPr>
                <w:spacing w:val="-4"/>
                <w:sz w:val="28"/>
                <w:szCs w:val="28"/>
              </w:rPr>
              <w:t>giáo dục của khu vực và quốc tế</w:t>
            </w:r>
            <w:r w:rsidR="00967B77" w:rsidRPr="009853CD">
              <w:rPr>
                <w:bCs/>
                <w:sz w:val="28"/>
                <w:szCs w:val="28"/>
                <w:lang w:val="vi-VN"/>
              </w:rPr>
              <w:t>.</w:t>
            </w:r>
          </w:p>
          <w:p w14:paraId="47D1CFD8" w14:textId="7980B7FE" w:rsidR="00090BF6" w:rsidRPr="009853CD" w:rsidRDefault="00090BF6" w:rsidP="00090BF6">
            <w:pPr>
              <w:widowControl w:val="0"/>
              <w:spacing w:before="60" w:after="60"/>
              <w:jc w:val="both"/>
              <w:rPr>
                <w:bCs/>
                <w:sz w:val="28"/>
                <w:szCs w:val="28"/>
                <w:lang w:val="vi-VN"/>
              </w:rPr>
            </w:pPr>
            <w:r w:rsidRPr="009853CD">
              <w:rPr>
                <w:sz w:val="28"/>
                <w:szCs w:val="28"/>
                <w:lang w:val="vi-VN"/>
              </w:rPr>
              <w:t xml:space="preserve"> </w:t>
            </w:r>
          </w:p>
        </w:tc>
      </w:tr>
      <w:tr w:rsidR="009853CD" w:rsidRPr="009853CD" w14:paraId="57885976" w14:textId="571F77BF" w:rsidTr="000E4C77">
        <w:tc>
          <w:tcPr>
            <w:tcW w:w="6300" w:type="dxa"/>
          </w:tcPr>
          <w:p w14:paraId="66FDC4ED" w14:textId="77777777" w:rsidR="00090BF6" w:rsidRPr="009853CD" w:rsidRDefault="00090BF6" w:rsidP="00090BF6">
            <w:pPr>
              <w:rPr>
                <w:b/>
                <w:bCs/>
                <w:sz w:val="28"/>
                <w:szCs w:val="28"/>
                <w:lang w:val="vi-VN"/>
              </w:rPr>
            </w:pPr>
            <w:r w:rsidRPr="009853CD">
              <w:rPr>
                <w:b/>
                <w:bCs/>
                <w:sz w:val="28"/>
                <w:szCs w:val="28"/>
                <w:lang w:val="vi-VN"/>
              </w:rPr>
              <w:lastRenderedPageBreak/>
              <w:t>1. Quyết định số 20/2013/QĐ- UBND:</w:t>
            </w:r>
          </w:p>
          <w:p w14:paraId="57969580" w14:textId="77777777" w:rsidR="00090BF6" w:rsidRPr="009853CD" w:rsidRDefault="00090BF6" w:rsidP="00090BF6">
            <w:pPr>
              <w:jc w:val="both"/>
              <w:rPr>
                <w:sz w:val="28"/>
                <w:szCs w:val="28"/>
              </w:rPr>
            </w:pPr>
            <w:r w:rsidRPr="009853CD">
              <w:rPr>
                <w:b/>
                <w:bCs/>
                <w:sz w:val="28"/>
                <w:szCs w:val="28"/>
              </w:rPr>
              <w:t>3. Tiêu chí chương trình giảng dạy</w:t>
            </w:r>
          </w:p>
          <w:p w14:paraId="46F246B6" w14:textId="77777777" w:rsidR="00090BF6" w:rsidRPr="009853CD" w:rsidRDefault="00090BF6" w:rsidP="00090BF6">
            <w:pPr>
              <w:jc w:val="both"/>
              <w:rPr>
                <w:sz w:val="28"/>
                <w:szCs w:val="28"/>
              </w:rPr>
            </w:pPr>
            <w:r w:rsidRPr="009853CD">
              <w:rPr>
                <w:sz w:val="28"/>
                <w:szCs w:val="28"/>
              </w:rPr>
              <w:t>a) Chương trình giáo dục có chọn lọc bổ sung một số nội dung phù hợp với sự phát triển của trẻ: Tăng cường các hoạt động theo chủ đề nhằm nâng cao kỹ năng nhận thức, kỹ năng vận động, kỹ năng sống cho trẻ. Tăng cường chăm sóc cá nhân, đảm bảo trẻ không bị suy dinh dưỡng;</w:t>
            </w:r>
          </w:p>
          <w:p w14:paraId="578F8D95" w14:textId="77777777" w:rsidR="00090BF6" w:rsidRPr="009853CD" w:rsidRDefault="00090BF6" w:rsidP="00090BF6">
            <w:pPr>
              <w:jc w:val="both"/>
              <w:rPr>
                <w:sz w:val="28"/>
                <w:szCs w:val="28"/>
              </w:rPr>
            </w:pPr>
            <w:r w:rsidRPr="009853CD">
              <w:rPr>
                <w:sz w:val="28"/>
                <w:szCs w:val="28"/>
              </w:rPr>
              <w:lastRenderedPageBreak/>
              <w:t>b) Đối với trẻ ở độ tuổi mẫu giáo: Nhà trường tổ chức hoạt động cho trẻ làm quen tiếng Anh, làm quen với máy tính và chơi trò chơi trên máy tính phù hợp nhằm phát triển tư duy;</w:t>
            </w:r>
          </w:p>
          <w:p w14:paraId="39376253" w14:textId="77777777" w:rsidR="00090BF6" w:rsidRPr="009853CD" w:rsidRDefault="00090BF6" w:rsidP="00090BF6">
            <w:pPr>
              <w:jc w:val="both"/>
              <w:rPr>
                <w:sz w:val="28"/>
                <w:szCs w:val="28"/>
              </w:rPr>
            </w:pPr>
            <w:r w:rsidRPr="009853CD">
              <w:rPr>
                <w:sz w:val="28"/>
                <w:szCs w:val="28"/>
              </w:rPr>
              <w:t>c) Tổ chức các hoạt động ngoại khóa: Thể dục thể thao và nghệ thuật;</w:t>
            </w:r>
          </w:p>
          <w:p w14:paraId="1CC3D1C9" w14:textId="77777777" w:rsidR="00090BF6" w:rsidRPr="009853CD" w:rsidRDefault="00090BF6" w:rsidP="00090BF6">
            <w:pPr>
              <w:jc w:val="both"/>
              <w:rPr>
                <w:sz w:val="28"/>
                <w:szCs w:val="28"/>
              </w:rPr>
            </w:pPr>
            <w:r w:rsidRPr="009853CD">
              <w:rPr>
                <w:sz w:val="28"/>
                <w:szCs w:val="28"/>
              </w:rPr>
              <w:t>d) Tổ chức các hoạt động tư vấn dinh dưỡng sức khỏe, tâm lý 03 lần trong năm;</w:t>
            </w:r>
          </w:p>
          <w:p w14:paraId="1F53D860" w14:textId="77777777" w:rsidR="00090BF6" w:rsidRPr="009853CD" w:rsidRDefault="00090BF6" w:rsidP="00090BF6">
            <w:pPr>
              <w:jc w:val="both"/>
              <w:rPr>
                <w:sz w:val="28"/>
                <w:szCs w:val="28"/>
              </w:rPr>
            </w:pPr>
            <w:r w:rsidRPr="009853CD">
              <w:rPr>
                <w:sz w:val="28"/>
                <w:szCs w:val="28"/>
              </w:rPr>
              <w:t>đ) Tổ chức khám sức khỏe cho trẻ định kỳ: 03 lần/năm.</w:t>
            </w:r>
          </w:p>
          <w:p w14:paraId="7B2A22B4" w14:textId="4DF942EA" w:rsidR="00090BF6" w:rsidRPr="009853CD" w:rsidRDefault="00090BF6" w:rsidP="00090BF6">
            <w:pPr>
              <w:rPr>
                <w:b/>
                <w:bCs/>
                <w:sz w:val="28"/>
                <w:szCs w:val="28"/>
                <w:lang w:val="vi-VN"/>
              </w:rPr>
            </w:pPr>
            <w:r w:rsidRPr="009853CD">
              <w:rPr>
                <w:b/>
                <w:bCs/>
                <w:sz w:val="28"/>
                <w:szCs w:val="28"/>
                <w:lang w:val="vi-VN"/>
              </w:rPr>
              <w:t>2. Quyết định số 21/2013/QĐ- UBND:</w:t>
            </w:r>
          </w:p>
          <w:p w14:paraId="7CA89C53" w14:textId="77777777" w:rsidR="00090BF6" w:rsidRPr="009853CD" w:rsidRDefault="00090BF6" w:rsidP="00090BF6">
            <w:pPr>
              <w:jc w:val="both"/>
              <w:rPr>
                <w:sz w:val="28"/>
                <w:szCs w:val="28"/>
              </w:rPr>
            </w:pPr>
            <w:r w:rsidRPr="009853CD">
              <w:rPr>
                <w:b/>
                <w:bCs/>
                <w:sz w:val="28"/>
                <w:szCs w:val="28"/>
                <w:lang w:val="vi-VN"/>
              </w:rPr>
              <w:t>Điều 3. Trọng tâm bổ sung chương trình nâng cao</w:t>
            </w:r>
          </w:p>
          <w:p w14:paraId="6B820486" w14:textId="77777777" w:rsidR="00090BF6" w:rsidRPr="009853CD" w:rsidRDefault="00090BF6" w:rsidP="00090BF6">
            <w:pPr>
              <w:jc w:val="both"/>
              <w:rPr>
                <w:b/>
                <w:bCs/>
                <w:sz w:val="28"/>
                <w:szCs w:val="28"/>
              </w:rPr>
            </w:pPr>
            <w:r w:rsidRPr="009853CD">
              <w:rPr>
                <w:b/>
                <w:bCs/>
                <w:sz w:val="28"/>
                <w:szCs w:val="28"/>
              </w:rPr>
              <w:t xml:space="preserve">1. </w:t>
            </w:r>
            <w:r w:rsidRPr="009853CD">
              <w:rPr>
                <w:b/>
                <w:bCs/>
                <w:sz w:val="28"/>
                <w:szCs w:val="28"/>
                <w:lang w:val="vi-VN"/>
              </w:rPr>
              <w:t>Trọng tâm bổ sung chương trình nâng cao ở Giáo dục mầm non.</w:t>
            </w:r>
          </w:p>
          <w:p w14:paraId="75F489EE" w14:textId="77777777" w:rsidR="00090BF6" w:rsidRPr="009853CD" w:rsidRDefault="00090BF6" w:rsidP="00090BF6">
            <w:pPr>
              <w:jc w:val="both"/>
              <w:rPr>
                <w:sz w:val="28"/>
                <w:szCs w:val="28"/>
              </w:rPr>
            </w:pPr>
            <w:r w:rsidRPr="009853CD">
              <w:rPr>
                <w:sz w:val="28"/>
                <w:szCs w:val="28"/>
              </w:rPr>
              <w:t xml:space="preserve">a) </w:t>
            </w:r>
            <w:r w:rsidRPr="009853CD">
              <w:rPr>
                <w:sz w:val="28"/>
                <w:szCs w:val="28"/>
                <w:lang w:val="vi-VN"/>
              </w:rPr>
              <w:t>Trẻ khỏe mạnh, có cân nặng và chiều cao phát triển bình thường theo l</w:t>
            </w:r>
            <w:r w:rsidRPr="009853CD">
              <w:rPr>
                <w:sz w:val="28"/>
                <w:szCs w:val="28"/>
              </w:rPr>
              <w:t>ứ</w:t>
            </w:r>
            <w:r w:rsidRPr="009853CD">
              <w:rPr>
                <w:sz w:val="28"/>
                <w:szCs w:val="28"/>
                <w:lang w:val="vi-VN"/>
              </w:rPr>
              <w:t>a tu</w:t>
            </w:r>
            <w:r w:rsidRPr="009853CD">
              <w:rPr>
                <w:sz w:val="28"/>
                <w:szCs w:val="28"/>
              </w:rPr>
              <w:t>ổ</w:t>
            </w:r>
            <w:r w:rsidRPr="009853CD">
              <w:rPr>
                <w:sz w:val="28"/>
                <w:szCs w:val="28"/>
                <w:lang w:val="vi-VN"/>
              </w:rPr>
              <w:t>i, có các k</w:t>
            </w:r>
            <w:r w:rsidRPr="009853CD">
              <w:rPr>
                <w:sz w:val="28"/>
                <w:szCs w:val="28"/>
              </w:rPr>
              <w:t xml:space="preserve">ỹ </w:t>
            </w:r>
            <w:r w:rsidRPr="009853CD">
              <w:rPr>
                <w:sz w:val="28"/>
                <w:szCs w:val="28"/>
                <w:lang w:val="vi-VN"/>
              </w:rPr>
              <w:t>năng vận động tốt theo độ tu</w:t>
            </w:r>
            <w:r w:rsidRPr="009853CD">
              <w:rPr>
                <w:sz w:val="28"/>
                <w:szCs w:val="28"/>
              </w:rPr>
              <w:t>ổ</w:t>
            </w:r>
            <w:r w:rsidRPr="009853CD">
              <w:rPr>
                <w:sz w:val="28"/>
                <w:szCs w:val="28"/>
                <w:lang w:val="vi-VN"/>
              </w:rPr>
              <w:t>i, tăng cường một số vận động phát triển khí chất: Sức bền, khéo léo, nhanh, mạnh.</w:t>
            </w:r>
          </w:p>
          <w:p w14:paraId="415C560A" w14:textId="77777777" w:rsidR="00090BF6" w:rsidRPr="009853CD" w:rsidRDefault="00090BF6" w:rsidP="00090BF6">
            <w:pPr>
              <w:jc w:val="both"/>
              <w:rPr>
                <w:sz w:val="28"/>
                <w:szCs w:val="28"/>
              </w:rPr>
            </w:pPr>
            <w:r w:rsidRPr="009853CD">
              <w:rPr>
                <w:sz w:val="28"/>
                <w:szCs w:val="28"/>
              </w:rPr>
              <w:t xml:space="preserve">b) </w:t>
            </w:r>
            <w:r w:rsidRPr="009853CD">
              <w:rPr>
                <w:sz w:val="28"/>
                <w:szCs w:val="28"/>
                <w:lang w:val="vi-VN"/>
              </w:rPr>
              <w:t>Trẻ có các kỹ năng nhận thức: sáng tạo, chủ động tìm ki</w:t>
            </w:r>
            <w:r w:rsidRPr="009853CD">
              <w:rPr>
                <w:sz w:val="28"/>
                <w:szCs w:val="28"/>
              </w:rPr>
              <w:t>ế</w:t>
            </w:r>
            <w:r w:rsidRPr="009853CD">
              <w:rPr>
                <w:sz w:val="28"/>
                <w:szCs w:val="28"/>
                <w:lang w:val="vi-VN"/>
              </w:rPr>
              <w:t>m thông tin, tò mò, hứng thú với hoạt động học.</w:t>
            </w:r>
          </w:p>
          <w:p w14:paraId="0E5D8ABD" w14:textId="77777777" w:rsidR="00090BF6" w:rsidRPr="009853CD" w:rsidRDefault="00090BF6" w:rsidP="00090BF6">
            <w:pPr>
              <w:jc w:val="both"/>
              <w:rPr>
                <w:sz w:val="28"/>
                <w:szCs w:val="28"/>
              </w:rPr>
            </w:pPr>
            <w:r w:rsidRPr="009853CD">
              <w:rPr>
                <w:sz w:val="28"/>
                <w:szCs w:val="28"/>
              </w:rPr>
              <w:t xml:space="preserve">c) </w:t>
            </w:r>
            <w:r w:rsidRPr="009853CD">
              <w:rPr>
                <w:sz w:val="28"/>
                <w:szCs w:val="28"/>
                <w:lang w:val="vi-VN"/>
              </w:rPr>
              <w:t>Trẻ có các k</w:t>
            </w:r>
            <w:r w:rsidRPr="009853CD">
              <w:rPr>
                <w:sz w:val="28"/>
                <w:szCs w:val="28"/>
              </w:rPr>
              <w:t xml:space="preserve">ỹ </w:t>
            </w:r>
            <w:r w:rsidRPr="009853CD">
              <w:rPr>
                <w:sz w:val="28"/>
                <w:szCs w:val="28"/>
                <w:lang w:val="vi-VN"/>
              </w:rPr>
              <w:t>năng sống: Giao tiếp, ứng xử, xử lý tình huống hợp lý, tự bảo vệ bản thân, kỹ n</w:t>
            </w:r>
            <w:r w:rsidRPr="009853CD">
              <w:rPr>
                <w:sz w:val="28"/>
                <w:szCs w:val="28"/>
              </w:rPr>
              <w:t>ă</w:t>
            </w:r>
            <w:r w:rsidRPr="009853CD">
              <w:rPr>
                <w:sz w:val="28"/>
                <w:szCs w:val="28"/>
                <w:lang w:val="vi-VN"/>
              </w:rPr>
              <w:t>ng hoạt động nhóm, có khả năng thích ứng với môi trường.</w:t>
            </w:r>
          </w:p>
          <w:p w14:paraId="35A0249D" w14:textId="77777777" w:rsidR="00090BF6" w:rsidRPr="009853CD" w:rsidRDefault="00090BF6" w:rsidP="00090BF6">
            <w:pPr>
              <w:jc w:val="both"/>
              <w:rPr>
                <w:sz w:val="28"/>
                <w:szCs w:val="28"/>
              </w:rPr>
            </w:pPr>
            <w:r w:rsidRPr="009853CD">
              <w:rPr>
                <w:sz w:val="28"/>
                <w:szCs w:val="28"/>
              </w:rPr>
              <w:t xml:space="preserve">d) </w:t>
            </w:r>
            <w:r w:rsidRPr="009853CD">
              <w:rPr>
                <w:sz w:val="28"/>
                <w:szCs w:val="28"/>
                <w:lang w:val="vi-VN"/>
              </w:rPr>
              <w:t>Trẻ có kỹ năng đơn giản khi tiếp cận với khoa học kỹ thuật hiện đại và các hoạt động xã hội hiện nay: Làm quen với tiếng Anh; chơi các trò chơi trên máy tính; tham gia các hoạt động xã hội (Công tác từ thiện, giao lưu với mọi người trong x</w:t>
            </w:r>
            <w:r w:rsidRPr="009853CD">
              <w:rPr>
                <w:sz w:val="28"/>
                <w:szCs w:val="28"/>
              </w:rPr>
              <w:t xml:space="preserve">ã </w:t>
            </w:r>
            <w:r w:rsidRPr="009853CD">
              <w:rPr>
                <w:sz w:val="28"/>
                <w:szCs w:val="28"/>
                <w:lang w:val="vi-VN"/>
              </w:rPr>
              <w:t>hội)</w:t>
            </w:r>
          </w:p>
          <w:p w14:paraId="5BA97E77" w14:textId="77777777" w:rsidR="00090BF6" w:rsidRPr="009853CD" w:rsidRDefault="00090BF6" w:rsidP="00090BF6">
            <w:pPr>
              <w:jc w:val="both"/>
              <w:rPr>
                <w:sz w:val="28"/>
                <w:szCs w:val="28"/>
              </w:rPr>
            </w:pPr>
            <w:r w:rsidRPr="009853CD">
              <w:rPr>
                <w:sz w:val="28"/>
                <w:szCs w:val="28"/>
                <w:lang w:val="vi-VN"/>
              </w:rPr>
              <w:t>đ) Trẻ được phát huy khả năng n</w:t>
            </w:r>
            <w:r w:rsidRPr="009853CD">
              <w:rPr>
                <w:sz w:val="28"/>
                <w:szCs w:val="28"/>
              </w:rPr>
              <w:t>ổ</w:t>
            </w:r>
            <w:r w:rsidRPr="009853CD">
              <w:rPr>
                <w:sz w:val="28"/>
                <w:szCs w:val="28"/>
                <w:lang w:val="vi-VN"/>
              </w:rPr>
              <w:t>i trội, dần hình thành và phát triển năng khiếu cho trẻ; có các kỹ năng tốt chuẩn bị vào học lớp một.</w:t>
            </w:r>
          </w:p>
          <w:p w14:paraId="53753956" w14:textId="77777777" w:rsidR="009C2278" w:rsidRPr="009853CD" w:rsidRDefault="009C2278" w:rsidP="0071325D">
            <w:pPr>
              <w:spacing w:before="60" w:after="60"/>
              <w:ind w:firstLine="720"/>
              <w:jc w:val="both"/>
              <w:rPr>
                <w:bCs/>
                <w:sz w:val="28"/>
                <w:szCs w:val="28"/>
                <w:lang w:val="pt-BR"/>
              </w:rPr>
            </w:pPr>
          </w:p>
        </w:tc>
        <w:tc>
          <w:tcPr>
            <w:tcW w:w="6390" w:type="dxa"/>
          </w:tcPr>
          <w:p w14:paraId="67183D55" w14:textId="77777777" w:rsidR="009C2278" w:rsidRPr="009853CD" w:rsidRDefault="009C2278" w:rsidP="007262C1">
            <w:pPr>
              <w:widowControl w:val="0"/>
              <w:jc w:val="both"/>
              <w:rPr>
                <w:spacing w:val="-6"/>
                <w:sz w:val="28"/>
                <w:szCs w:val="28"/>
                <w:lang w:val="vi-VN"/>
              </w:rPr>
            </w:pPr>
          </w:p>
          <w:p w14:paraId="03ED9A89" w14:textId="77777777" w:rsidR="007262C1" w:rsidRPr="009853CD" w:rsidRDefault="007262C1" w:rsidP="007262C1">
            <w:pPr>
              <w:widowControl w:val="0"/>
              <w:spacing w:line="259" w:lineRule="auto"/>
              <w:jc w:val="both"/>
              <w:rPr>
                <w:b/>
                <w:sz w:val="28"/>
                <w:szCs w:val="28"/>
                <w:lang w:val="vi-VN"/>
              </w:rPr>
            </w:pPr>
            <w:r w:rsidRPr="009853CD">
              <w:rPr>
                <w:b/>
                <w:sz w:val="28"/>
                <w:szCs w:val="28"/>
                <w:lang w:val="pt-BR"/>
              </w:rPr>
              <w:t xml:space="preserve">3. Tiêu chí chương trình </w:t>
            </w:r>
            <w:r w:rsidRPr="009853CD">
              <w:rPr>
                <w:b/>
                <w:sz w:val="28"/>
                <w:szCs w:val="28"/>
                <w:lang w:val="vi-VN"/>
              </w:rPr>
              <w:t>giáo dục</w:t>
            </w:r>
          </w:p>
          <w:p w14:paraId="4D4E2168" w14:textId="77777777" w:rsidR="007262C1" w:rsidRPr="009853CD" w:rsidRDefault="007262C1" w:rsidP="007262C1">
            <w:pPr>
              <w:widowControl w:val="0"/>
              <w:spacing w:line="259" w:lineRule="auto"/>
              <w:jc w:val="both"/>
              <w:rPr>
                <w:bCs/>
                <w:sz w:val="28"/>
                <w:szCs w:val="28"/>
                <w:lang w:val="vi-VN"/>
              </w:rPr>
            </w:pPr>
            <w:r w:rsidRPr="009853CD">
              <w:rPr>
                <w:bCs/>
                <w:sz w:val="28"/>
                <w:szCs w:val="28"/>
                <w:lang w:val="vi-VN"/>
              </w:rPr>
              <w:t xml:space="preserve">a) Điều kiện thực hiện </w:t>
            </w:r>
            <w:r w:rsidRPr="009853CD">
              <w:rPr>
                <w:sz w:val="28"/>
                <w:szCs w:val="28"/>
                <w:lang w:val="pt-BR"/>
              </w:rPr>
              <w:t>chương trình bổ sung</w:t>
            </w:r>
            <w:r w:rsidRPr="009853CD">
              <w:rPr>
                <w:sz w:val="28"/>
                <w:szCs w:val="28"/>
                <w:lang w:val="vi-VN"/>
              </w:rPr>
              <w:t>:</w:t>
            </w:r>
          </w:p>
          <w:p w14:paraId="49646FFE" w14:textId="77777777" w:rsidR="007262C1" w:rsidRPr="009853CD" w:rsidRDefault="007262C1" w:rsidP="007262C1">
            <w:pPr>
              <w:widowControl w:val="0"/>
              <w:spacing w:line="259" w:lineRule="auto"/>
              <w:jc w:val="both"/>
              <w:rPr>
                <w:spacing w:val="-4"/>
                <w:sz w:val="28"/>
                <w:szCs w:val="28"/>
                <w:lang w:val="vi-VN"/>
              </w:rPr>
            </w:pPr>
            <w:r w:rsidRPr="009853CD">
              <w:rPr>
                <w:bCs/>
                <w:spacing w:val="-4"/>
                <w:sz w:val="28"/>
                <w:szCs w:val="28"/>
                <w:lang w:val="vi-VN"/>
              </w:rPr>
              <w:t xml:space="preserve">Thực hiện đầy đủ các quy định hiện hành về </w:t>
            </w:r>
            <w:r w:rsidRPr="009853CD">
              <w:rPr>
                <w:spacing w:val="-4"/>
                <w:sz w:val="28"/>
                <w:szCs w:val="28"/>
              </w:rPr>
              <w:t>chương trình giáo dục mầm non</w:t>
            </w:r>
            <w:r w:rsidRPr="009853CD">
              <w:rPr>
                <w:spacing w:val="-4"/>
                <w:sz w:val="28"/>
                <w:szCs w:val="28"/>
                <w:lang w:val="vi-VN"/>
              </w:rPr>
              <w:t xml:space="preserve"> </w:t>
            </w:r>
            <w:r w:rsidRPr="009853CD">
              <w:rPr>
                <w:spacing w:val="-4"/>
                <w:sz w:val="28"/>
                <w:szCs w:val="28"/>
              </w:rPr>
              <w:t>do Bộ Giáo dục và Đào tạo ban hành</w:t>
            </w:r>
            <w:r w:rsidRPr="009853CD">
              <w:rPr>
                <w:spacing w:val="-4"/>
                <w:sz w:val="28"/>
                <w:szCs w:val="28"/>
                <w:lang w:val="vi-VN"/>
              </w:rPr>
              <w:t>.</w:t>
            </w:r>
          </w:p>
          <w:p w14:paraId="2D293B9E" w14:textId="77777777" w:rsidR="007262C1" w:rsidRPr="009853CD" w:rsidRDefault="007262C1" w:rsidP="007262C1">
            <w:pPr>
              <w:spacing w:line="259" w:lineRule="auto"/>
              <w:jc w:val="both"/>
              <w:rPr>
                <w:spacing w:val="-4"/>
                <w:sz w:val="28"/>
                <w:szCs w:val="28"/>
                <w:lang w:val="vi-VN"/>
              </w:rPr>
            </w:pPr>
            <w:r w:rsidRPr="009853CD">
              <w:rPr>
                <w:spacing w:val="-4"/>
                <w:sz w:val="28"/>
                <w:szCs w:val="28"/>
                <w:lang w:val="vi-VN"/>
              </w:rPr>
              <w:t xml:space="preserve">Chương trình bổ sung phải căn cứ trên </w:t>
            </w:r>
            <w:r w:rsidRPr="009853CD">
              <w:rPr>
                <w:spacing w:val="-4"/>
                <w:sz w:val="28"/>
                <w:szCs w:val="28"/>
              </w:rPr>
              <w:t>chương trình giáo dục mầm</w:t>
            </w:r>
            <w:r w:rsidRPr="009853CD">
              <w:rPr>
                <w:spacing w:val="-4"/>
                <w:sz w:val="28"/>
                <w:szCs w:val="28"/>
                <w:lang w:val="vi-VN"/>
              </w:rPr>
              <w:t xml:space="preserve"> non </w:t>
            </w:r>
            <w:r w:rsidRPr="009853CD">
              <w:rPr>
                <w:spacing w:val="-4"/>
                <w:sz w:val="28"/>
                <w:szCs w:val="28"/>
              </w:rPr>
              <w:t>do Bộ Giáo dục và Đào tạo ban hành</w:t>
            </w:r>
            <w:r w:rsidRPr="009853CD">
              <w:rPr>
                <w:spacing w:val="-4"/>
                <w:sz w:val="28"/>
                <w:szCs w:val="28"/>
                <w:lang w:val="vi-VN"/>
              </w:rPr>
              <w:t xml:space="preserve"> và mục tiêu chất lượng cao do nhà trường công bố, cam kết. </w:t>
            </w:r>
          </w:p>
          <w:p w14:paraId="21E0D5CC" w14:textId="77777777" w:rsidR="007262C1" w:rsidRPr="009853CD" w:rsidRDefault="007262C1" w:rsidP="007262C1">
            <w:pPr>
              <w:widowControl w:val="0"/>
              <w:spacing w:line="259" w:lineRule="auto"/>
              <w:jc w:val="both"/>
              <w:rPr>
                <w:sz w:val="28"/>
                <w:szCs w:val="28"/>
                <w:lang w:val="vi-VN"/>
              </w:rPr>
            </w:pPr>
            <w:r w:rsidRPr="009853CD">
              <w:rPr>
                <w:sz w:val="28"/>
                <w:szCs w:val="28"/>
              </w:rPr>
              <w:lastRenderedPageBreak/>
              <w:t>Nhà</w:t>
            </w:r>
            <w:r w:rsidRPr="009853CD">
              <w:rPr>
                <w:sz w:val="28"/>
                <w:szCs w:val="28"/>
                <w:lang w:val="vi-VN"/>
              </w:rPr>
              <w:t xml:space="preserve"> trường </w:t>
            </w:r>
            <w:r w:rsidRPr="009853CD">
              <w:rPr>
                <w:bCs/>
                <w:sz w:val="28"/>
                <w:szCs w:val="28"/>
              </w:rPr>
              <w:t xml:space="preserve">phải </w:t>
            </w:r>
            <w:r w:rsidRPr="009853CD">
              <w:rPr>
                <w:sz w:val="28"/>
                <w:szCs w:val="28"/>
                <w:lang w:val="vi-VN"/>
              </w:rPr>
              <w:t>đáp ứng đầy đủ các điều kiện về cơ sở vật chất, đội ngũ phù hợp để triển khai thực hiện chương trình bổ sung đã xây dựng</w:t>
            </w:r>
            <w:r w:rsidRPr="009853CD">
              <w:rPr>
                <w:sz w:val="28"/>
                <w:szCs w:val="28"/>
              </w:rPr>
              <w:t>.</w:t>
            </w:r>
          </w:p>
          <w:p w14:paraId="4976ABD4" w14:textId="77777777" w:rsidR="007262C1" w:rsidRPr="009853CD" w:rsidRDefault="007262C1" w:rsidP="007262C1">
            <w:pPr>
              <w:widowControl w:val="0"/>
              <w:spacing w:line="259" w:lineRule="auto"/>
              <w:jc w:val="both"/>
              <w:rPr>
                <w:sz w:val="28"/>
                <w:szCs w:val="28"/>
                <w:lang w:val="pt-BR"/>
              </w:rPr>
            </w:pPr>
            <w:r w:rsidRPr="009853CD">
              <w:rPr>
                <w:sz w:val="28"/>
                <w:szCs w:val="28"/>
                <w:lang w:val="pt-BR"/>
              </w:rPr>
              <w:t>b) Cơ</w:t>
            </w:r>
            <w:r w:rsidRPr="009853CD">
              <w:rPr>
                <w:sz w:val="28"/>
                <w:szCs w:val="28"/>
                <w:lang w:val="vi-VN"/>
              </w:rPr>
              <w:t xml:space="preserve"> sở </w:t>
            </w:r>
            <w:r w:rsidRPr="009853CD">
              <w:rPr>
                <w:bCs/>
                <w:sz w:val="28"/>
                <w:szCs w:val="28"/>
                <w:lang w:val="vi-VN"/>
              </w:rPr>
              <w:t xml:space="preserve">thực hiện </w:t>
            </w:r>
            <w:r w:rsidRPr="009853CD">
              <w:rPr>
                <w:sz w:val="28"/>
                <w:szCs w:val="28"/>
                <w:lang w:val="pt-BR"/>
              </w:rPr>
              <w:t>chương trình bổ sung</w:t>
            </w:r>
            <w:r w:rsidRPr="009853CD">
              <w:rPr>
                <w:sz w:val="28"/>
                <w:szCs w:val="28"/>
                <w:lang w:val="vi-VN"/>
              </w:rPr>
              <w:t>:</w:t>
            </w:r>
            <w:r w:rsidRPr="009853CD">
              <w:rPr>
                <w:bCs/>
                <w:sz w:val="28"/>
                <w:szCs w:val="28"/>
                <w:lang w:val="vi-VN"/>
              </w:rPr>
              <w:t xml:space="preserve"> Chương trình bổ sung </w:t>
            </w:r>
            <w:r w:rsidRPr="009853CD">
              <w:rPr>
                <w:sz w:val="28"/>
                <w:szCs w:val="28"/>
                <w:lang w:val="vi-VN"/>
              </w:rPr>
              <w:t>phải</w:t>
            </w:r>
            <w:r w:rsidRPr="009853CD">
              <w:rPr>
                <w:sz w:val="28"/>
                <w:szCs w:val="28"/>
                <w:lang w:val="pt-BR"/>
              </w:rPr>
              <w:t xml:space="preserve"> được xây dựng trên cơ sở chương trình giáo dục</w:t>
            </w:r>
            <w:r w:rsidRPr="009853CD">
              <w:rPr>
                <w:sz w:val="28"/>
                <w:szCs w:val="28"/>
                <w:lang w:val="vi-VN"/>
              </w:rPr>
              <w:t xml:space="preserve"> </w:t>
            </w:r>
            <w:r w:rsidRPr="009853CD">
              <w:rPr>
                <w:sz w:val="28"/>
                <w:szCs w:val="28"/>
                <w:lang w:val="pt-BR"/>
              </w:rPr>
              <w:t xml:space="preserve">Việt Nam hiện hành, </w:t>
            </w:r>
            <w:r w:rsidRPr="009853CD">
              <w:rPr>
                <w:sz w:val="28"/>
                <w:szCs w:val="28"/>
              </w:rPr>
              <w:t>phù hợp với điều kiện kinh tế, văn hóa, xã hội của Thủ đô</w:t>
            </w:r>
            <w:r w:rsidRPr="009853CD">
              <w:rPr>
                <w:sz w:val="28"/>
                <w:szCs w:val="28"/>
                <w:lang w:val="vi-VN"/>
              </w:rPr>
              <w:t>,</w:t>
            </w:r>
            <w:r w:rsidRPr="009853CD">
              <w:rPr>
                <w:sz w:val="28"/>
                <w:szCs w:val="28"/>
              </w:rPr>
              <w:t xml:space="preserve"> theo hướng tiệm cận </w:t>
            </w:r>
            <w:r w:rsidRPr="009853CD">
              <w:rPr>
                <w:sz w:val="28"/>
                <w:szCs w:val="28"/>
                <w:lang w:val="vi-VN"/>
              </w:rPr>
              <w:t>nền giáo dục của</w:t>
            </w:r>
            <w:r w:rsidRPr="009853CD">
              <w:rPr>
                <w:sz w:val="28"/>
                <w:szCs w:val="28"/>
              </w:rPr>
              <w:t xml:space="preserve"> khu vực và </w:t>
            </w:r>
            <w:r w:rsidRPr="009853CD">
              <w:rPr>
                <w:sz w:val="28"/>
                <w:szCs w:val="28"/>
                <w:lang w:val="vi-VN"/>
              </w:rPr>
              <w:t>quốc tế,</w:t>
            </w:r>
            <w:r w:rsidRPr="009853CD">
              <w:rPr>
                <w:sz w:val="28"/>
                <w:szCs w:val="28"/>
                <w:lang w:val="pt-BR"/>
              </w:rPr>
              <w:t xml:space="preserve"> </w:t>
            </w:r>
            <w:r w:rsidRPr="009853CD">
              <w:rPr>
                <w:sz w:val="28"/>
                <w:szCs w:val="28"/>
                <w:lang w:val="vi-VN"/>
              </w:rPr>
              <w:t>được thẩm định</w:t>
            </w:r>
            <w:r w:rsidRPr="009853CD">
              <w:rPr>
                <w:sz w:val="28"/>
                <w:szCs w:val="28"/>
                <w:lang w:val="pt-BR"/>
              </w:rPr>
              <w:t xml:space="preserve">, phê duyệt </w:t>
            </w:r>
            <w:r w:rsidRPr="009853CD">
              <w:rPr>
                <w:sz w:val="28"/>
                <w:szCs w:val="28"/>
                <w:lang w:val="vi-VN"/>
              </w:rPr>
              <w:t xml:space="preserve">và tổ chức các hoạt động </w:t>
            </w:r>
            <w:r w:rsidRPr="009853CD">
              <w:rPr>
                <w:sz w:val="28"/>
                <w:szCs w:val="28"/>
              </w:rPr>
              <w:t xml:space="preserve">nuôi dưỡng, chăm sóc, </w:t>
            </w:r>
            <w:r w:rsidRPr="009853CD">
              <w:rPr>
                <w:sz w:val="28"/>
                <w:szCs w:val="28"/>
                <w:lang w:val="vi-VN"/>
              </w:rPr>
              <w:t>giáo dụ</w:t>
            </w:r>
            <w:r w:rsidRPr="009853CD">
              <w:rPr>
                <w:sz w:val="28"/>
                <w:szCs w:val="28"/>
              </w:rPr>
              <w:t>c trẻ</w:t>
            </w:r>
            <w:r w:rsidRPr="009853CD">
              <w:rPr>
                <w:sz w:val="28"/>
                <w:szCs w:val="28"/>
                <w:lang w:val="vi-VN"/>
              </w:rPr>
              <w:t xml:space="preserve"> theo đúng quy định</w:t>
            </w:r>
            <w:r w:rsidRPr="009853CD">
              <w:rPr>
                <w:sz w:val="28"/>
                <w:szCs w:val="28"/>
                <w:lang w:val="pt-BR"/>
              </w:rPr>
              <w:t>.</w:t>
            </w:r>
          </w:p>
          <w:p w14:paraId="68AAD11C" w14:textId="77777777" w:rsidR="007262C1" w:rsidRPr="009853CD" w:rsidRDefault="007262C1" w:rsidP="007262C1">
            <w:pPr>
              <w:widowControl w:val="0"/>
              <w:spacing w:line="259" w:lineRule="auto"/>
              <w:jc w:val="both"/>
              <w:rPr>
                <w:spacing w:val="-2"/>
                <w:sz w:val="28"/>
                <w:szCs w:val="28"/>
                <w:lang w:val="vi-VN"/>
              </w:rPr>
            </w:pPr>
            <w:r w:rsidRPr="009853CD">
              <w:rPr>
                <w:spacing w:val="-2"/>
                <w:sz w:val="28"/>
                <w:szCs w:val="28"/>
              </w:rPr>
              <w:t xml:space="preserve">c) </w:t>
            </w:r>
            <w:r w:rsidRPr="009853CD">
              <w:rPr>
                <w:spacing w:val="-2"/>
                <w:sz w:val="28"/>
                <w:szCs w:val="28"/>
                <w:lang w:val="vi-VN"/>
              </w:rPr>
              <w:t xml:space="preserve">Nội dung chương trình bổ sung: </w:t>
            </w:r>
            <w:r w:rsidRPr="009853CD">
              <w:rPr>
                <w:bCs/>
                <w:sz w:val="28"/>
                <w:szCs w:val="28"/>
                <w:lang w:val="vi-VN"/>
              </w:rPr>
              <w:t xml:space="preserve">Chương trình bổ sung </w:t>
            </w:r>
            <w:r w:rsidRPr="009853CD">
              <w:rPr>
                <w:spacing w:val="-2"/>
                <w:sz w:val="28"/>
                <w:szCs w:val="28"/>
                <w:lang w:val="vi-VN"/>
              </w:rPr>
              <w:t xml:space="preserve">phải đảm bảo hiệu quả và khả thi khi áp dụng phương pháp giáo dục tiên tiến, phù hợp với điều kiện thực tiễn, thế mạnh của nhà trường đối với các lĩnh vực: Thể chất, nhận thức, ngôn ngữ, thẩm mĩ, tình cảm kỹ năng xã hội. </w:t>
            </w:r>
          </w:p>
          <w:p w14:paraId="7C250AFE" w14:textId="77777777" w:rsidR="007262C1" w:rsidRPr="009853CD" w:rsidRDefault="007262C1" w:rsidP="007262C1">
            <w:pPr>
              <w:widowControl w:val="0"/>
              <w:spacing w:line="259" w:lineRule="auto"/>
              <w:jc w:val="both"/>
              <w:rPr>
                <w:sz w:val="28"/>
                <w:szCs w:val="28"/>
                <w:lang w:val="vi-VN"/>
              </w:rPr>
            </w:pPr>
            <w:r w:rsidRPr="009853CD">
              <w:rPr>
                <w:sz w:val="28"/>
                <w:szCs w:val="28"/>
                <w:lang w:val="vi-VN"/>
              </w:rPr>
              <w:t xml:space="preserve">Lĩnh vực thể chất: Tăng cường các hoạt động thể thao; các vận động phát triển tố chất vận động (nhanh, mạnh, bền, khéo). </w:t>
            </w:r>
          </w:p>
          <w:p w14:paraId="34239AB9" w14:textId="77777777" w:rsidR="007262C1" w:rsidRPr="009853CD" w:rsidRDefault="007262C1" w:rsidP="007262C1">
            <w:pPr>
              <w:widowControl w:val="0"/>
              <w:spacing w:line="259" w:lineRule="auto"/>
              <w:jc w:val="both"/>
              <w:rPr>
                <w:sz w:val="28"/>
                <w:szCs w:val="28"/>
                <w:lang w:val="vi-VN"/>
              </w:rPr>
            </w:pPr>
            <w:r w:rsidRPr="009853CD">
              <w:rPr>
                <w:sz w:val="28"/>
                <w:szCs w:val="28"/>
                <w:lang w:val="vi-VN"/>
              </w:rPr>
              <w:t>Lĩnh vực nhận thức: Tổ chức các hoạt động học thông qua vui chơi và trải nghiệm thực tế; các hoạt động xã hội; tiếp cận với các trò chơi công nghệ thông tin; hoạt động giao lưu học sinh</w:t>
            </w:r>
            <w:r w:rsidRPr="009853CD">
              <w:rPr>
                <w:sz w:val="28"/>
                <w:szCs w:val="28"/>
              </w:rPr>
              <w:t xml:space="preserve"> giữa </w:t>
            </w:r>
            <w:r w:rsidRPr="009853CD">
              <w:rPr>
                <w:sz w:val="28"/>
                <w:szCs w:val="28"/>
                <w:lang w:val="vi-VN"/>
              </w:rPr>
              <w:t xml:space="preserve">các trường… Phát huy ở trẻ khả năng tư duy sáng tạo, tự tìm kiếm thông tin, giải quyết các vấn đề phù hợp.  </w:t>
            </w:r>
          </w:p>
          <w:p w14:paraId="54F38D23" w14:textId="77777777" w:rsidR="007262C1" w:rsidRPr="009853CD" w:rsidRDefault="007262C1" w:rsidP="007262C1">
            <w:pPr>
              <w:widowControl w:val="0"/>
              <w:spacing w:line="259" w:lineRule="auto"/>
              <w:jc w:val="both"/>
              <w:rPr>
                <w:strike/>
                <w:spacing w:val="-4"/>
                <w:sz w:val="28"/>
                <w:szCs w:val="28"/>
              </w:rPr>
            </w:pPr>
            <w:r w:rsidRPr="009853CD">
              <w:rPr>
                <w:spacing w:val="-4"/>
                <w:sz w:val="28"/>
                <w:szCs w:val="28"/>
                <w:lang w:val="vi-VN"/>
              </w:rPr>
              <w:t xml:space="preserve">Lĩnh vực ngôn ngữ: Tổ chức hoạt động làm quen với tiếng Anh cho trẻ mẫu giáo </w:t>
            </w:r>
            <w:r w:rsidRPr="009853CD">
              <w:rPr>
                <w:spacing w:val="-4"/>
                <w:sz w:val="28"/>
                <w:szCs w:val="28"/>
                <w:shd w:val="clear" w:color="auto" w:fill="FFFFFF"/>
                <w:lang w:val="vi-VN"/>
              </w:rPr>
              <w:t xml:space="preserve">hoặc tiếng nước ngoài khác </w:t>
            </w:r>
            <w:r w:rsidRPr="009853CD">
              <w:rPr>
                <w:spacing w:val="-4"/>
                <w:sz w:val="28"/>
                <w:szCs w:val="28"/>
                <w:lang w:val="vi-VN"/>
              </w:rPr>
              <w:t xml:space="preserve">phù hợp với khả năng của trẻ; tăng cường hoạt động giao lưu tập thể; hình thành các kỹ năng </w:t>
            </w:r>
            <w:r w:rsidRPr="009853CD">
              <w:rPr>
                <w:spacing w:val="-4"/>
                <w:sz w:val="28"/>
                <w:szCs w:val="28"/>
              </w:rPr>
              <w:t>phát triển ngôn ngữ.</w:t>
            </w:r>
          </w:p>
          <w:p w14:paraId="1E7A6111" w14:textId="77777777" w:rsidR="007262C1" w:rsidRPr="009853CD" w:rsidRDefault="007262C1" w:rsidP="007262C1">
            <w:pPr>
              <w:widowControl w:val="0"/>
              <w:spacing w:line="259" w:lineRule="auto"/>
              <w:jc w:val="both"/>
              <w:rPr>
                <w:b/>
                <w:i/>
                <w:sz w:val="28"/>
                <w:szCs w:val="28"/>
              </w:rPr>
            </w:pPr>
            <w:r w:rsidRPr="009853CD">
              <w:rPr>
                <w:sz w:val="28"/>
                <w:szCs w:val="28"/>
                <w:lang w:val="vi-VN"/>
              </w:rPr>
              <w:lastRenderedPageBreak/>
              <w:t xml:space="preserve">Lĩnh vực thẩm mĩ: Tổ chức các hoạt động phát triển năng khiếu qua các hoạt động  nghệ thuật dân gian, </w:t>
            </w:r>
            <w:r w:rsidRPr="009853CD">
              <w:rPr>
                <w:sz w:val="28"/>
                <w:szCs w:val="28"/>
              </w:rPr>
              <w:t>nghệ thuật hiện đại.</w:t>
            </w:r>
          </w:p>
          <w:p w14:paraId="57EA8B7C" w14:textId="77777777" w:rsidR="007262C1" w:rsidRPr="009853CD" w:rsidRDefault="007262C1" w:rsidP="007262C1">
            <w:pPr>
              <w:widowControl w:val="0"/>
              <w:spacing w:line="264" w:lineRule="auto"/>
              <w:jc w:val="both"/>
              <w:rPr>
                <w:spacing w:val="-4"/>
                <w:sz w:val="28"/>
                <w:szCs w:val="28"/>
                <w:lang w:val="vi-VN"/>
              </w:rPr>
            </w:pPr>
            <w:r w:rsidRPr="009853CD">
              <w:rPr>
                <w:spacing w:val="-4"/>
                <w:sz w:val="28"/>
                <w:szCs w:val="28"/>
                <w:lang w:val="vi-VN"/>
              </w:rPr>
              <w:t>Lĩnh vực tình cảm, kỹ năng xã hội: Tổ chức các hoạt động giáo dục kỹ năng sống; giáo dục tình yêu quê hương đất nước, tự hào dân tộc; hiểu và ứng xử phù hợp với người khác, hợp tác, giải quyết vấn đề; giáo dục ý thức bảo vệ môi trường.</w:t>
            </w:r>
          </w:p>
          <w:p w14:paraId="5BF60ABB" w14:textId="77777777" w:rsidR="007262C1" w:rsidRPr="009853CD" w:rsidRDefault="007262C1" w:rsidP="007262C1">
            <w:pPr>
              <w:widowControl w:val="0"/>
              <w:spacing w:line="264" w:lineRule="auto"/>
              <w:jc w:val="both"/>
              <w:rPr>
                <w:spacing w:val="-4"/>
                <w:sz w:val="28"/>
                <w:szCs w:val="28"/>
                <w:lang w:val="vi-VN"/>
              </w:rPr>
            </w:pPr>
            <w:r w:rsidRPr="009853CD">
              <w:rPr>
                <w:sz w:val="28"/>
                <w:szCs w:val="28"/>
                <w:lang w:val="pt-BR"/>
              </w:rPr>
              <w:t>Thực hiện Chương trình giáo dục mầm non mới tích hợp hiệu quả công nghệ, nghệ thuật, tiếng Anh và kỹ năng sống vào giảng dạy phù hợp với năng lực trẻ.</w:t>
            </w:r>
          </w:p>
          <w:p w14:paraId="44D9185C" w14:textId="727A5360" w:rsidR="008E265E" w:rsidRPr="009853CD" w:rsidRDefault="007262C1" w:rsidP="0012157B">
            <w:pPr>
              <w:widowControl w:val="0"/>
              <w:spacing w:line="264" w:lineRule="auto"/>
              <w:jc w:val="both"/>
              <w:rPr>
                <w:spacing w:val="-8"/>
                <w:sz w:val="28"/>
                <w:szCs w:val="28"/>
                <w:lang w:val="vi-VN"/>
              </w:rPr>
            </w:pPr>
            <w:r w:rsidRPr="009853CD">
              <w:rPr>
                <w:sz w:val="28"/>
                <w:szCs w:val="28"/>
              </w:rPr>
              <w:t>d) Thực hiện liên kết giáo dục</w:t>
            </w:r>
            <w:r w:rsidRPr="009853CD">
              <w:rPr>
                <w:sz w:val="28"/>
                <w:szCs w:val="28"/>
                <w:lang w:val="vi-VN"/>
              </w:rPr>
              <w:t xml:space="preserve">, </w:t>
            </w:r>
            <w:r w:rsidRPr="009853CD">
              <w:rPr>
                <w:sz w:val="28"/>
                <w:szCs w:val="28"/>
              </w:rPr>
              <w:t>chương trình giáo dục tích hợp với các cơ sở giáo dục nước ngoài (nếu có)</w:t>
            </w:r>
            <w:r w:rsidRPr="009853CD">
              <w:rPr>
                <w:sz w:val="28"/>
                <w:szCs w:val="28"/>
                <w:lang w:val="vi-VN"/>
              </w:rPr>
              <w:t xml:space="preserve">, </w:t>
            </w:r>
            <w:r w:rsidRPr="009853CD">
              <w:rPr>
                <w:spacing w:val="-8"/>
                <w:sz w:val="28"/>
                <w:szCs w:val="28"/>
                <w:lang w:val="vi-VN"/>
              </w:rPr>
              <w:t>được thẩm định</w:t>
            </w:r>
            <w:r w:rsidRPr="009853CD">
              <w:rPr>
                <w:spacing w:val="-8"/>
                <w:sz w:val="28"/>
                <w:szCs w:val="28"/>
                <w:lang w:val="nl-NL"/>
              </w:rPr>
              <w:t>, phê duyệt theo</w:t>
            </w:r>
            <w:r w:rsidRPr="009853CD">
              <w:rPr>
                <w:spacing w:val="-8"/>
                <w:sz w:val="28"/>
                <w:szCs w:val="28"/>
                <w:lang w:val="vi-VN"/>
              </w:rPr>
              <w:t xml:space="preserve"> đúng quy định và tổ chức </w:t>
            </w:r>
            <w:r w:rsidRPr="009853CD">
              <w:rPr>
                <w:sz w:val="28"/>
                <w:szCs w:val="28"/>
                <w:lang w:val="vi-VN"/>
              </w:rPr>
              <w:t xml:space="preserve">các hoạt động </w:t>
            </w:r>
            <w:r w:rsidRPr="009853CD">
              <w:rPr>
                <w:sz w:val="28"/>
                <w:szCs w:val="28"/>
              </w:rPr>
              <w:t xml:space="preserve">nuôi dưỡng, chăm sóc, </w:t>
            </w:r>
            <w:r w:rsidRPr="009853CD">
              <w:rPr>
                <w:sz w:val="28"/>
                <w:szCs w:val="28"/>
                <w:lang w:val="vi-VN"/>
              </w:rPr>
              <w:t>giáo dụ</w:t>
            </w:r>
            <w:r w:rsidRPr="009853CD">
              <w:rPr>
                <w:sz w:val="28"/>
                <w:szCs w:val="28"/>
              </w:rPr>
              <w:t>c trẻ</w:t>
            </w:r>
            <w:r w:rsidRPr="009853CD">
              <w:rPr>
                <w:sz w:val="28"/>
                <w:szCs w:val="28"/>
                <w:lang w:val="vi-VN"/>
              </w:rPr>
              <w:t xml:space="preserve"> </w:t>
            </w:r>
            <w:r w:rsidRPr="009853CD">
              <w:rPr>
                <w:spacing w:val="-8"/>
                <w:sz w:val="28"/>
                <w:szCs w:val="28"/>
                <w:lang w:val="vi-VN"/>
              </w:rPr>
              <w:t>theo quy định</w:t>
            </w:r>
            <w:r w:rsidRPr="009853CD">
              <w:rPr>
                <w:spacing w:val="-8"/>
                <w:sz w:val="28"/>
                <w:szCs w:val="28"/>
                <w:lang w:val="nl-NL"/>
              </w:rPr>
              <w:t>.</w:t>
            </w:r>
          </w:p>
        </w:tc>
        <w:tc>
          <w:tcPr>
            <w:tcW w:w="2250" w:type="dxa"/>
          </w:tcPr>
          <w:p w14:paraId="5E609B04" w14:textId="77777777" w:rsidR="009C2278" w:rsidRPr="009853CD" w:rsidRDefault="009C2278" w:rsidP="0071325D">
            <w:pPr>
              <w:widowControl w:val="0"/>
              <w:spacing w:before="60" w:after="60"/>
              <w:ind w:firstLine="720"/>
              <w:jc w:val="both"/>
              <w:rPr>
                <w:bCs/>
                <w:sz w:val="28"/>
                <w:szCs w:val="28"/>
                <w:lang w:val="vi-VN"/>
              </w:rPr>
            </w:pPr>
          </w:p>
          <w:p w14:paraId="160166DF" w14:textId="62B2626B" w:rsidR="006A1B65" w:rsidRPr="009853CD" w:rsidRDefault="006A1B65" w:rsidP="00090BF6">
            <w:pPr>
              <w:widowControl w:val="0"/>
              <w:spacing w:before="60" w:after="60"/>
              <w:jc w:val="both"/>
              <w:rPr>
                <w:bCs/>
                <w:sz w:val="28"/>
                <w:szCs w:val="28"/>
                <w:lang w:val="vi-VN"/>
              </w:rPr>
            </w:pPr>
            <w:r w:rsidRPr="009853CD">
              <w:rPr>
                <w:bCs/>
                <w:sz w:val="28"/>
                <w:szCs w:val="28"/>
                <w:lang w:val="vi-VN"/>
              </w:rPr>
              <w:t>Sửa tên tiêu chí: tiêu chí giáo dục</w:t>
            </w:r>
          </w:p>
          <w:p w14:paraId="11704232" w14:textId="39FC1012" w:rsidR="00090BF6" w:rsidRPr="009853CD" w:rsidRDefault="00090BF6" w:rsidP="00090BF6">
            <w:pPr>
              <w:widowControl w:val="0"/>
              <w:spacing w:before="60" w:after="60"/>
              <w:jc w:val="both"/>
              <w:rPr>
                <w:sz w:val="28"/>
                <w:szCs w:val="28"/>
                <w:lang w:val="vi-VN"/>
              </w:rPr>
            </w:pPr>
            <w:r w:rsidRPr="009853CD">
              <w:rPr>
                <w:bCs/>
                <w:sz w:val="28"/>
                <w:szCs w:val="28"/>
                <w:lang w:val="vi-VN"/>
              </w:rPr>
              <w:t xml:space="preserve">Gộp nội dung của tiêu chí chương trình giảng dạy/ giáo dục của </w:t>
            </w:r>
            <w:r w:rsidRPr="009853CD">
              <w:rPr>
                <w:sz w:val="28"/>
                <w:szCs w:val="28"/>
                <w:lang w:val="vi-VN"/>
              </w:rPr>
              <w:t xml:space="preserve">Quyết định số </w:t>
            </w:r>
            <w:r w:rsidRPr="009853CD">
              <w:rPr>
                <w:sz w:val="28"/>
                <w:szCs w:val="28"/>
                <w:lang w:val="vi-VN"/>
              </w:rPr>
              <w:lastRenderedPageBreak/>
              <w:t>20/2013/QĐ- UBND và Quyết định số 21/2013/QĐ- UBND.</w:t>
            </w:r>
          </w:p>
          <w:p w14:paraId="4313DC07" w14:textId="76D150F6" w:rsidR="00967B77" w:rsidRPr="009853CD" w:rsidRDefault="00090BF6" w:rsidP="00967B77">
            <w:pPr>
              <w:widowControl w:val="0"/>
              <w:spacing w:before="60" w:after="60"/>
              <w:jc w:val="both"/>
              <w:rPr>
                <w:bCs/>
                <w:sz w:val="28"/>
                <w:szCs w:val="28"/>
                <w:lang w:val="vi-VN"/>
              </w:rPr>
            </w:pPr>
            <w:r w:rsidRPr="009853CD">
              <w:rPr>
                <w:bCs/>
                <w:sz w:val="28"/>
                <w:szCs w:val="28"/>
                <w:lang w:val="vi-VN"/>
              </w:rPr>
              <w:t>Điều chỉnh một số nội dung về yêu cầu của chương trình</w:t>
            </w:r>
            <w:r w:rsidR="00967B77" w:rsidRPr="009853CD">
              <w:rPr>
                <w:bCs/>
                <w:sz w:val="28"/>
                <w:szCs w:val="28"/>
                <w:lang w:val="vi-VN"/>
              </w:rPr>
              <w:t xml:space="preserve"> để phù hợp với việc đổi mới trong giáo dục, thực hiện chương trình giáo dục phổ thông 2018 và đáp ứng yêu cầu </w:t>
            </w:r>
            <w:r w:rsidR="00967B77" w:rsidRPr="009853CD">
              <w:rPr>
                <w:sz w:val="28"/>
                <w:szCs w:val="28"/>
              </w:rPr>
              <w:t xml:space="preserve">tiệm cận nền </w:t>
            </w:r>
            <w:r w:rsidR="00967B77" w:rsidRPr="009853CD">
              <w:rPr>
                <w:spacing w:val="-4"/>
                <w:sz w:val="28"/>
                <w:szCs w:val="28"/>
              </w:rPr>
              <w:t>giáo dục của khu vực và quốc tế</w:t>
            </w:r>
            <w:r w:rsidR="00967B77" w:rsidRPr="009853CD">
              <w:rPr>
                <w:bCs/>
                <w:sz w:val="28"/>
                <w:szCs w:val="28"/>
                <w:lang w:val="vi-VN"/>
              </w:rPr>
              <w:t>.</w:t>
            </w:r>
          </w:p>
          <w:p w14:paraId="6D41B1E7" w14:textId="6BECCF15" w:rsidR="00090BF6" w:rsidRPr="009853CD" w:rsidRDefault="00090BF6" w:rsidP="00090BF6">
            <w:pPr>
              <w:widowControl w:val="0"/>
              <w:spacing w:before="60" w:after="60"/>
              <w:jc w:val="both"/>
              <w:rPr>
                <w:bCs/>
                <w:sz w:val="28"/>
                <w:szCs w:val="28"/>
                <w:lang w:val="vi-VN"/>
              </w:rPr>
            </w:pPr>
          </w:p>
        </w:tc>
      </w:tr>
      <w:tr w:rsidR="009853CD" w:rsidRPr="009853CD" w14:paraId="49B2FD00" w14:textId="0C52CAC1" w:rsidTr="000E4C77">
        <w:tc>
          <w:tcPr>
            <w:tcW w:w="6300" w:type="dxa"/>
          </w:tcPr>
          <w:p w14:paraId="2AAD5292" w14:textId="77777777" w:rsidR="009C2278" w:rsidRPr="009853CD" w:rsidRDefault="006A1B65" w:rsidP="006A1B65">
            <w:pPr>
              <w:spacing w:before="60" w:after="60"/>
              <w:jc w:val="both"/>
              <w:rPr>
                <w:b/>
                <w:bCs/>
                <w:sz w:val="28"/>
                <w:szCs w:val="28"/>
                <w:lang w:val="vi-VN"/>
              </w:rPr>
            </w:pPr>
            <w:r w:rsidRPr="009853CD">
              <w:rPr>
                <w:b/>
                <w:bCs/>
                <w:sz w:val="28"/>
                <w:szCs w:val="28"/>
                <w:lang w:val="vi-VN"/>
              </w:rPr>
              <w:lastRenderedPageBreak/>
              <w:t>Quyết định số 20/2013/QĐ- UBND:</w:t>
            </w:r>
          </w:p>
          <w:p w14:paraId="564569AE" w14:textId="77777777" w:rsidR="006A1B65" w:rsidRPr="009853CD" w:rsidRDefault="006A1B65" w:rsidP="006A1B65">
            <w:pPr>
              <w:jc w:val="both"/>
              <w:rPr>
                <w:sz w:val="28"/>
                <w:szCs w:val="28"/>
              </w:rPr>
            </w:pPr>
            <w:r w:rsidRPr="009853CD">
              <w:rPr>
                <w:b/>
                <w:bCs/>
                <w:sz w:val="28"/>
                <w:szCs w:val="28"/>
              </w:rPr>
              <w:t>4. Tiêu chí phương pháp giảng dạy</w:t>
            </w:r>
          </w:p>
          <w:p w14:paraId="3FF40C5B" w14:textId="77777777" w:rsidR="006A1B65" w:rsidRPr="009853CD" w:rsidRDefault="006A1B65" w:rsidP="006A1B65">
            <w:pPr>
              <w:jc w:val="both"/>
              <w:rPr>
                <w:sz w:val="28"/>
                <w:szCs w:val="28"/>
              </w:rPr>
            </w:pPr>
            <w:r w:rsidRPr="009853CD">
              <w:rPr>
                <w:sz w:val="28"/>
                <w:szCs w:val="28"/>
              </w:rPr>
              <w:t>a) Ít nhất 95% các hoạt động giáo dục được tổ chức theo hình thức đổi mới nhằm khuyến khích trẻ tích cực hoạt động;</w:t>
            </w:r>
          </w:p>
          <w:p w14:paraId="108AD83A" w14:textId="77777777" w:rsidR="006A1B65" w:rsidRPr="009853CD" w:rsidRDefault="006A1B65" w:rsidP="006A1B65">
            <w:pPr>
              <w:jc w:val="both"/>
              <w:rPr>
                <w:sz w:val="28"/>
                <w:szCs w:val="28"/>
              </w:rPr>
            </w:pPr>
            <w:r w:rsidRPr="009853CD">
              <w:rPr>
                <w:sz w:val="28"/>
                <w:szCs w:val="28"/>
              </w:rPr>
              <w:t>b) Nhà trường có áp dụng phương pháp và hình thức tổ chức các hoạt động giáo dục tiên tiến, hiện đại;</w:t>
            </w:r>
          </w:p>
          <w:p w14:paraId="3995E264" w14:textId="77777777" w:rsidR="006A1B65" w:rsidRPr="009853CD" w:rsidRDefault="006A1B65" w:rsidP="006A1B65">
            <w:pPr>
              <w:jc w:val="both"/>
              <w:rPr>
                <w:sz w:val="28"/>
                <w:szCs w:val="28"/>
              </w:rPr>
            </w:pPr>
            <w:r w:rsidRPr="009853CD">
              <w:rPr>
                <w:sz w:val="28"/>
                <w:szCs w:val="28"/>
              </w:rPr>
              <w:t>c) Tổ chức các hoạt động tạo hình, âm nhạc, thể chất trong các phòng chức năng do giáo viên chuyên biệt hướng dẫn;</w:t>
            </w:r>
          </w:p>
          <w:p w14:paraId="461AEE72" w14:textId="77777777" w:rsidR="006A1B65" w:rsidRPr="009853CD" w:rsidRDefault="006A1B65" w:rsidP="006A1B65">
            <w:pPr>
              <w:jc w:val="both"/>
              <w:rPr>
                <w:sz w:val="28"/>
                <w:szCs w:val="28"/>
              </w:rPr>
            </w:pPr>
            <w:r w:rsidRPr="009853CD">
              <w:rPr>
                <w:sz w:val="28"/>
                <w:szCs w:val="28"/>
              </w:rPr>
              <w:t>d) Tăng cường tổ chức hoạt động theo nhóm và tiếp cận cá nhân trong các hoạt động chăm sóc nuôi dưỡng giáo dục trẻ;</w:t>
            </w:r>
          </w:p>
          <w:p w14:paraId="123A5645" w14:textId="77777777" w:rsidR="006A1B65" w:rsidRPr="009853CD" w:rsidRDefault="006A1B65" w:rsidP="006A1B65">
            <w:pPr>
              <w:jc w:val="both"/>
              <w:rPr>
                <w:sz w:val="28"/>
                <w:szCs w:val="28"/>
              </w:rPr>
            </w:pPr>
            <w:r w:rsidRPr="009853CD">
              <w:rPr>
                <w:sz w:val="28"/>
                <w:szCs w:val="28"/>
              </w:rPr>
              <w:lastRenderedPageBreak/>
              <w:t>đ) Tăng cường cho trẻ tham gia các hoạt động tiếp xúc với thiên nhiên và các hoạt động trải nghiệm thực tiễn;</w:t>
            </w:r>
          </w:p>
          <w:p w14:paraId="630C5A26" w14:textId="77777777" w:rsidR="006A1B65" w:rsidRPr="009853CD" w:rsidRDefault="006A1B65" w:rsidP="006A1B65">
            <w:pPr>
              <w:jc w:val="both"/>
              <w:rPr>
                <w:sz w:val="28"/>
                <w:szCs w:val="28"/>
              </w:rPr>
            </w:pPr>
            <w:r w:rsidRPr="009853CD">
              <w:rPr>
                <w:sz w:val="28"/>
                <w:szCs w:val="28"/>
              </w:rPr>
              <w:t>e) Có hình thức giáo dục trực tuyến, liên lạc qua mạng với học sinh, gia đình.</w:t>
            </w:r>
          </w:p>
          <w:p w14:paraId="615F413A" w14:textId="59523651" w:rsidR="006A1B65" w:rsidRPr="009853CD" w:rsidRDefault="006A1B65" w:rsidP="0071325D">
            <w:pPr>
              <w:spacing w:before="60" w:after="60"/>
              <w:ind w:firstLine="720"/>
              <w:jc w:val="both"/>
              <w:rPr>
                <w:bCs/>
                <w:sz w:val="28"/>
                <w:szCs w:val="28"/>
                <w:lang w:val="pt-BR"/>
              </w:rPr>
            </w:pPr>
          </w:p>
        </w:tc>
        <w:tc>
          <w:tcPr>
            <w:tcW w:w="6390" w:type="dxa"/>
          </w:tcPr>
          <w:p w14:paraId="5A1DDC33" w14:textId="77777777" w:rsidR="009C2278" w:rsidRPr="009853CD" w:rsidRDefault="009C2278" w:rsidP="006A1B65">
            <w:pPr>
              <w:widowControl w:val="0"/>
              <w:spacing w:before="60" w:after="60"/>
              <w:jc w:val="both"/>
              <w:rPr>
                <w:b/>
                <w:sz w:val="28"/>
                <w:szCs w:val="28"/>
                <w:lang w:val="vi-VN"/>
              </w:rPr>
            </w:pPr>
            <w:r w:rsidRPr="009853CD">
              <w:rPr>
                <w:b/>
                <w:sz w:val="28"/>
                <w:szCs w:val="28"/>
                <w:lang w:val="pt-BR"/>
              </w:rPr>
              <w:lastRenderedPageBreak/>
              <w:t xml:space="preserve">4. Tiêu chí phương pháp </w:t>
            </w:r>
            <w:r w:rsidRPr="009853CD">
              <w:rPr>
                <w:b/>
                <w:sz w:val="28"/>
                <w:szCs w:val="28"/>
                <w:lang w:val="vi-VN"/>
              </w:rPr>
              <w:t xml:space="preserve">giáo dục </w:t>
            </w:r>
          </w:p>
          <w:p w14:paraId="46956A97" w14:textId="77777777" w:rsidR="009C2278" w:rsidRPr="009853CD" w:rsidRDefault="009C2278" w:rsidP="006A1B65">
            <w:pPr>
              <w:widowControl w:val="0"/>
              <w:spacing w:before="60" w:after="60"/>
              <w:jc w:val="both"/>
              <w:rPr>
                <w:i/>
                <w:sz w:val="28"/>
                <w:szCs w:val="28"/>
                <w:lang w:val="pt-BR"/>
              </w:rPr>
            </w:pPr>
            <w:r w:rsidRPr="009853CD">
              <w:rPr>
                <w:sz w:val="28"/>
                <w:szCs w:val="28"/>
                <w:lang w:val="pt-BR"/>
              </w:rPr>
              <w:t xml:space="preserve">a) </w:t>
            </w:r>
            <w:r w:rsidRPr="009853CD">
              <w:rPr>
                <w:sz w:val="28"/>
                <w:szCs w:val="28"/>
                <w:lang w:val="vi-VN"/>
              </w:rPr>
              <w:t>Đổi mới p</w:t>
            </w:r>
            <w:r w:rsidRPr="009853CD">
              <w:rPr>
                <w:sz w:val="28"/>
                <w:szCs w:val="28"/>
                <w:lang w:val="pt-BR"/>
              </w:rPr>
              <w:t xml:space="preserve">hương pháp </w:t>
            </w:r>
            <w:r w:rsidRPr="009853CD">
              <w:rPr>
                <w:sz w:val="28"/>
                <w:szCs w:val="28"/>
                <w:lang w:val="vi-VN"/>
              </w:rPr>
              <w:t>tổ chức các hoạt động nuôi dưỡng, chăm sóc giáo dục,</w:t>
            </w:r>
            <w:r w:rsidRPr="009853CD">
              <w:rPr>
                <w:sz w:val="28"/>
                <w:szCs w:val="28"/>
                <w:lang w:val="pt-BR"/>
              </w:rPr>
              <w:t xml:space="preserve"> ứng dụng các phương pháp giáo dục tiên tiến của các nước trong khu vực và trên thế giới linh hoạt, phù hợp, sáng tạo, hiệu quả.</w:t>
            </w:r>
          </w:p>
          <w:p w14:paraId="6D27096E" w14:textId="77777777" w:rsidR="009C2278" w:rsidRPr="009853CD" w:rsidRDefault="009C2278" w:rsidP="006A1B65">
            <w:pPr>
              <w:widowControl w:val="0"/>
              <w:spacing w:before="60" w:after="60"/>
              <w:jc w:val="both"/>
              <w:rPr>
                <w:spacing w:val="-4"/>
                <w:sz w:val="28"/>
                <w:szCs w:val="28"/>
                <w:lang w:val="pt-BR"/>
              </w:rPr>
            </w:pPr>
            <w:r w:rsidRPr="009853CD">
              <w:rPr>
                <w:sz w:val="28"/>
                <w:szCs w:val="28"/>
                <w:lang w:val="pt-BR"/>
              </w:rPr>
              <w:t>b</w:t>
            </w:r>
            <w:r w:rsidRPr="009853CD">
              <w:rPr>
                <w:spacing w:val="-4"/>
                <w:sz w:val="28"/>
                <w:szCs w:val="28"/>
                <w:lang w:val="pt-BR"/>
              </w:rPr>
              <w:t xml:space="preserve">) </w:t>
            </w:r>
            <w:r w:rsidRPr="009853CD">
              <w:rPr>
                <w:spacing w:val="-4"/>
                <w:sz w:val="28"/>
                <w:szCs w:val="28"/>
                <w:lang w:val="vi-VN"/>
              </w:rPr>
              <w:t>C</w:t>
            </w:r>
            <w:r w:rsidRPr="009853CD">
              <w:rPr>
                <w:spacing w:val="-4"/>
                <w:sz w:val="28"/>
                <w:szCs w:val="28"/>
                <w:lang w:val="pt-BR"/>
              </w:rPr>
              <w:t>án bộ quản lý, giáo viên</w:t>
            </w:r>
            <w:r w:rsidRPr="009853CD">
              <w:rPr>
                <w:spacing w:val="-4"/>
                <w:sz w:val="28"/>
                <w:szCs w:val="28"/>
                <w:lang w:val="vi-VN"/>
              </w:rPr>
              <w:t>, nhân viên</w:t>
            </w:r>
            <w:r w:rsidRPr="009853CD">
              <w:rPr>
                <w:spacing w:val="-4"/>
                <w:sz w:val="28"/>
                <w:szCs w:val="28"/>
                <w:lang w:val="pt-BR"/>
              </w:rPr>
              <w:t xml:space="preserve"> có kiến thức, kỹ năng</w:t>
            </w:r>
            <w:r w:rsidRPr="009853CD">
              <w:rPr>
                <w:spacing w:val="-4"/>
                <w:sz w:val="28"/>
                <w:szCs w:val="28"/>
                <w:lang w:val="vi-VN"/>
              </w:rPr>
              <w:t xml:space="preserve"> </w:t>
            </w:r>
            <w:r w:rsidRPr="009853CD">
              <w:rPr>
                <w:spacing w:val="-4"/>
                <w:sz w:val="28"/>
                <w:szCs w:val="28"/>
                <w:lang w:val="pt-BR"/>
              </w:rPr>
              <w:t xml:space="preserve">tổ chức </w:t>
            </w:r>
            <w:r w:rsidRPr="009853CD">
              <w:rPr>
                <w:spacing w:val="-4"/>
                <w:sz w:val="28"/>
                <w:szCs w:val="28"/>
                <w:lang w:val="vi-VN"/>
              </w:rPr>
              <w:t xml:space="preserve">các hoạt động </w:t>
            </w:r>
            <w:r w:rsidRPr="009853CD">
              <w:rPr>
                <w:spacing w:val="-4"/>
                <w:sz w:val="28"/>
                <w:szCs w:val="28"/>
              </w:rPr>
              <w:t xml:space="preserve">nuôi dưỡng, chăm sóc, </w:t>
            </w:r>
            <w:r w:rsidRPr="009853CD">
              <w:rPr>
                <w:spacing w:val="-4"/>
                <w:sz w:val="28"/>
                <w:szCs w:val="28"/>
                <w:lang w:val="vi-VN"/>
              </w:rPr>
              <w:t>giáo dụ</w:t>
            </w:r>
            <w:r w:rsidRPr="009853CD">
              <w:rPr>
                <w:spacing w:val="-4"/>
                <w:sz w:val="28"/>
                <w:szCs w:val="28"/>
              </w:rPr>
              <w:t>c trẻ theo quan điểm</w:t>
            </w:r>
            <w:r w:rsidRPr="009853CD">
              <w:rPr>
                <w:spacing w:val="-4"/>
                <w:sz w:val="28"/>
                <w:szCs w:val="28"/>
                <w:lang w:val="pt-BR"/>
              </w:rPr>
              <w:t xml:space="preserve"> giáo dục lấy trẻ làm trung tâm</w:t>
            </w:r>
            <w:r w:rsidRPr="009853CD">
              <w:rPr>
                <w:spacing w:val="-4"/>
                <w:sz w:val="28"/>
                <w:szCs w:val="28"/>
                <w:lang w:val="vi-VN"/>
              </w:rPr>
              <w:t xml:space="preserve"> </w:t>
            </w:r>
            <w:r w:rsidRPr="009853CD">
              <w:rPr>
                <w:spacing w:val="-4"/>
                <w:sz w:val="28"/>
                <w:szCs w:val="28"/>
                <w:lang w:val="pt-BR"/>
              </w:rPr>
              <w:t>phù hợp với</w:t>
            </w:r>
            <w:r w:rsidRPr="009853CD">
              <w:rPr>
                <w:spacing w:val="-4"/>
                <w:sz w:val="28"/>
                <w:szCs w:val="28"/>
                <w:lang w:val="vi-VN"/>
              </w:rPr>
              <w:t xml:space="preserve"> nhu cầu,</w:t>
            </w:r>
            <w:r w:rsidRPr="009853CD">
              <w:rPr>
                <w:spacing w:val="-4"/>
                <w:sz w:val="28"/>
                <w:szCs w:val="28"/>
                <w:lang w:val="pt-BR"/>
              </w:rPr>
              <w:t xml:space="preserve"> </w:t>
            </w:r>
            <w:r w:rsidRPr="009853CD">
              <w:rPr>
                <w:spacing w:val="-4"/>
                <w:sz w:val="28"/>
                <w:szCs w:val="28"/>
                <w:lang w:val="vi-VN"/>
              </w:rPr>
              <w:t xml:space="preserve">khả năng, thiên hướng của từng </w:t>
            </w:r>
            <w:r w:rsidRPr="009853CD">
              <w:rPr>
                <w:spacing w:val="-4"/>
                <w:sz w:val="28"/>
                <w:szCs w:val="28"/>
                <w:lang w:val="pt-BR"/>
              </w:rPr>
              <w:t xml:space="preserve">trẻ. </w:t>
            </w:r>
          </w:p>
          <w:p w14:paraId="0DA1B45B" w14:textId="77777777" w:rsidR="009C2278" w:rsidRPr="009853CD" w:rsidRDefault="009C2278" w:rsidP="006A1B65">
            <w:pPr>
              <w:widowControl w:val="0"/>
              <w:shd w:val="clear" w:color="auto" w:fill="FFFFFF"/>
              <w:spacing w:before="60" w:after="60"/>
              <w:jc w:val="both"/>
              <w:rPr>
                <w:spacing w:val="-4"/>
                <w:sz w:val="28"/>
                <w:szCs w:val="28"/>
                <w:shd w:val="clear" w:color="auto" w:fill="FFFFFF"/>
                <w:lang w:val="vi-VN"/>
              </w:rPr>
            </w:pPr>
            <w:r w:rsidRPr="009853CD">
              <w:rPr>
                <w:sz w:val="28"/>
                <w:szCs w:val="28"/>
                <w:lang w:val="pt-BR"/>
              </w:rPr>
              <w:t>c) Các hoạt động được đ</w:t>
            </w:r>
            <w:r w:rsidRPr="009853CD">
              <w:rPr>
                <w:sz w:val="28"/>
                <w:szCs w:val="28"/>
                <w:lang w:val="vi-VN"/>
              </w:rPr>
              <w:t xml:space="preserve">ổi mới </w:t>
            </w:r>
            <w:r w:rsidRPr="009853CD">
              <w:rPr>
                <w:sz w:val="28"/>
                <w:szCs w:val="28"/>
                <w:lang w:val="pt-BR"/>
              </w:rPr>
              <w:t>phương pháp</w:t>
            </w:r>
            <w:r w:rsidRPr="009853CD">
              <w:rPr>
                <w:sz w:val="28"/>
                <w:szCs w:val="28"/>
                <w:lang w:val="vi-VN"/>
              </w:rPr>
              <w:t>, hình thức tổ chức</w:t>
            </w:r>
            <w:r w:rsidRPr="009853CD">
              <w:rPr>
                <w:b/>
                <w:i/>
                <w:sz w:val="28"/>
                <w:szCs w:val="28"/>
                <w:lang w:val="pt-BR"/>
              </w:rPr>
              <w:t xml:space="preserve"> </w:t>
            </w:r>
            <w:r w:rsidRPr="009853CD">
              <w:rPr>
                <w:sz w:val="28"/>
                <w:szCs w:val="28"/>
                <w:lang w:val="vi-VN"/>
              </w:rPr>
              <w:t>đ</w:t>
            </w:r>
            <w:r w:rsidRPr="009853CD">
              <w:rPr>
                <w:spacing w:val="-4"/>
                <w:sz w:val="28"/>
                <w:szCs w:val="28"/>
                <w:shd w:val="clear" w:color="auto" w:fill="FFFFFF"/>
                <w:lang w:val="vi-VN"/>
              </w:rPr>
              <w:t xml:space="preserve">ảm bảo mục tiêu của chương trình bổ sung nâng cao, </w:t>
            </w:r>
            <w:r w:rsidRPr="009853CD">
              <w:rPr>
                <w:spacing w:val="-4"/>
                <w:sz w:val="28"/>
                <w:szCs w:val="28"/>
                <w:shd w:val="clear" w:color="auto" w:fill="FFFFFF"/>
              </w:rPr>
              <w:t>chương trình</w:t>
            </w:r>
            <w:r w:rsidRPr="009853CD">
              <w:rPr>
                <w:spacing w:val="-4"/>
                <w:sz w:val="28"/>
                <w:szCs w:val="28"/>
                <w:shd w:val="clear" w:color="auto" w:fill="FFFFFF"/>
                <w:lang w:val="vi-VN"/>
              </w:rPr>
              <w:t xml:space="preserve"> giáo dục</w:t>
            </w:r>
            <w:r w:rsidRPr="009853CD">
              <w:rPr>
                <w:spacing w:val="-4"/>
                <w:sz w:val="28"/>
                <w:szCs w:val="28"/>
                <w:shd w:val="clear" w:color="auto" w:fill="FFFFFF"/>
              </w:rPr>
              <w:t xml:space="preserve"> tích hợp</w:t>
            </w:r>
            <w:r w:rsidRPr="009853CD">
              <w:rPr>
                <w:spacing w:val="-4"/>
                <w:sz w:val="28"/>
                <w:szCs w:val="28"/>
                <w:shd w:val="clear" w:color="auto" w:fill="FFFFFF"/>
                <w:lang w:val="vi-VN"/>
              </w:rPr>
              <w:t xml:space="preserve"> (nếu có)</w:t>
            </w:r>
            <w:r w:rsidRPr="009853CD">
              <w:rPr>
                <w:spacing w:val="-4"/>
                <w:sz w:val="28"/>
                <w:szCs w:val="28"/>
                <w:shd w:val="clear" w:color="auto" w:fill="FFFFFF"/>
              </w:rPr>
              <w:t xml:space="preserve">; </w:t>
            </w:r>
            <w:r w:rsidRPr="009853CD">
              <w:rPr>
                <w:spacing w:val="-4"/>
                <w:sz w:val="28"/>
                <w:szCs w:val="28"/>
                <w:shd w:val="clear" w:color="auto" w:fill="FFFFFF"/>
                <w:lang w:val="vi-VN"/>
              </w:rPr>
              <w:t xml:space="preserve">tăng cường </w:t>
            </w:r>
            <w:r w:rsidRPr="009853CD">
              <w:rPr>
                <w:spacing w:val="-4"/>
                <w:sz w:val="28"/>
                <w:szCs w:val="28"/>
                <w:shd w:val="clear" w:color="auto" w:fill="FFFFFF"/>
                <w:lang w:val="vi-VN"/>
              </w:rPr>
              <w:lastRenderedPageBreak/>
              <w:t>hoạt động trải nghiệm sáng tạo</w:t>
            </w:r>
            <w:r w:rsidRPr="009853CD">
              <w:rPr>
                <w:spacing w:val="-4"/>
                <w:sz w:val="28"/>
                <w:szCs w:val="28"/>
                <w:shd w:val="clear" w:color="auto" w:fill="FFFFFF"/>
              </w:rPr>
              <w:t>,</w:t>
            </w:r>
            <w:r w:rsidRPr="009853CD">
              <w:rPr>
                <w:spacing w:val="-4"/>
                <w:sz w:val="28"/>
                <w:szCs w:val="28"/>
                <w:shd w:val="clear" w:color="auto" w:fill="FFFFFF"/>
                <w:lang w:val="vi-VN"/>
              </w:rPr>
              <w:t xml:space="preserve"> </w:t>
            </w:r>
            <w:r w:rsidRPr="009853CD">
              <w:rPr>
                <w:sz w:val="28"/>
                <w:szCs w:val="28"/>
                <w:lang w:val="vi-VN"/>
              </w:rPr>
              <w:t>t</w:t>
            </w:r>
            <w:r w:rsidRPr="009853CD">
              <w:rPr>
                <w:sz w:val="28"/>
                <w:szCs w:val="28"/>
                <w:lang w:val="pt-BR"/>
              </w:rPr>
              <w:t>rẻ học thông qua chơi phát huy tính tích cực</w:t>
            </w:r>
            <w:r w:rsidRPr="009853CD">
              <w:rPr>
                <w:sz w:val="28"/>
                <w:szCs w:val="28"/>
                <w:lang w:val="vi-VN"/>
              </w:rPr>
              <w:t xml:space="preserve">  </w:t>
            </w:r>
            <w:r w:rsidRPr="009853CD">
              <w:rPr>
                <w:sz w:val="28"/>
                <w:szCs w:val="28"/>
                <w:lang w:val="pt-BR"/>
              </w:rPr>
              <w:t xml:space="preserve"> của trẻ</w:t>
            </w:r>
            <w:r w:rsidRPr="009853CD">
              <w:rPr>
                <w:sz w:val="28"/>
                <w:szCs w:val="28"/>
                <w:lang w:val="vi-VN"/>
              </w:rPr>
              <w:t>. C</w:t>
            </w:r>
            <w:r w:rsidRPr="009853CD">
              <w:rPr>
                <w:sz w:val="28"/>
                <w:szCs w:val="28"/>
                <w:lang w:val="pt-BR"/>
              </w:rPr>
              <w:t xml:space="preserve">hú trọng tiếp cận và </w:t>
            </w:r>
            <w:r w:rsidRPr="009853CD">
              <w:rPr>
                <w:spacing w:val="-4"/>
                <w:sz w:val="28"/>
                <w:szCs w:val="28"/>
                <w:shd w:val="clear" w:color="auto" w:fill="FFFFFF"/>
                <w:lang w:val="vi-VN"/>
              </w:rPr>
              <w:t>phát huy năng lực cá nhân giúp trẻ rèn kỹ năng vận dụng những kiến thức đã học vào thực tiễn cuộc sống</w:t>
            </w:r>
            <w:r w:rsidRPr="009853CD">
              <w:rPr>
                <w:sz w:val="28"/>
                <w:szCs w:val="28"/>
                <w:lang w:val="pt-BR"/>
              </w:rPr>
              <w:t>.</w:t>
            </w:r>
          </w:p>
          <w:p w14:paraId="0F90B00C" w14:textId="77777777" w:rsidR="009C2278" w:rsidRPr="009853CD" w:rsidRDefault="009C2278" w:rsidP="006A1B65">
            <w:pPr>
              <w:widowControl w:val="0"/>
              <w:spacing w:before="60" w:after="60"/>
              <w:jc w:val="both"/>
              <w:rPr>
                <w:sz w:val="28"/>
                <w:szCs w:val="28"/>
                <w:lang w:val="pt-BR"/>
              </w:rPr>
            </w:pPr>
            <w:r w:rsidRPr="009853CD">
              <w:rPr>
                <w:sz w:val="28"/>
                <w:szCs w:val="28"/>
                <w:lang w:val="vi-VN"/>
              </w:rPr>
              <w:t xml:space="preserve">d) </w:t>
            </w:r>
            <w:r w:rsidRPr="009853CD">
              <w:rPr>
                <w:sz w:val="28"/>
                <w:szCs w:val="28"/>
                <w:lang w:val="pt-BR"/>
              </w:rPr>
              <w:t xml:space="preserve">Đổi mới hình thức </w:t>
            </w:r>
            <w:r w:rsidRPr="009853CD">
              <w:rPr>
                <w:sz w:val="28"/>
                <w:szCs w:val="28"/>
                <w:lang w:val="vi-VN"/>
              </w:rPr>
              <w:t xml:space="preserve">đánh giá </w:t>
            </w:r>
            <w:r w:rsidRPr="009853CD">
              <w:rPr>
                <w:sz w:val="28"/>
                <w:szCs w:val="28"/>
                <w:lang w:val="pt-BR"/>
              </w:rPr>
              <w:t>hoạt động của giáo viên và trẻ,</w:t>
            </w:r>
            <w:r w:rsidRPr="009853CD">
              <w:rPr>
                <w:sz w:val="28"/>
                <w:szCs w:val="28"/>
                <w:lang w:val="vi-VN"/>
              </w:rPr>
              <w:t xml:space="preserve"> </w:t>
            </w:r>
            <w:r w:rsidRPr="009853CD">
              <w:rPr>
                <w:sz w:val="28"/>
                <w:szCs w:val="28"/>
                <w:lang w:val="pt-BR"/>
              </w:rPr>
              <w:t xml:space="preserve">quan tâm </w:t>
            </w:r>
            <w:r w:rsidRPr="009853CD">
              <w:rPr>
                <w:sz w:val="28"/>
                <w:szCs w:val="28"/>
                <w:lang w:val="vi-VN"/>
              </w:rPr>
              <w:t xml:space="preserve">đến khả năng và </w:t>
            </w:r>
            <w:r w:rsidRPr="009853CD">
              <w:rPr>
                <w:sz w:val="28"/>
                <w:szCs w:val="28"/>
                <w:lang w:val="pt-BR"/>
              </w:rPr>
              <w:t>quá trình</w:t>
            </w:r>
            <w:r w:rsidRPr="009853CD">
              <w:rPr>
                <w:sz w:val="28"/>
                <w:szCs w:val="28"/>
                <w:lang w:val="vi-VN"/>
              </w:rPr>
              <w:t xml:space="preserve"> </w:t>
            </w:r>
            <w:r w:rsidRPr="009853CD">
              <w:rPr>
                <w:sz w:val="28"/>
                <w:szCs w:val="28"/>
                <w:lang w:val="pt-BR"/>
              </w:rPr>
              <w:t>hoạt động</w:t>
            </w:r>
            <w:r w:rsidRPr="009853CD">
              <w:rPr>
                <w:sz w:val="28"/>
                <w:szCs w:val="28"/>
                <w:lang w:val="vi-VN"/>
              </w:rPr>
              <w:t xml:space="preserve"> của </w:t>
            </w:r>
            <w:r w:rsidRPr="009853CD">
              <w:rPr>
                <w:sz w:val="28"/>
                <w:szCs w:val="28"/>
                <w:lang w:val="pt-BR"/>
              </w:rPr>
              <w:t>từng cá nhân</w:t>
            </w:r>
            <w:r w:rsidRPr="009853CD">
              <w:rPr>
                <w:sz w:val="28"/>
                <w:szCs w:val="28"/>
                <w:lang w:val="vi-VN"/>
              </w:rPr>
              <w:t xml:space="preserve"> </w:t>
            </w:r>
            <w:r w:rsidRPr="009853CD">
              <w:rPr>
                <w:sz w:val="28"/>
                <w:szCs w:val="28"/>
                <w:lang w:val="pt-BR"/>
              </w:rPr>
              <w:t>trẻ</w:t>
            </w:r>
            <w:r w:rsidRPr="009853CD">
              <w:rPr>
                <w:sz w:val="28"/>
                <w:szCs w:val="28"/>
                <w:lang w:val="vi-VN"/>
              </w:rPr>
              <w:t>.</w:t>
            </w:r>
          </w:p>
          <w:p w14:paraId="4D0EBE9A" w14:textId="7A91C392" w:rsidR="009C2278" w:rsidRPr="009853CD" w:rsidRDefault="009C2278" w:rsidP="006A1B65">
            <w:pPr>
              <w:widowControl w:val="0"/>
              <w:spacing w:before="60" w:after="60"/>
              <w:jc w:val="both"/>
              <w:rPr>
                <w:spacing w:val="-4"/>
                <w:sz w:val="28"/>
                <w:szCs w:val="28"/>
                <w:lang w:val="vi-VN"/>
              </w:rPr>
            </w:pPr>
            <w:r w:rsidRPr="009853CD">
              <w:rPr>
                <w:spacing w:val="-2"/>
                <w:sz w:val="28"/>
                <w:szCs w:val="28"/>
                <w:lang w:val="pt-BR"/>
              </w:rPr>
              <w:t xml:space="preserve">đ) Tổ chức các hoạt động phát triển thể chất, </w:t>
            </w:r>
            <w:r w:rsidRPr="009853CD">
              <w:rPr>
                <w:spacing w:val="-2"/>
                <w:sz w:val="28"/>
                <w:szCs w:val="28"/>
                <w:lang w:val="vi-VN"/>
              </w:rPr>
              <w:t>nghệ thuật</w:t>
            </w:r>
            <w:r w:rsidRPr="009853CD">
              <w:rPr>
                <w:spacing w:val="-2"/>
                <w:sz w:val="28"/>
                <w:szCs w:val="28"/>
                <w:lang w:val="pt-BR"/>
              </w:rPr>
              <w:t xml:space="preserve"> theo hướng phát </w:t>
            </w:r>
            <w:r w:rsidRPr="009853CD">
              <w:rPr>
                <w:spacing w:val="-4"/>
                <w:sz w:val="28"/>
                <w:szCs w:val="28"/>
                <w:lang w:val="pt-BR"/>
              </w:rPr>
              <w:t xml:space="preserve">triển năng lực cá nhân do giáo viên chuyên biệt </w:t>
            </w:r>
            <w:r w:rsidRPr="009853CD">
              <w:rPr>
                <w:spacing w:val="-4"/>
                <w:sz w:val="28"/>
                <w:szCs w:val="28"/>
                <w:lang w:val="vi-VN"/>
              </w:rPr>
              <w:t>(nếu có)</w:t>
            </w:r>
            <w:r w:rsidRPr="009853CD">
              <w:rPr>
                <w:spacing w:val="-4"/>
                <w:sz w:val="28"/>
                <w:szCs w:val="28"/>
                <w:lang w:val="pt-BR"/>
              </w:rPr>
              <w:t>.</w:t>
            </w:r>
          </w:p>
        </w:tc>
        <w:tc>
          <w:tcPr>
            <w:tcW w:w="2250" w:type="dxa"/>
          </w:tcPr>
          <w:p w14:paraId="6B7C2E1F" w14:textId="1857CD78" w:rsidR="00967B77" w:rsidRPr="009853CD" w:rsidRDefault="006A1B65" w:rsidP="00967B77">
            <w:pPr>
              <w:widowControl w:val="0"/>
              <w:spacing w:before="60" w:after="60"/>
              <w:jc w:val="both"/>
              <w:rPr>
                <w:bCs/>
                <w:sz w:val="28"/>
                <w:szCs w:val="28"/>
                <w:lang w:val="vi-VN"/>
              </w:rPr>
            </w:pPr>
            <w:r w:rsidRPr="009853CD">
              <w:rPr>
                <w:bCs/>
                <w:sz w:val="28"/>
                <w:szCs w:val="28"/>
                <w:lang w:val="vi-VN"/>
              </w:rPr>
              <w:lastRenderedPageBreak/>
              <w:t xml:space="preserve">Bổ sung, điều chỉnh nội dung về phương pháp giáo dục cho phù hợp với yêu cầu đổi mới giáo dục và Chương trình giáo dục phổ thông </w:t>
            </w:r>
            <w:r w:rsidR="00967B77" w:rsidRPr="009853CD">
              <w:rPr>
                <w:bCs/>
                <w:sz w:val="28"/>
                <w:szCs w:val="28"/>
                <w:lang w:val="vi-VN"/>
              </w:rPr>
              <w:t xml:space="preserve">2018, đáp ứng yêu cầu </w:t>
            </w:r>
            <w:r w:rsidR="00967B77" w:rsidRPr="009853CD">
              <w:rPr>
                <w:sz w:val="28"/>
                <w:szCs w:val="28"/>
              </w:rPr>
              <w:t xml:space="preserve">theo hướng tiệm cận nền </w:t>
            </w:r>
            <w:r w:rsidR="00967B77" w:rsidRPr="009853CD">
              <w:rPr>
                <w:spacing w:val="-4"/>
                <w:sz w:val="28"/>
                <w:szCs w:val="28"/>
              </w:rPr>
              <w:t>giáo dục của khu vực và quốc tế</w:t>
            </w:r>
            <w:r w:rsidR="00967B77" w:rsidRPr="009853CD">
              <w:rPr>
                <w:bCs/>
                <w:sz w:val="28"/>
                <w:szCs w:val="28"/>
                <w:lang w:val="vi-VN"/>
              </w:rPr>
              <w:t>.</w:t>
            </w:r>
          </w:p>
          <w:p w14:paraId="5F390DE0" w14:textId="16023C26" w:rsidR="006A1B65" w:rsidRPr="009853CD" w:rsidRDefault="006A1B65" w:rsidP="006A1B65">
            <w:pPr>
              <w:widowControl w:val="0"/>
              <w:spacing w:before="60" w:after="60"/>
              <w:jc w:val="both"/>
              <w:rPr>
                <w:bCs/>
                <w:sz w:val="28"/>
                <w:szCs w:val="28"/>
                <w:lang w:val="vi-VN"/>
              </w:rPr>
            </w:pPr>
          </w:p>
        </w:tc>
      </w:tr>
      <w:tr w:rsidR="009853CD" w:rsidRPr="009853CD" w14:paraId="3650BD21" w14:textId="2AD63A52" w:rsidTr="000E4C77">
        <w:tc>
          <w:tcPr>
            <w:tcW w:w="6300" w:type="dxa"/>
          </w:tcPr>
          <w:p w14:paraId="503C6483" w14:textId="7CA09BA4" w:rsidR="006A1B65" w:rsidRPr="009853CD" w:rsidRDefault="006A1B65" w:rsidP="006A1B65">
            <w:pPr>
              <w:spacing w:before="60" w:after="60"/>
              <w:jc w:val="both"/>
              <w:rPr>
                <w:b/>
                <w:bCs/>
                <w:sz w:val="28"/>
                <w:szCs w:val="28"/>
                <w:lang w:val="vi-VN"/>
              </w:rPr>
            </w:pPr>
            <w:r w:rsidRPr="009853CD">
              <w:rPr>
                <w:b/>
                <w:bCs/>
                <w:sz w:val="28"/>
                <w:szCs w:val="28"/>
                <w:lang w:val="vi-VN"/>
              </w:rPr>
              <w:lastRenderedPageBreak/>
              <w:t>Quyết định số 20/2013/QĐ- UBND:</w:t>
            </w:r>
          </w:p>
          <w:p w14:paraId="427F5F3B" w14:textId="5818F358" w:rsidR="006A1B65" w:rsidRPr="009853CD" w:rsidRDefault="006A1B65" w:rsidP="006A1B65">
            <w:pPr>
              <w:jc w:val="both"/>
              <w:rPr>
                <w:sz w:val="28"/>
                <w:szCs w:val="28"/>
              </w:rPr>
            </w:pPr>
            <w:r w:rsidRPr="009853CD">
              <w:rPr>
                <w:b/>
                <w:bCs/>
                <w:sz w:val="28"/>
                <w:szCs w:val="28"/>
              </w:rPr>
              <w:t>5. Tiêu chí các dịch vụ giáo dục chất lượng cao</w:t>
            </w:r>
          </w:p>
          <w:p w14:paraId="2B754189" w14:textId="77777777" w:rsidR="006A1B65" w:rsidRPr="009853CD" w:rsidRDefault="006A1B65" w:rsidP="006A1B65">
            <w:pPr>
              <w:jc w:val="both"/>
              <w:rPr>
                <w:sz w:val="28"/>
                <w:szCs w:val="28"/>
              </w:rPr>
            </w:pPr>
            <w:r w:rsidRPr="009853CD">
              <w:rPr>
                <w:sz w:val="28"/>
                <w:szCs w:val="28"/>
              </w:rPr>
              <w:t>a) Có các dịch vụ chăm sóc đón sớm, trả muộn, trông tối, tư vấn tâm lý, sức khỏe, tổ chức đưa đón học sinh, đáp ứng nhu cầu của cha mẹ học sinh;</w:t>
            </w:r>
          </w:p>
          <w:p w14:paraId="4C5FFC36" w14:textId="77777777" w:rsidR="006A1B65" w:rsidRPr="009853CD" w:rsidRDefault="006A1B65" w:rsidP="006A1B65">
            <w:pPr>
              <w:jc w:val="both"/>
              <w:rPr>
                <w:sz w:val="28"/>
                <w:szCs w:val="28"/>
              </w:rPr>
            </w:pPr>
            <w:r w:rsidRPr="009853CD">
              <w:rPr>
                <w:sz w:val="28"/>
                <w:szCs w:val="28"/>
              </w:rPr>
              <w:t xml:space="preserve">b) Cam kết chất lượng chăm sóc, nuôi dưỡng, giáo dục trẻ và các điều kiện đảm bảo chất lượng: </w:t>
            </w:r>
          </w:p>
          <w:p w14:paraId="195B7C7C" w14:textId="77777777" w:rsidR="006A1B65" w:rsidRPr="009853CD" w:rsidRDefault="006A1B65" w:rsidP="006A1B65">
            <w:pPr>
              <w:jc w:val="both"/>
              <w:rPr>
                <w:sz w:val="28"/>
                <w:szCs w:val="28"/>
              </w:rPr>
            </w:pPr>
            <w:r w:rsidRPr="009853CD">
              <w:rPr>
                <w:sz w:val="28"/>
                <w:szCs w:val="28"/>
              </w:rPr>
              <w:t>Ít nhất 95% trẻ đạt yêu cầu theo mục tiêu của Chương trình giáo dục mầm non và Chuẩn phát triển trẻ em 05 tuổi.</w:t>
            </w:r>
          </w:p>
          <w:p w14:paraId="65C364DB" w14:textId="77777777" w:rsidR="006A1B65" w:rsidRPr="009853CD" w:rsidRDefault="006A1B65" w:rsidP="006A1B65">
            <w:pPr>
              <w:jc w:val="both"/>
              <w:rPr>
                <w:sz w:val="28"/>
                <w:szCs w:val="28"/>
              </w:rPr>
            </w:pPr>
            <w:r w:rsidRPr="009853CD">
              <w:rPr>
                <w:sz w:val="28"/>
                <w:szCs w:val="28"/>
              </w:rPr>
              <w:t xml:space="preserve">Đảm bảo </w:t>
            </w:r>
            <w:proofErr w:type="gramStart"/>
            <w:r w:rsidRPr="009853CD">
              <w:rPr>
                <w:sz w:val="28"/>
                <w:szCs w:val="28"/>
              </w:rPr>
              <w:t>an</w:t>
            </w:r>
            <w:proofErr w:type="gramEnd"/>
            <w:r w:rsidRPr="009853CD">
              <w:rPr>
                <w:sz w:val="28"/>
                <w:szCs w:val="28"/>
              </w:rPr>
              <w:t xml:space="preserve"> ninh trật tự, an toàn cho học sinh và cán bộ, giáo viên, nhân viên. Thực hiện tốt các quy định về phòng chống tai nạn thương tích, y tế học đường.</w:t>
            </w:r>
          </w:p>
          <w:p w14:paraId="14010E29" w14:textId="77777777" w:rsidR="006A1B65" w:rsidRPr="009853CD" w:rsidRDefault="006A1B65" w:rsidP="006A1B65">
            <w:pPr>
              <w:jc w:val="both"/>
              <w:rPr>
                <w:sz w:val="28"/>
                <w:szCs w:val="28"/>
              </w:rPr>
            </w:pPr>
            <w:r w:rsidRPr="009853CD">
              <w:rPr>
                <w:sz w:val="28"/>
                <w:szCs w:val="28"/>
              </w:rPr>
              <w:t>Nhà trường cam kết thực hiện đảm bảo chất lượng cao về công tác chăm sóc, nuôi dưỡng, giáo dục. Công khai, minh bạch với cha mẹ học sinh và cơ quan quản lý nhà nước về giáo dục trên địa bàn.</w:t>
            </w:r>
          </w:p>
          <w:p w14:paraId="07890441" w14:textId="77777777" w:rsidR="006A1B65" w:rsidRPr="009853CD" w:rsidRDefault="006A1B65" w:rsidP="006A1B65">
            <w:pPr>
              <w:jc w:val="both"/>
              <w:rPr>
                <w:sz w:val="28"/>
                <w:szCs w:val="28"/>
              </w:rPr>
            </w:pPr>
            <w:r w:rsidRPr="009853CD">
              <w:rPr>
                <w:sz w:val="28"/>
                <w:szCs w:val="28"/>
              </w:rPr>
              <w:t>Chất lượng chăm sóc nuôi dưỡng và giáo dục hàng năm của nhà trường được ít nhất 85% cha mẹ học sinh đánh giá tốt.</w:t>
            </w:r>
          </w:p>
          <w:p w14:paraId="6C45904B" w14:textId="77777777" w:rsidR="009C2278" w:rsidRPr="009853CD" w:rsidRDefault="009C2278" w:rsidP="0071325D">
            <w:pPr>
              <w:shd w:val="clear" w:color="auto" w:fill="FFFFFF"/>
              <w:spacing w:before="60" w:after="60"/>
              <w:ind w:firstLine="720"/>
              <w:jc w:val="both"/>
              <w:rPr>
                <w:bCs/>
                <w:sz w:val="28"/>
                <w:szCs w:val="28"/>
                <w:lang w:val="pt-BR"/>
              </w:rPr>
            </w:pPr>
          </w:p>
        </w:tc>
        <w:tc>
          <w:tcPr>
            <w:tcW w:w="6390" w:type="dxa"/>
          </w:tcPr>
          <w:p w14:paraId="49BADAE3" w14:textId="77777777" w:rsidR="00A066D9" w:rsidRPr="009853CD" w:rsidRDefault="00A066D9" w:rsidP="006A1B65">
            <w:pPr>
              <w:widowControl w:val="0"/>
              <w:shd w:val="clear" w:color="auto" w:fill="FFFFFF"/>
              <w:spacing w:before="60" w:after="60"/>
              <w:jc w:val="both"/>
              <w:rPr>
                <w:b/>
                <w:sz w:val="28"/>
                <w:szCs w:val="28"/>
                <w:lang w:val="vi-VN"/>
              </w:rPr>
            </w:pPr>
          </w:p>
          <w:p w14:paraId="6E742D21" w14:textId="5A354C3E" w:rsidR="009C2278" w:rsidRPr="009853CD" w:rsidRDefault="009C2278" w:rsidP="006A1B65">
            <w:pPr>
              <w:widowControl w:val="0"/>
              <w:shd w:val="clear" w:color="auto" w:fill="FFFFFF"/>
              <w:spacing w:before="60" w:after="60"/>
              <w:jc w:val="both"/>
              <w:rPr>
                <w:b/>
                <w:sz w:val="28"/>
                <w:szCs w:val="28"/>
                <w:lang w:val="pt-BR"/>
              </w:rPr>
            </w:pPr>
            <w:r w:rsidRPr="009853CD">
              <w:rPr>
                <w:b/>
                <w:sz w:val="28"/>
                <w:szCs w:val="28"/>
                <w:lang w:val="pt-BR"/>
              </w:rPr>
              <w:t>5. Tiêu chí dịch vụ giáo dục chất lượng cao</w:t>
            </w:r>
          </w:p>
          <w:p w14:paraId="79F44E56" w14:textId="77777777" w:rsidR="009C2278" w:rsidRPr="009853CD" w:rsidRDefault="009C2278" w:rsidP="00A066D9">
            <w:pPr>
              <w:widowControl w:val="0"/>
              <w:spacing w:before="100" w:after="60"/>
              <w:jc w:val="both"/>
              <w:rPr>
                <w:spacing w:val="-8"/>
                <w:sz w:val="28"/>
                <w:szCs w:val="28"/>
                <w:lang w:val="pt-BR"/>
              </w:rPr>
            </w:pPr>
            <w:r w:rsidRPr="009853CD">
              <w:rPr>
                <w:spacing w:val="-8"/>
                <w:sz w:val="28"/>
                <w:szCs w:val="28"/>
                <w:lang w:val="pt-BR"/>
              </w:rPr>
              <w:t>a) Nhà trường có các dịch vụ chất lượng cao phù hợp đáp ứng nhu cầu của cha mẹ trẻ (dịch vụ bán trú; dịch vụ giáo dục mầm non ngoài giờ; dịch vụ đưa đón trẻ...).</w:t>
            </w:r>
          </w:p>
          <w:p w14:paraId="2C6E231E" w14:textId="77777777" w:rsidR="009C2278" w:rsidRPr="009853CD" w:rsidRDefault="009C2278" w:rsidP="00A066D9">
            <w:pPr>
              <w:widowControl w:val="0"/>
              <w:spacing w:before="100" w:after="60"/>
              <w:jc w:val="both"/>
              <w:rPr>
                <w:sz w:val="28"/>
                <w:szCs w:val="28"/>
                <w:lang w:val="vi-VN"/>
              </w:rPr>
            </w:pPr>
            <w:r w:rsidRPr="009853CD">
              <w:rPr>
                <w:sz w:val="28"/>
                <w:szCs w:val="28"/>
                <w:lang w:val="vi-VN"/>
              </w:rPr>
              <w:t xml:space="preserve">b) </w:t>
            </w:r>
            <w:r w:rsidRPr="009853CD">
              <w:rPr>
                <w:sz w:val="28"/>
                <w:szCs w:val="28"/>
              </w:rPr>
              <w:t xml:space="preserve">Có các </w:t>
            </w:r>
            <w:r w:rsidRPr="009853CD">
              <w:rPr>
                <w:sz w:val="28"/>
                <w:szCs w:val="28"/>
                <w:lang w:val="vi-VN"/>
              </w:rPr>
              <w:t xml:space="preserve">hoạt động nuôi dưỡng, chăm sóc, giáo dục (hoạt động hỗ trợ chăm sóc sức khỏe; phát triển năng khiếu thể chất, nghệ thuật; làm quen với ngoại ngữ, tiếp cận công nghệ; các kỹ năng xã hội, kỹ năng sống cần thiết...) phù hợp với khả năng và nhu cầu của trẻ. </w:t>
            </w:r>
          </w:p>
          <w:p w14:paraId="184602B4" w14:textId="77777777" w:rsidR="009C2278" w:rsidRPr="009853CD" w:rsidRDefault="009C2278" w:rsidP="00A066D9">
            <w:pPr>
              <w:widowControl w:val="0"/>
              <w:spacing w:before="100" w:after="60"/>
              <w:jc w:val="both"/>
              <w:rPr>
                <w:sz w:val="28"/>
                <w:szCs w:val="28"/>
                <w:lang w:val="vi-VN"/>
              </w:rPr>
            </w:pPr>
            <w:r w:rsidRPr="009853CD">
              <w:rPr>
                <w:sz w:val="28"/>
                <w:szCs w:val="28"/>
              </w:rPr>
              <w:t xml:space="preserve">c) </w:t>
            </w:r>
            <w:r w:rsidRPr="009853CD">
              <w:rPr>
                <w:sz w:val="28"/>
                <w:szCs w:val="28"/>
                <w:lang w:val="vi-VN"/>
              </w:rPr>
              <w:t>Có hoạt động tư vấn tâm lý cho trẻ và phụ huynh (khi có nhu cầu) do chuyên gia tâm lý phụ trách.</w:t>
            </w:r>
          </w:p>
          <w:p w14:paraId="50E26DD6" w14:textId="77777777" w:rsidR="009C2278" w:rsidRPr="009853CD" w:rsidRDefault="009C2278" w:rsidP="00A066D9">
            <w:pPr>
              <w:widowControl w:val="0"/>
              <w:spacing w:before="100" w:after="60"/>
              <w:jc w:val="both"/>
              <w:rPr>
                <w:sz w:val="28"/>
                <w:szCs w:val="28"/>
                <w:lang w:val="vi-VN"/>
              </w:rPr>
            </w:pPr>
            <w:r w:rsidRPr="009853CD">
              <w:rPr>
                <w:sz w:val="28"/>
                <w:szCs w:val="28"/>
                <w:lang w:val="vi-VN"/>
              </w:rPr>
              <w:t xml:space="preserve">d) Đảm bảo sự phối hợp </w:t>
            </w:r>
            <w:r w:rsidRPr="009853CD">
              <w:rPr>
                <w:sz w:val="28"/>
                <w:szCs w:val="28"/>
                <w:lang w:val="pt-BR"/>
              </w:rPr>
              <w:t>chặt chẽ</w:t>
            </w:r>
            <w:r w:rsidRPr="009853CD">
              <w:rPr>
                <w:sz w:val="28"/>
                <w:szCs w:val="28"/>
                <w:lang w:val="vi-VN"/>
              </w:rPr>
              <w:t xml:space="preserve"> giữa nhà trường </w:t>
            </w:r>
            <w:r w:rsidRPr="009853CD">
              <w:rPr>
                <w:sz w:val="28"/>
                <w:szCs w:val="28"/>
                <w:lang w:val="pt-BR"/>
              </w:rPr>
              <w:t>với gia đình</w:t>
            </w:r>
            <w:r w:rsidRPr="009853CD">
              <w:rPr>
                <w:sz w:val="28"/>
                <w:szCs w:val="28"/>
                <w:lang w:val="vi-VN"/>
              </w:rPr>
              <w:t xml:space="preserve"> để nâng cao chất lượng </w:t>
            </w:r>
            <w:r w:rsidRPr="009853CD">
              <w:rPr>
                <w:sz w:val="28"/>
                <w:szCs w:val="28"/>
                <w:lang w:val="pt-BR"/>
              </w:rPr>
              <w:t xml:space="preserve">dịch vụ chăm sóc </w:t>
            </w:r>
            <w:r w:rsidRPr="009853CD">
              <w:rPr>
                <w:sz w:val="28"/>
                <w:szCs w:val="28"/>
                <w:lang w:val="vi-VN"/>
              </w:rPr>
              <w:t xml:space="preserve">giáo dục </w:t>
            </w:r>
            <w:r w:rsidRPr="009853CD">
              <w:rPr>
                <w:sz w:val="28"/>
                <w:szCs w:val="28"/>
                <w:lang w:val="pt-BR"/>
              </w:rPr>
              <w:t>trẻ</w:t>
            </w:r>
            <w:r w:rsidRPr="009853CD">
              <w:rPr>
                <w:sz w:val="28"/>
                <w:szCs w:val="28"/>
                <w:lang w:val="vi-VN"/>
              </w:rPr>
              <w:t xml:space="preserve">. Có hệ thống thông tin hai chiều trực tuyến. Nội dung công khai trên Trang thông tin điện tử của nhà trường thực hiện theo đúng quy định. </w:t>
            </w:r>
          </w:p>
          <w:p w14:paraId="199C784C" w14:textId="740A5BA1" w:rsidR="009C2278" w:rsidRPr="009853CD" w:rsidRDefault="009C2278" w:rsidP="00A066D9">
            <w:pPr>
              <w:widowControl w:val="0"/>
              <w:shd w:val="clear" w:color="auto" w:fill="FFFFFF"/>
              <w:spacing w:before="100" w:after="60"/>
              <w:jc w:val="both"/>
              <w:rPr>
                <w:spacing w:val="-2"/>
                <w:sz w:val="28"/>
                <w:szCs w:val="28"/>
                <w:lang w:val="vi-VN"/>
              </w:rPr>
            </w:pPr>
            <w:r w:rsidRPr="009853CD">
              <w:rPr>
                <w:spacing w:val="-2"/>
                <w:sz w:val="28"/>
                <w:szCs w:val="28"/>
              </w:rPr>
              <w:t xml:space="preserve">đ) </w:t>
            </w:r>
            <w:r w:rsidR="0012157B" w:rsidRPr="009853CD">
              <w:rPr>
                <w:spacing w:val="-2"/>
                <w:sz w:val="28"/>
                <w:szCs w:val="28"/>
              </w:rPr>
              <w:t>Nhà</w:t>
            </w:r>
            <w:r w:rsidR="0012157B" w:rsidRPr="009853CD">
              <w:rPr>
                <w:spacing w:val="-2"/>
                <w:sz w:val="28"/>
                <w:szCs w:val="28"/>
                <w:lang w:val="vi-VN"/>
              </w:rPr>
              <w:t xml:space="preserve"> t</w:t>
            </w:r>
            <w:r w:rsidRPr="009853CD">
              <w:rPr>
                <w:spacing w:val="-2"/>
                <w:sz w:val="28"/>
                <w:szCs w:val="28"/>
                <w:lang w:val="vi-VN"/>
              </w:rPr>
              <w:t xml:space="preserve">rường chủ động tham mưu với chính quyền và </w:t>
            </w:r>
            <w:r w:rsidRPr="009853CD">
              <w:rPr>
                <w:spacing w:val="-2"/>
                <w:sz w:val="28"/>
                <w:szCs w:val="28"/>
                <w:lang w:val="vi-VN"/>
              </w:rPr>
              <w:lastRenderedPageBreak/>
              <w:t>phối hợp các tổ chức đoàn thể ở địa phương nhằm huy động các nguồn lực về tinh thần, vật chất để xây dựng trường và môi trường giáo dục, không ngừng nâng cao chất lượng giáo dục.</w:t>
            </w:r>
          </w:p>
          <w:p w14:paraId="2197ACC3" w14:textId="716FCC8D" w:rsidR="00211D91" w:rsidRPr="009853CD" w:rsidRDefault="00211D91" w:rsidP="00211D91">
            <w:pPr>
              <w:widowControl w:val="0"/>
              <w:spacing w:before="120" w:after="120" w:line="254" w:lineRule="auto"/>
              <w:jc w:val="both"/>
              <w:rPr>
                <w:sz w:val="28"/>
                <w:szCs w:val="28"/>
                <w:lang w:val="vi-VN"/>
              </w:rPr>
            </w:pPr>
            <w:r w:rsidRPr="009853CD">
              <w:rPr>
                <w:spacing w:val="-2"/>
                <w:sz w:val="28"/>
                <w:szCs w:val="28"/>
                <w:lang w:val="vi-VN"/>
              </w:rPr>
              <w:t xml:space="preserve">e) </w:t>
            </w:r>
            <w:r w:rsidRPr="009853CD">
              <w:rPr>
                <w:sz w:val="28"/>
                <w:szCs w:val="28"/>
                <w:lang w:val="pt-BR"/>
              </w:rPr>
              <w:t>Ứng dụng phần mềm/AI trong quản lý, giáo dục, đánh giá năng lực trẻ và kết nối phụ huynh</w:t>
            </w:r>
            <w:r w:rsidRPr="009853CD">
              <w:rPr>
                <w:sz w:val="28"/>
                <w:szCs w:val="28"/>
                <w:lang w:val="vi-VN"/>
              </w:rPr>
              <w:t>.</w:t>
            </w:r>
          </w:p>
          <w:p w14:paraId="22BFAF03" w14:textId="35D42314" w:rsidR="009C2278" w:rsidRPr="009853CD" w:rsidRDefault="00950A7E" w:rsidP="006A1B65">
            <w:pPr>
              <w:widowControl w:val="0"/>
              <w:spacing w:before="60" w:after="60"/>
              <w:jc w:val="both"/>
              <w:rPr>
                <w:sz w:val="28"/>
                <w:szCs w:val="28"/>
                <w:lang w:val="pt-BR"/>
              </w:rPr>
            </w:pPr>
            <w:r w:rsidRPr="009853CD">
              <w:rPr>
                <w:sz w:val="28"/>
                <w:szCs w:val="28"/>
                <w:lang w:val="pt-BR"/>
              </w:rPr>
              <w:t>g</w:t>
            </w:r>
            <w:r w:rsidR="009C2278" w:rsidRPr="009853CD">
              <w:rPr>
                <w:sz w:val="28"/>
                <w:szCs w:val="28"/>
                <w:lang w:val="pt-BR"/>
              </w:rPr>
              <w:t>) Cam kết chất lượng chăm sóc giáo dục trẻ và các điều kiện đảm bảo chất lượng:</w:t>
            </w:r>
          </w:p>
          <w:p w14:paraId="2EA9D0CB" w14:textId="77777777" w:rsidR="009C2278" w:rsidRPr="009853CD" w:rsidRDefault="009C2278" w:rsidP="006A1B65">
            <w:pPr>
              <w:widowControl w:val="0"/>
              <w:shd w:val="clear" w:color="auto" w:fill="FFFFFF"/>
              <w:spacing w:before="60" w:after="60"/>
              <w:jc w:val="both"/>
              <w:rPr>
                <w:spacing w:val="-4"/>
                <w:sz w:val="28"/>
                <w:szCs w:val="28"/>
                <w:lang w:val="pt-BR"/>
              </w:rPr>
            </w:pPr>
            <w:r w:rsidRPr="009853CD">
              <w:rPr>
                <w:sz w:val="28"/>
                <w:szCs w:val="28"/>
                <w:lang w:val="pt-BR"/>
              </w:rPr>
              <w:t xml:space="preserve">Đảm bảo đúng các điều kiện và chất lượng công tác chăm sóc giáo dục trẻ </w:t>
            </w:r>
            <w:r w:rsidRPr="009853CD">
              <w:rPr>
                <w:spacing w:val="-4"/>
                <w:sz w:val="28"/>
                <w:szCs w:val="28"/>
                <w:lang w:val="pt-BR"/>
              </w:rPr>
              <w:t>theo chương trình bổ sung nâng cao. 100% trẻ được tham gia các hoạt động ngoại khóa do nhà trường tổ chức;</w:t>
            </w:r>
          </w:p>
          <w:p w14:paraId="43BBD942" w14:textId="77777777" w:rsidR="009C2278" w:rsidRPr="009853CD" w:rsidRDefault="009C2278" w:rsidP="006A1B65">
            <w:pPr>
              <w:widowControl w:val="0"/>
              <w:spacing w:before="60" w:after="60"/>
              <w:jc w:val="both"/>
              <w:rPr>
                <w:sz w:val="28"/>
                <w:szCs w:val="28"/>
                <w:lang w:val="pt-BR"/>
              </w:rPr>
            </w:pPr>
            <w:r w:rsidRPr="009853CD">
              <w:rPr>
                <w:sz w:val="28"/>
                <w:szCs w:val="28"/>
                <w:lang w:val="pt-BR"/>
              </w:rPr>
              <w:t xml:space="preserve">Đánh giá cuối giai đoạn: Tối thiểu 95% trẻ đạt yêu cầu theo mục tiêu của chương trình </w:t>
            </w:r>
            <w:r w:rsidRPr="009853CD">
              <w:rPr>
                <w:spacing w:val="-4"/>
                <w:sz w:val="28"/>
                <w:szCs w:val="28"/>
                <w:lang w:val="pt-BR"/>
              </w:rPr>
              <w:t>bổ sung nâng cao</w:t>
            </w:r>
            <w:r w:rsidRPr="009853CD">
              <w:rPr>
                <w:sz w:val="28"/>
                <w:szCs w:val="28"/>
                <w:lang w:val="pt-BR"/>
              </w:rPr>
              <w:t>;</w:t>
            </w:r>
          </w:p>
          <w:p w14:paraId="188A86D4" w14:textId="77777777" w:rsidR="009C2278" w:rsidRPr="009853CD" w:rsidRDefault="009C2278" w:rsidP="006A1B65">
            <w:pPr>
              <w:widowControl w:val="0"/>
              <w:spacing w:before="60" w:after="60"/>
              <w:jc w:val="both"/>
              <w:rPr>
                <w:spacing w:val="-4"/>
                <w:sz w:val="28"/>
                <w:szCs w:val="28"/>
                <w:lang w:val="vi-VN"/>
              </w:rPr>
            </w:pPr>
            <w:r w:rsidRPr="009853CD">
              <w:rPr>
                <w:spacing w:val="-4"/>
                <w:sz w:val="28"/>
                <w:szCs w:val="28"/>
                <w:lang w:val="vi-VN"/>
              </w:rPr>
              <w:t xml:space="preserve">100% học sinh được khám, kiểm tra sức khỏe định kỳ </w:t>
            </w:r>
            <w:r w:rsidRPr="009853CD">
              <w:rPr>
                <w:spacing w:val="-4"/>
                <w:sz w:val="28"/>
                <w:szCs w:val="28"/>
                <w:lang w:val="pt-BR"/>
              </w:rPr>
              <w:t xml:space="preserve">và tư vấn dinh dưỡng sức khỏe, tâm lý ít nhất 02 lần/năm (được khám sàng lọc tâm lý khi vào trường); </w:t>
            </w:r>
          </w:p>
          <w:p w14:paraId="451F3E19" w14:textId="77777777" w:rsidR="00310D5A" w:rsidRPr="009853CD" w:rsidRDefault="00310D5A" w:rsidP="00310D5A">
            <w:pPr>
              <w:tabs>
                <w:tab w:val="left" w:pos="851"/>
              </w:tabs>
              <w:spacing w:before="120" w:after="120" w:line="254" w:lineRule="auto"/>
              <w:jc w:val="both"/>
              <w:rPr>
                <w:sz w:val="28"/>
                <w:szCs w:val="28"/>
                <w:lang w:val="pt-BR"/>
              </w:rPr>
            </w:pPr>
            <w:r w:rsidRPr="009853CD">
              <w:rPr>
                <w:sz w:val="28"/>
                <w:szCs w:val="28"/>
                <w:lang w:val="pt-BR"/>
              </w:rPr>
              <w:t>100% trẻ được tham gia hoạt động nghệ thuật, thể chất, tiếng Anh, công nghệ tại các phòng chức năng do giáo viên chuyên biệt giảng dạy</w:t>
            </w:r>
            <w:r w:rsidRPr="009853CD">
              <w:rPr>
                <w:sz w:val="28"/>
                <w:szCs w:val="28"/>
                <w:lang w:val="vi-VN"/>
              </w:rPr>
              <w:t>;</w:t>
            </w:r>
            <w:r w:rsidRPr="009853CD">
              <w:rPr>
                <w:sz w:val="28"/>
                <w:szCs w:val="28"/>
                <w:lang w:val="pt-BR"/>
              </w:rPr>
              <w:t xml:space="preserve"> </w:t>
            </w:r>
          </w:p>
          <w:p w14:paraId="477238DC" w14:textId="78AA6C36" w:rsidR="00950A7E" w:rsidRPr="009853CD" w:rsidRDefault="00310D5A" w:rsidP="00310D5A">
            <w:pPr>
              <w:tabs>
                <w:tab w:val="left" w:pos="851"/>
              </w:tabs>
              <w:spacing w:before="120" w:after="120" w:line="254" w:lineRule="auto"/>
              <w:jc w:val="both"/>
              <w:rPr>
                <w:sz w:val="28"/>
                <w:szCs w:val="28"/>
                <w:lang w:val="vi-VN"/>
              </w:rPr>
            </w:pPr>
            <w:r w:rsidRPr="009853CD">
              <w:rPr>
                <w:sz w:val="28"/>
                <w:szCs w:val="28"/>
                <w:lang w:val="pt-BR"/>
              </w:rPr>
              <w:t>100% trẻ mẫu giáo được tham gia các hoạt động nghệ thuật cơ bản (múa, hát, vẽ, nhạc cụ)</w:t>
            </w:r>
            <w:r w:rsidRPr="009853CD">
              <w:rPr>
                <w:sz w:val="28"/>
                <w:szCs w:val="28"/>
                <w:lang w:val="vi-VN"/>
              </w:rPr>
              <w:t xml:space="preserve">. Trường </w:t>
            </w:r>
            <w:r w:rsidRPr="009853CD">
              <w:rPr>
                <w:sz w:val="28"/>
                <w:szCs w:val="28"/>
                <w:lang w:val="pt-BR"/>
              </w:rPr>
              <w:t>có góc sáng tạo nghệ thuật và không gian trưng bày sản phẩm của trẻ</w:t>
            </w:r>
            <w:r w:rsidRPr="009853CD">
              <w:rPr>
                <w:sz w:val="28"/>
                <w:szCs w:val="28"/>
                <w:lang w:val="vi-VN"/>
              </w:rPr>
              <w:t>;</w:t>
            </w:r>
          </w:p>
          <w:p w14:paraId="60299547" w14:textId="503613ED" w:rsidR="009C2278" w:rsidRPr="009853CD" w:rsidRDefault="009C2278" w:rsidP="006A1B65">
            <w:pPr>
              <w:spacing w:before="60" w:after="60"/>
              <w:jc w:val="both"/>
              <w:rPr>
                <w:sz w:val="28"/>
                <w:szCs w:val="28"/>
                <w:lang w:val="vi-VN"/>
              </w:rPr>
            </w:pPr>
            <w:r w:rsidRPr="009853CD">
              <w:rPr>
                <w:sz w:val="28"/>
                <w:szCs w:val="28"/>
                <w:lang w:val="pt-BR"/>
              </w:rPr>
              <w:t>Mức độ hài lòng của cha mẹ trẻ: Tối thiểu 85%</w:t>
            </w:r>
            <w:r w:rsidRPr="009853CD">
              <w:rPr>
                <w:b/>
                <w:sz w:val="28"/>
                <w:szCs w:val="28"/>
                <w:lang w:val="pt-BR"/>
              </w:rPr>
              <w:t xml:space="preserve"> </w:t>
            </w:r>
            <w:r w:rsidRPr="009853CD">
              <w:rPr>
                <w:sz w:val="28"/>
                <w:szCs w:val="28"/>
                <w:lang w:val="pt-BR"/>
              </w:rPr>
              <w:t xml:space="preserve">cha mẹ trẻ đánh giá hài lòng. Kết quả đánh giá hàng năm của ban ngành xếp loại tốt. </w:t>
            </w:r>
          </w:p>
        </w:tc>
        <w:tc>
          <w:tcPr>
            <w:tcW w:w="2250" w:type="dxa"/>
          </w:tcPr>
          <w:p w14:paraId="6D3BAC30" w14:textId="77777777" w:rsidR="00A066D9" w:rsidRPr="009853CD" w:rsidRDefault="00A066D9" w:rsidP="006A1B65">
            <w:pPr>
              <w:widowControl w:val="0"/>
              <w:shd w:val="clear" w:color="auto" w:fill="FFFFFF"/>
              <w:spacing w:before="60" w:after="60"/>
              <w:jc w:val="both"/>
              <w:rPr>
                <w:bCs/>
                <w:sz w:val="28"/>
                <w:szCs w:val="28"/>
                <w:lang w:val="vi-VN"/>
              </w:rPr>
            </w:pPr>
          </w:p>
          <w:p w14:paraId="77881D80" w14:textId="206C13AE" w:rsidR="009C2278" w:rsidRPr="009853CD" w:rsidRDefault="006A1B65" w:rsidP="006A1B65">
            <w:pPr>
              <w:widowControl w:val="0"/>
              <w:shd w:val="clear" w:color="auto" w:fill="FFFFFF"/>
              <w:spacing w:before="60" w:after="60"/>
              <w:jc w:val="both"/>
              <w:rPr>
                <w:bCs/>
                <w:sz w:val="28"/>
                <w:szCs w:val="28"/>
                <w:lang w:val="pt-BR"/>
              </w:rPr>
            </w:pPr>
            <w:r w:rsidRPr="009853CD">
              <w:rPr>
                <w:bCs/>
                <w:sz w:val="28"/>
                <w:szCs w:val="28"/>
                <w:lang w:val="vi-VN"/>
              </w:rPr>
              <w:t>Bổ sung, điều chỉnh  các tiêu chí về dịch vụ giáo dục chất lượng cho phù hợp với yêu cầu đổi mới giáo dục và Chương trình giáo dục phổ thông 2018 và yêu cầu của phát triển xã hội.</w:t>
            </w:r>
          </w:p>
        </w:tc>
      </w:tr>
      <w:tr w:rsidR="009853CD" w:rsidRPr="009853CD" w14:paraId="46EF6623" w14:textId="3BE09CCE" w:rsidTr="000E4C77">
        <w:tc>
          <w:tcPr>
            <w:tcW w:w="6300" w:type="dxa"/>
          </w:tcPr>
          <w:p w14:paraId="3CB8F3B2" w14:textId="5976DCA2" w:rsidR="006A1B65" w:rsidRPr="009853CD" w:rsidRDefault="006A1B65" w:rsidP="006A1B65">
            <w:pPr>
              <w:spacing w:before="60" w:after="60"/>
              <w:jc w:val="both"/>
              <w:rPr>
                <w:b/>
                <w:bCs/>
                <w:sz w:val="28"/>
                <w:szCs w:val="28"/>
                <w:lang w:val="vi-VN"/>
              </w:rPr>
            </w:pPr>
            <w:r w:rsidRPr="009853CD">
              <w:rPr>
                <w:b/>
                <w:bCs/>
                <w:sz w:val="28"/>
                <w:szCs w:val="28"/>
                <w:lang w:val="vi-VN"/>
              </w:rPr>
              <w:lastRenderedPageBreak/>
              <w:t>Quyết định số 20/2013/QĐ- UBND:</w:t>
            </w:r>
          </w:p>
          <w:p w14:paraId="34FA833B" w14:textId="1780A14E" w:rsidR="006A1B65" w:rsidRPr="009853CD" w:rsidRDefault="006A1B65" w:rsidP="006A1B65">
            <w:pPr>
              <w:jc w:val="both"/>
              <w:rPr>
                <w:sz w:val="28"/>
                <w:szCs w:val="28"/>
              </w:rPr>
            </w:pPr>
            <w:r w:rsidRPr="009853CD">
              <w:rPr>
                <w:b/>
                <w:bCs/>
                <w:sz w:val="28"/>
                <w:szCs w:val="28"/>
              </w:rPr>
              <w:t>Điều 4. Tiêu chí trường tiểu học chất lượng cao</w:t>
            </w:r>
          </w:p>
          <w:p w14:paraId="5924CF51" w14:textId="10BAEF93" w:rsidR="009C2278" w:rsidRPr="009853CD" w:rsidRDefault="006A1B65" w:rsidP="006A1B65">
            <w:pPr>
              <w:jc w:val="both"/>
              <w:rPr>
                <w:lang w:val="vi-VN"/>
              </w:rPr>
            </w:pPr>
            <w:r w:rsidRPr="009853CD">
              <w:rPr>
                <w:sz w:val="28"/>
                <w:szCs w:val="28"/>
              </w:rPr>
              <w:t>Đáp ứng được đầy đủ, đúng các quy định của Bộ Giáo dục và Đào tạo về trường tiểu học chuẩn quốc gia; tiêu chuẩn đánh giá chất lượng giáo dục trường tiểu học và các chuẩn khác về đội ngũ, chương trình; đồng thời bổ sung một số tiêu chí sau:</w:t>
            </w:r>
          </w:p>
        </w:tc>
        <w:tc>
          <w:tcPr>
            <w:tcW w:w="6390" w:type="dxa"/>
          </w:tcPr>
          <w:p w14:paraId="71524E8E" w14:textId="77777777" w:rsidR="00A066D9" w:rsidRPr="009853CD" w:rsidRDefault="00A066D9" w:rsidP="006A1B65">
            <w:pPr>
              <w:shd w:val="clear" w:color="auto" w:fill="FFFFFF"/>
              <w:spacing w:before="60" w:after="60"/>
              <w:jc w:val="both"/>
              <w:rPr>
                <w:b/>
                <w:bCs/>
                <w:sz w:val="28"/>
                <w:szCs w:val="28"/>
                <w:lang w:val="vi-VN"/>
              </w:rPr>
            </w:pPr>
          </w:p>
          <w:p w14:paraId="77886749" w14:textId="116BD836" w:rsidR="009C2278" w:rsidRPr="009853CD" w:rsidRDefault="009C2278" w:rsidP="006A1B65">
            <w:pPr>
              <w:shd w:val="clear" w:color="auto" w:fill="FFFFFF"/>
              <w:spacing w:before="60" w:after="60"/>
              <w:jc w:val="both"/>
              <w:rPr>
                <w:b/>
                <w:bCs/>
                <w:sz w:val="28"/>
                <w:szCs w:val="28"/>
                <w:lang w:val="vi-VN"/>
              </w:rPr>
            </w:pPr>
            <w:r w:rsidRPr="009853CD">
              <w:rPr>
                <w:b/>
                <w:bCs/>
                <w:sz w:val="28"/>
                <w:szCs w:val="28"/>
                <w:lang w:val="pt-BR"/>
              </w:rPr>
              <w:t>Điều 6. Tiêu chí trường tiểu học chất lượng cao</w:t>
            </w:r>
          </w:p>
        </w:tc>
        <w:tc>
          <w:tcPr>
            <w:tcW w:w="2250" w:type="dxa"/>
          </w:tcPr>
          <w:p w14:paraId="32EC547E" w14:textId="77777777" w:rsidR="009C2278" w:rsidRPr="009853CD" w:rsidRDefault="009C2278" w:rsidP="0071325D">
            <w:pPr>
              <w:shd w:val="clear" w:color="auto" w:fill="FFFFFF"/>
              <w:spacing w:before="60" w:after="60"/>
              <w:ind w:firstLine="720"/>
              <w:jc w:val="both"/>
              <w:rPr>
                <w:b/>
                <w:bCs/>
                <w:sz w:val="28"/>
                <w:szCs w:val="28"/>
                <w:lang w:val="pt-BR"/>
              </w:rPr>
            </w:pPr>
          </w:p>
        </w:tc>
      </w:tr>
      <w:tr w:rsidR="009853CD" w:rsidRPr="009853CD" w14:paraId="1ADE6B43" w14:textId="2F722E75" w:rsidTr="000E4C77">
        <w:tc>
          <w:tcPr>
            <w:tcW w:w="6300" w:type="dxa"/>
          </w:tcPr>
          <w:p w14:paraId="15DF80C5" w14:textId="6D4F3BB9" w:rsidR="006A1B65" w:rsidRPr="009853CD" w:rsidRDefault="006A1B65" w:rsidP="006A1B65">
            <w:pPr>
              <w:spacing w:before="60" w:after="60"/>
              <w:jc w:val="both"/>
              <w:rPr>
                <w:b/>
                <w:bCs/>
                <w:sz w:val="28"/>
                <w:szCs w:val="28"/>
                <w:lang w:val="vi-VN"/>
              </w:rPr>
            </w:pPr>
            <w:r w:rsidRPr="009853CD">
              <w:rPr>
                <w:b/>
                <w:bCs/>
                <w:sz w:val="28"/>
                <w:szCs w:val="28"/>
                <w:lang w:val="vi-VN"/>
              </w:rPr>
              <w:t>Quyết định số 20/2013/QĐ- UBND:</w:t>
            </w:r>
          </w:p>
          <w:p w14:paraId="3C9A4C74" w14:textId="6A5339DB" w:rsidR="006A1B65" w:rsidRPr="009853CD" w:rsidRDefault="006A1B65" w:rsidP="006A1B65">
            <w:pPr>
              <w:jc w:val="both"/>
              <w:rPr>
                <w:sz w:val="28"/>
                <w:szCs w:val="28"/>
              </w:rPr>
            </w:pPr>
            <w:r w:rsidRPr="009853CD">
              <w:rPr>
                <w:b/>
                <w:bCs/>
                <w:sz w:val="28"/>
                <w:szCs w:val="28"/>
              </w:rPr>
              <w:t>1. Tiêu chí cơ sở vật chất</w:t>
            </w:r>
          </w:p>
          <w:p w14:paraId="0673D19D" w14:textId="77777777" w:rsidR="006A1B65" w:rsidRPr="009853CD" w:rsidRDefault="006A1B65" w:rsidP="006A1B65">
            <w:pPr>
              <w:jc w:val="both"/>
              <w:rPr>
                <w:sz w:val="28"/>
                <w:szCs w:val="28"/>
              </w:rPr>
            </w:pPr>
            <w:r w:rsidRPr="009853CD">
              <w:rPr>
                <w:sz w:val="28"/>
                <w:szCs w:val="28"/>
              </w:rPr>
              <w:t>a) Nhà trường có khung cảnh, khuôn viên, cảnh quan xanh, sạch, đẹp, an toàn và thân thiện với học sinh;</w:t>
            </w:r>
          </w:p>
          <w:p w14:paraId="243D34DA" w14:textId="77777777" w:rsidR="006A1B65" w:rsidRPr="009853CD" w:rsidRDefault="006A1B65" w:rsidP="006A1B65">
            <w:pPr>
              <w:jc w:val="both"/>
              <w:rPr>
                <w:sz w:val="28"/>
                <w:szCs w:val="28"/>
              </w:rPr>
            </w:pPr>
            <w:r w:rsidRPr="009853CD">
              <w:rPr>
                <w:sz w:val="28"/>
                <w:szCs w:val="28"/>
              </w:rPr>
              <w:t>b) Khu giáo dục thể chất có nhà đa năng, có đủ các dụng cụ tập luyện theo chương trình chất lượng cao đảm bảo giáo dục toàn diện cho học sinh;</w:t>
            </w:r>
          </w:p>
          <w:p w14:paraId="5B21473E" w14:textId="77777777" w:rsidR="006A1B65" w:rsidRPr="009853CD" w:rsidRDefault="006A1B65" w:rsidP="006A1B65">
            <w:pPr>
              <w:jc w:val="both"/>
              <w:rPr>
                <w:sz w:val="28"/>
                <w:szCs w:val="28"/>
              </w:rPr>
            </w:pPr>
            <w:r w:rsidRPr="009853CD">
              <w:rPr>
                <w:sz w:val="28"/>
                <w:szCs w:val="28"/>
              </w:rPr>
              <w:t>c) Trường có đủ thiết bị giáo dục, đồ dùng dạy học, trang thiết bị đồng bộ, hiện đại đáp ứng các hoạt động dạy và học; các trang thiết bị văn phòng phục vụ tốt công tác quản lý, dạy và học;</w:t>
            </w:r>
          </w:p>
          <w:p w14:paraId="26B6EA45" w14:textId="77777777" w:rsidR="006A1B65" w:rsidRPr="009853CD" w:rsidRDefault="006A1B65" w:rsidP="006A1B65">
            <w:pPr>
              <w:jc w:val="both"/>
              <w:rPr>
                <w:sz w:val="28"/>
                <w:szCs w:val="28"/>
              </w:rPr>
            </w:pPr>
            <w:r w:rsidRPr="009853CD">
              <w:rPr>
                <w:sz w:val="28"/>
                <w:szCs w:val="28"/>
              </w:rPr>
              <w:t>d) Các phòng học đảm bảo về ánh sáng, nhiệt độ, có đủ các trang thiết bị hiện đại đáp ứng việc dạy và học. Số phòng học đủ đảm bảo cho học sinh học 02 buổi/ngày (mỗi lớp không quá 30 học sinh);</w:t>
            </w:r>
          </w:p>
          <w:p w14:paraId="52461D40" w14:textId="77777777" w:rsidR="006A1B65" w:rsidRPr="009853CD" w:rsidRDefault="006A1B65" w:rsidP="006A1B65">
            <w:pPr>
              <w:jc w:val="both"/>
              <w:rPr>
                <w:sz w:val="28"/>
                <w:szCs w:val="28"/>
              </w:rPr>
            </w:pPr>
            <w:r w:rsidRPr="009853CD">
              <w:rPr>
                <w:sz w:val="28"/>
                <w:szCs w:val="28"/>
              </w:rPr>
              <w:t>đ) Thư viện đạt tiêu chuẩn thư viện tiên tiến trở lên, đáp ứng nhu cầu học tập, nghiên cứu của cán bộ, giáo viên, nhân viên và học sinh;</w:t>
            </w:r>
          </w:p>
          <w:p w14:paraId="66DD0554" w14:textId="77777777" w:rsidR="006A1B65" w:rsidRPr="009853CD" w:rsidRDefault="006A1B65" w:rsidP="006A1B65">
            <w:pPr>
              <w:jc w:val="both"/>
              <w:rPr>
                <w:sz w:val="28"/>
                <w:szCs w:val="28"/>
              </w:rPr>
            </w:pPr>
            <w:r w:rsidRPr="009853CD">
              <w:rPr>
                <w:sz w:val="28"/>
                <w:szCs w:val="28"/>
              </w:rPr>
              <w:t>e) Có hệ thống công nghệ thông tin kết nối Internet và có Website thông tin trên mạng Internet đáp ứng yêu cầu về thông tin quản lý và dạy - học;</w:t>
            </w:r>
          </w:p>
          <w:p w14:paraId="482242A1" w14:textId="77777777" w:rsidR="006A1B65" w:rsidRPr="009853CD" w:rsidRDefault="006A1B65" w:rsidP="006A1B65">
            <w:pPr>
              <w:jc w:val="both"/>
              <w:rPr>
                <w:sz w:val="28"/>
                <w:szCs w:val="28"/>
              </w:rPr>
            </w:pPr>
            <w:r w:rsidRPr="009853CD">
              <w:rPr>
                <w:sz w:val="28"/>
                <w:szCs w:val="28"/>
              </w:rPr>
              <w:t>g) Có phòng học ngoại ngữ, phòng máy tính để dạy ngoại ngữ và tin học;</w:t>
            </w:r>
          </w:p>
          <w:p w14:paraId="472CF2F3" w14:textId="0AC8DBFE" w:rsidR="009C2278" w:rsidRPr="009853CD" w:rsidRDefault="006A1B65" w:rsidP="006A1B65">
            <w:pPr>
              <w:jc w:val="both"/>
              <w:rPr>
                <w:sz w:val="28"/>
                <w:szCs w:val="28"/>
                <w:lang w:val="vi-VN"/>
              </w:rPr>
            </w:pPr>
            <w:r w:rsidRPr="009853CD">
              <w:rPr>
                <w:sz w:val="28"/>
                <w:szCs w:val="28"/>
              </w:rPr>
              <w:lastRenderedPageBreak/>
              <w:t xml:space="preserve">h) Trường có đủ thiết bị đảm bảo </w:t>
            </w:r>
            <w:proofErr w:type="gramStart"/>
            <w:r w:rsidRPr="009853CD">
              <w:rPr>
                <w:sz w:val="28"/>
                <w:szCs w:val="28"/>
              </w:rPr>
              <w:t>an</w:t>
            </w:r>
            <w:proofErr w:type="gramEnd"/>
            <w:r w:rsidRPr="009853CD">
              <w:rPr>
                <w:sz w:val="28"/>
                <w:szCs w:val="28"/>
              </w:rPr>
              <w:t xml:space="preserve"> ninh trật tự, an toàn, phòng chống cháy nổ cho học sinh và cán bộ, giáo viên, nhân viên. Bếp </w:t>
            </w:r>
            <w:proofErr w:type="gramStart"/>
            <w:r w:rsidRPr="009853CD">
              <w:rPr>
                <w:sz w:val="28"/>
                <w:szCs w:val="28"/>
              </w:rPr>
              <w:t>ăn</w:t>
            </w:r>
            <w:proofErr w:type="gramEnd"/>
            <w:r w:rsidRPr="009853CD">
              <w:rPr>
                <w:sz w:val="28"/>
                <w:szCs w:val="28"/>
              </w:rPr>
              <w:t xml:space="preserve"> đúng quy định có trang thiết bị đầy đủ, đồng bộ và hiện đại đảm bảo vệ sinh an toàn thực phẩm.</w:t>
            </w:r>
          </w:p>
        </w:tc>
        <w:tc>
          <w:tcPr>
            <w:tcW w:w="6390" w:type="dxa"/>
          </w:tcPr>
          <w:p w14:paraId="32A38B4C" w14:textId="25C92A1C" w:rsidR="009C2278" w:rsidRPr="009853CD" w:rsidRDefault="006A1B65" w:rsidP="006A1B65">
            <w:pPr>
              <w:shd w:val="clear" w:color="auto" w:fill="FFFFFF"/>
              <w:tabs>
                <w:tab w:val="left" w:pos="1067"/>
              </w:tabs>
              <w:spacing w:before="60" w:after="60"/>
              <w:jc w:val="both"/>
              <w:rPr>
                <w:b/>
                <w:sz w:val="28"/>
                <w:szCs w:val="28"/>
                <w:lang w:val="pt-BR"/>
              </w:rPr>
            </w:pPr>
            <w:r w:rsidRPr="009853CD">
              <w:rPr>
                <w:b/>
                <w:sz w:val="28"/>
                <w:szCs w:val="28"/>
                <w:lang w:val="vi-VN"/>
              </w:rPr>
              <w:lastRenderedPageBreak/>
              <w:t xml:space="preserve">1. </w:t>
            </w:r>
            <w:r w:rsidR="009C2278" w:rsidRPr="009853CD">
              <w:rPr>
                <w:b/>
                <w:sz w:val="28"/>
                <w:szCs w:val="28"/>
                <w:lang w:val="pt-BR"/>
              </w:rPr>
              <w:t xml:space="preserve">Tiêu chí cơ sở vật chất </w:t>
            </w:r>
          </w:p>
          <w:p w14:paraId="4723BDB9" w14:textId="1B15DA17" w:rsidR="009C2278" w:rsidRPr="009853CD" w:rsidRDefault="009C2278" w:rsidP="006A1B65">
            <w:pPr>
              <w:tabs>
                <w:tab w:val="left" w:pos="1134"/>
              </w:tabs>
              <w:spacing w:before="60" w:after="60"/>
              <w:jc w:val="both"/>
              <w:rPr>
                <w:sz w:val="28"/>
                <w:szCs w:val="28"/>
                <w:lang w:val="vi-VN"/>
              </w:rPr>
            </w:pPr>
            <w:r w:rsidRPr="009853CD">
              <w:rPr>
                <w:sz w:val="28"/>
                <w:szCs w:val="28"/>
                <w:lang w:val="pt-BR"/>
              </w:rPr>
              <w:t>Cơ sở vật chất của trường đáp ứng tiêu chuẩn cơ sở vật chất của trường</w:t>
            </w:r>
            <w:r w:rsidRPr="009853CD">
              <w:rPr>
                <w:sz w:val="28"/>
                <w:szCs w:val="28"/>
                <w:lang w:val="nl-NL"/>
              </w:rPr>
              <w:t xml:space="preserve"> chuẩn quốc gia mức độ 2</w:t>
            </w:r>
            <w:r w:rsidRPr="009853CD">
              <w:rPr>
                <w:sz w:val="28"/>
                <w:szCs w:val="28"/>
                <w:lang w:val="vi-VN"/>
              </w:rPr>
              <w:t xml:space="preserve">, </w:t>
            </w:r>
            <w:r w:rsidRPr="009853CD">
              <w:rPr>
                <w:sz w:val="28"/>
                <w:szCs w:val="28"/>
                <w:lang w:val="nl-NL"/>
              </w:rPr>
              <w:t>thư viện đạt mức độ 2 theo quy định hiện hành của Bộ Giáo dục và Đào tạo</w:t>
            </w:r>
            <w:r w:rsidRPr="009853CD">
              <w:rPr>
                <w:sz w:val="28"/>
                <w:szCs w:val="28"/>
                <w:lang w:val="vi-VN"/>
              </w:rPr>
              <w:t xml:space="preserve">; </w:t>
            </w:r>
            <w:r w:rsidRPr="009853CD">
              <w:rPr>
                <w:sz w:val="28"/>
                <w:szCs w:val="28"/>
              </w:rPr>
              <w:t xml:space="preserve">mỗi lớp không quá </w:t>
            </w:r>
            <w:r w:rsidR="00A066D9" w:rsidRPr="009853CD">
              <w:rPr>
                <w:sz w:val="28"/>
                <w:szCs w:val="28"/>
              </w:rPr>
              <w:t>30</w:t>
            </w:r>
            <w:r w:rsidRPr="009853CD">
              <w:rPr>
                <w:sz w:val="28"/>
                <w:szCs w:val="28"/>
                <w:lang w:val="vi-VN"/>
              </w:rPr>
              <w:t xml:space="preserve"> </w:t>
            </w:r>
            <w:r w:rsidRPr="009853CD">
              <w:rPr>
                <w:sz w:val="28"/>
                <w:szCs w:val="28"/>
              </w:rPr>
              <w:t>học sinh</w:t>
            </w:r>
            <w:r w:rsidRPr="009853CD">
              <w:rPr>
                <w:sz w:val="28"/>
                <w:szCs w:val="28"/>
                <w:lang w:val="vi-VN"/>
              </w:rPr>
              <w:t>.</w:t>
            </w:r>
          </w:p>
          <w:p w14:paraId="3E0D2F5A" w14:textId="769FEE20" w:rsidR="009C2278" w:rsidRPr="009853CD" w:rsidRDefault="009C2278" w:rsidP="006A1B65">
            <w:pPr>
              <w:spacing w:before="60" w:after="60"/>
              <w:jc w:val="both"/>
              <w:rPr>
                <w:sz w:val="28"/>
                <w:szCs w:val="28"/>
                <w:lang w:val="vi-VN"/>
              </w:rPr>
            </w:pPr>
            <w:r w:rsidRPr="009853CD">
              <w:rPr>
                <w:sz w:val="28"/>
                <w:szCs w:val="28"/>
                <w:lang w:val="vi-VN"/>
              </w:rPr>
              <w:t>Ngoài yêu cầu trên, các trường căn cứ vào định hướng, mục tiêu chất lượng cao, tiêu chuẩn định mức sử dụng diện tích chuyên dùng và tiêu chuẩn, định mức sử dụng máy móc, thiết bị chuyên dùng được cấp có thẩm quyền phê duyệt theo quy định của pháp luật về tài sản công (đối với các trường công lập) để đầu tư cơ sở vật chất và các trang thiết bị hiện đại đáp ứng yêu cầu dạy, học và dịch vụ giáo dục của trường.</w:t>
            </w:r>
          </w:p>
        </w:tc>
        <w:tc>
          <w:tcPr>
            <w:tcW w:w="2250" w:type="dxa"/>
          </w:tcPr>
          <w:p w14:paraId="3911D1D6" w14:textId="77777777" w:rsidR="009C2278" w:rsidRPr="009853CD" w:rsidRDefault="009C2278" w:rsidP="006A1B65">
            <w:pPr>
              <w:shd w:val="clear" w:color="auto" w:fill="FFFFFF"/>
              <w:tabs>
                <w:tab w:val="left" w:pos="1067"/>
              </w:tabs>
              <w:spacing w:before="60" w:after="60"/>
              <w:jc w:val="both"/>
              <w:rPr>
                <w:bCs/>
                <w:sz w:val="28"/>
                <w:szCs w:val="28"/>
                <w:lang w:val="vi-VN"/>
              </w:rPr>
            </w:pPr>
          </w:p>
          <w:p w14:paraId="7BABD9A0" w14:textId="77777777" w:rsidR="006A1B65" w:rsidRPr="009853CD" w:rsidRDefault="006A1B65" w:rsidP="006A1B65">
            <w:pPr>
              <w:spacing w:before="60" w:after="60"/>
              <w:jc w:val="both"/>
              <w:rPr>
                <w:spacing w:val="-4"/>
                <w:sz w:val="28"/>
                <w:szCs w:val="28"/>
                <w:lang w:val="vi-VN"/>
              </w:rPr>
            </w:pPr>
            <w:r w:rsidRPr="009853CD">
              <w:rPr>
                <w:sz w:val="28"/>
                <w:szCs w:val="28"/>
                <w:lang w:val="vi-VN"/>
              </w:rPr>
              <w:t xml:space="preserve">Điều chỉnh ngắn gọn, không quy định cụ thể, chi tiết vì đã có trong quy định về </w:t>
            </w:r>
            <w:r w:rsidRPr="009853CD">
              <w:rPr>
                <w:spacing w:val="-4"/>
                <w:sz w:val="28"/>
                <w:szCs w:val="28"/>
                <w:lang w:val="nl-NL"/>
              </w:rPr>
              <w:t>trường chuẩn quốc gia mức độ 2</w:t>
            </w:r>
            <w:r w:rsidRPr="009853CD">
              <w:rPr>
                <w:spacing w:val="-4"/>
                <w:sz w:val="28"/>
                <w:szCs w:val="28"/>
                <w:lang w:val="vi-VN"/>
              </w:rPr>
              <w:t xml:space="preserve">, </w:t>
            </w:r>
            <w:r w:rsidRPr="009853CD">
              <w:rPr>
                <w:spacing w:val="-4"/>
                <w:sz w:val="28"/>
                <w:szCs w:val="28"/>
                <w:lang w:val="nl-NL"/>
              </w:rPr>
              <w:t>thư viện đạt mức độ 2 theo quy định hiện hành của Bộ Giáo dục và Đào tạo</w:t>
            </w:r>
            <w:r w:rsidRPr="009853CD">
              <w:rPr>
                <w:spacing w:val="-4"/>
                <w:sz w:val="28"/>
                <w:szCs w:val="28"/>
                <w:lang w:val="vi-VN"/>
              </w:rPr>
              <w:t xml:space="preserve">. </w:t>
            </w:r>
          </w:p>
          <w:p w14:paraId="4A6CF953" w14:textId="77777777" w:rsidR="006A1B65" w:rsidRPr="009853CD" w:rsidRDefault="006A1B65" w:rsidP="006A1B65">
            <w:pPr>
              <w:shd w:val="clear" w:color="auto" w:fill="FFFFFF"/>
              <w:tabs>
                <w:tab w:val="left" w:pos="1067"/>
              </w:tabs>
              <w:spacing w:before="60" w:after="60"/>
              <w:jc w:val="both"/>
              <w:rPr>
                <w:bCs/>
                <w:sz w:val="28"/>
                <w:szCs w:val="28"/>
                <w:lang w:val="vi-VN"/>
              </w:rPr>
            </w:pPr>
          </w:p>
        </w:tc>
      </w:tr>
      <w:tr w:rsidR="009853CD" w:rsidRPr="009853CD" w14:paraId="3A70208E" w14:textId="51A5AF2E" w:rsidTr="000E4C77">
        <w:tc>
          <w:tcPr>
            <w:tcW w:w="6300" w:type="dxa"/>
          </w:tcPr>
          <w:p w14:paraId="3FB59C86" w14:textId="77777777" w:rsidR="006A1B65" w:rsidRPr="009853CD" w:rsidRDefault="006A1B65" w:rsidP="006A1B65">
            <w:pPr>
              <w:spacing w:before="60" w:after="60"/>
              <w:jc w:val="both"/>
              <w:rPr>
                <w:b/>
                <w:bCs/>
                <w:sz w:val="28"/>
                <w:szCs w:val="28"/>
                <w:lang w:val="vi-VN"/>
              </w:rPr>
            </w:pPr>
            <w:r w:rsidRPr="009853CD">
              <w:rPr>
                <w:b/>
                <w:bCs/>
                <w:sz w:val="28"/>
                <w:szCs w:val="28"/>
                <w:lang w:val="vi-VN"/>
              </w:rPr>
              <w:lastRenderedPageBreak/>
              <w:t>Quyết định số 20/2013/QĐ- UBND:</w:t>
            </w:r>
          </w:p>
          <w:p w14:paraId="29591570" w14:textId="77777777" w:rsidR="006A1B65" w:rsidRPr="009853CD" w:rsidRDefault="006A1B65" w:rsidP="006A1B65">
            <w:pPr>
              <w:jc w:val="both"/>
              <w:rPr>
                <w:sz w:val="28"/>
                <w:szCs w:val="28"/>
              </w:rPr>
            </w:pPr>
            <w:r w:rsidRPr="009853CD">
              <w:rPr>
                <w:b/>
                <w:bCs/>
                <w:sz w:val="28"/>
                <w:szCs w:val="28"/>
              </w:rPr>
              <w:t>2. Tiêu chí đội ngũ giáo viên</w:t>
            </w:r>
          </w:p>
          <w:p w14:paraId="59983F1B" w14:textId="77777777" w:rsidR="006A1B65" w:rsidRPr="009853CD" w:rsidRDefault="006A1B65" w:rsidP="006A1B65">
            <w:pPr>
              <w:jc w:val="both"/>
              <w:rPr>
                <w:sz w:val="28"/>
                <w:szCs w:val="28"/>
              </w:rPr>
            </w:pPr>
            <w:r w:rsidRPr="009853CD">
              <w:rPr>
                <w:sz w:val="28"/>
                <w:szCs w:val="28"/>
              </w:rPr>
              <w:t>a) Có 100% giáo viên đạt trình độ trên chuẩn theo quy định; 100% giáo viên có Chứng chỉ A tiếng Anh trong đó có ít nhất 10% giáo viên có Chứng chỉ B tiếng Anh; 100% giáo viên biết ứng dụng được công nghệ thông tin đáp ứng yêu cầu đổi mới giáo dục; 100% giáo viên có khả năng tự làm đồ dùng dạy học và sử dụng đồ dùng dạy học hiệu quả. Kết quả đánh giá xếp loại của giáo viên: 100% đạt từ loại khá, trong đó có ít nhất 80% giáo viên xếp loại xuất sắc theo quy định về chuẩn nghề nghiệp giáo viên tiểu học; có ít nhất 80% đạt danh hiệu giáo viên dạy giỏi cấp trường, trong đó có ít nhất 60% giáo viên được công nhận giáo viên dạy giỏi cấp quận (huyện, thị xã) trở lên; có 70% trở lên số sáng kiến kinh nghiệm được xếp loại cấp quận (huyện, thị xã) hoặc Thành phố;</w:t>
            </w:r>
          </w:p>
          <w:p w14:paraId="40B9CB58" w14:textId="77777777" w:rsidR="006A1B65" w:rsidRPr="009853CD" w:rsidRDefault="006A1B65" w:rsidP="006A1B65">
            <w:pPr>
              <w:jc w:val="both"/>
              <w:rPr>
                <w:sz w:val="28"/>
                <w:szCs w:val="28"/>
              </w:rPr>
            </w:pPr>
            <w:r w:rsidRPr="009853CD">
              <w:rPr>
                <w:sz w:val="28"/>
                <w:szCs w:val="28"/>
              </w:rPr>
              <w:t>b) Đủ số lượng nhân viên, kế toán, văn thư, y tế, viên chức phụ trách công tác thiết bị dạy học, thư viện có trình độ trung cấp trở lên theo đúng chuyên môn; các nhân viên khác được bồi dưỡng về nghiệp vụ theo vị trí công việc đảm bảo quy định; 100% hoàn thành các nhiệm vụ được giao;</w:t>
            </w:r>
          </w:p>
          <w:p w14:paraId="32BAD552" w14:textId="77777777" w:rsidR="006A1B65" w:rsidRPr="009853CD" w:rsidRDefault="006A1B65" w:rsidP="006A1B65">
            <w:pPr>
              <w:jc w:val="both"/>
              <w:rPr>
                <w:sz w:val="28"/>
                <w:szCs w:val="28"/>
              </w:rPr>
            </w:pPr>
            <w:r w:rsidRPr="009853CD">
              <w:rPr>
                <w:sz w:val="28"/>
                <w:szCs w:val="28"/>
              </w:rPr>
              <w:t xml:space="preserve">c) Có đội ngũ chuyên gia trong và ngoài nước tham gia giảng dạy và hỗ trợ chuyên môn; hàng năm giáo viên </w:t>
            </w:r>
            <w:r w:rsidRPr="009853CD">
              <w:rPr>
                <w:sz w:val="28"/>
                <w:szCs w:val="28"/>
              </w:rPr>
              <w:lastRenderedPageBreak/>
              <w:t>được tổ chức tham gia giao lưu học tập, trao đổi kinh nghiệm giáo dục ở trong hoặc ngoài nước.</w:t>
            </w:r>
          </w:p>
          <w:p w14:paraId="6A5C4E12" w14:textId="77777777" w:rsidR="009C2278" w:rsidRPr="009853CD" w:rsidRDefault="009C2278" w:rsidP="0071325D">
            <w:pPr>
              <w:shd w:val="clear" w:color="auto" w:fill="FFFFFF"/>
              <w:spacing w:before="60" w:after="60"/>
              <w:ind w:firstLine="720"/>
              <w:jc w:val="both"/>
              <w:rPr>
                <w:bCs/>
                <w:spacing w:val="-6"/>
                <w:sz w:val="28"/>
                <w:szCs w:val="28"/>
                <w:lang w:val="pt-BR"/>
              </w:rPr>
            </w:pPr>
          </w:p>
        </w:tc>
        <w:tc>
          <w:tcPr>
            <w:tcW w:w="6390" w:type="dxa"/>
          </w:tcPr>
          <w:p w14:paraId="3A15C3AA" w14:textId="77777777" w:rsidR="006A1B65" w:rsidRPr="009853CD" w:rsidRDefault="006A1B65" w:rsidP="006A1B65">
            <w:pPr>
              <w:shd w:val="clear" w:color="auto" w:fill="FFFFFF"/>
              <w:spacing w:before="60" w:after="60"/>
              <w:jc w:val="both"/>
              <w:rPr>
                <w:b/>
                <w:spacing w:val="-6"/>
                <w:sz w:val="28"/>
                <w:szCs w:val="28"/>
                <w:lang w:val="vi-VN"/>
              </w:rPr>
            </w:pPr>
          </w:p>
          <w:p w14:paraId="56BF5962" w14:textId="5A6A463F" w:rsidR="009C2278" w:rsidRPr="009853CD" w:rsidRDefault="009C2278" w:rsidP="006A1B65">
            <w:pPr>
              <w:shd w:val="clear" w:color="auto" w:fill="FFFFFF"/>
              <w:spacing w:before="60" w:after="60"/>
              <w:jc w:val="both"/>
              <w:rPr>
                <w:b/>
                <w:spacing w:val="-6"/>
                <w:sz w:val="28"/>
                <w:szCs w:val="28"/>
                <w:lang w:val="pt-BR"/>
              </w:rPr>
            </w:pPr>
            <w:r w:rsidRPr="009853CD">
              <w:rPr>
                <w:b/>
                <w:spacing w:val="-6"/>
                <w:sz w:val="28"/>
                <w:szCs w:val="28"/>
                <w:lang w:val="pt-BR"/>
              </w:rPr>
              <w:t>2. Tiêu chí đội ngũ cán bộ quản lý, giáo viên, nhân viên</w:t>
            </w:r>
          </w:p>
          <w:p w14:paraId="05D4DB26" w14:textId="6C92D266" w:rsidR="009C2278" w:rsidRPr="009853CD" w:rsidRDefault="009C2278" w:rsidP="0071325D">
            <w:pPr>
              <w:spacing w:before="60" w:after="60"/>
              <w:jc w:val="both"/>
              <w:rPr>
                <w:sz w:val="28"/>
                <w:szCs w:val="28"/>
                <w:lang w:val="pt-BR"/>
              </w:rPr>
            </w:pPr>
            <w:r w:rsidRPr="009853CD">
              <w:rPr>
                <w:sz w:val="28"/>
                <w:szCs w:val="28"/>
                <w:lang w:val="pt-BR"/>
              </w:rPr>
              <w:t>a) Hiệu trưởng được đánh giá, xếp loại tốt theo Chuẩn Hiệu trưởng trường tiểu học do Bộ Giáo dục và Đào tạo ban hành.</w:t>
            </w:r>
          </w:p>
          <w:p w14:paraId="41B6A61B" w14:textId="77777777" w:rsidR="006A1B65" w:rsidRPr="009853CD" w:rsidRDefault="009C2278" w:rsidP="006A1B65">
            <w:pPr>
              <w:widowControl w:val="0"/>
              <w:spacing w:before="60" w:after="60"/>
              <w:jc w:val="both"/>
              <w:rPr>
                <w:spacing w:val="-2"/>
                <w:sz w:val="28"/>
                <w:szCs w:val="28"/>
                <w:lang w:val="vi-VN"/>
              </w:rPr>
            </w:pPr>
            <w:r w:rsidRPr="009853CD">
              <w:rPr>
                <w:sz w:val="28"/>
                <w:szCs w:val="28"/>
                <w:lang w:val="pt-BR"/>
              </w:rPr>
              <w:t xml:space="preserve"> </w:t>
            </w:r>
            <w:r w:rsidRPr="009853CD">
              <w:rPr>
                <w:spacing w:val="-2"/>
                <w:sz w:val="28"/>
                <w:szCs w:val="28"/>
                <w:lang w:val="pt-BR"/>
              </w:rPr>
              <w:t xml:space="preserve">b) Hiệu trưởng, Phó Hiệu trưởng đạt chuẩn trình độ đào tạo trở lên theo quy định đối với cấp học, trong đó tối thiểu 30% có trình độ trên chuẩn; có trình độ lý luận chính trị từ trung cấp trở lên </w:t>
            </w:r>
            <w:r w:rsidRPr="009853CD">
              <w:rPr>
                <w:i/>
                <w:spacing w:val="-2"/>
                <w:sz w:val="28"/>
                <w:szCs w:val="28"/>
                <w:lang w:val="pt-BR"/>
              </w:rPr>
              <w:t>(đối với các trường công lập)</w:t>
            </w:r>
            <w:r w:rsidRPr="009853CD">
              <w:rPr>
                <w:spacing w:val="-2"/>
                <w:sz w:val="28"/>
                <w:szCs w:val="28"/>
                <w:lang w:val="pt-BR"/>
              </w:rPr>
              <w:t>; có bằng hoặc chứng chỉ quản lý giáo dục; 100% đạt</w:t>
            </w:r>
            <w:r w:rsidRPr="009853CD">
              <w:rPr>
                <w:spacing w:val="-2"/>
                <w:sz w:val="28"/>
                <w:szCs w:val="28"/>
                <w:lang w:val="vi-VN"/>
              </w:rPr>
              <w:t xml:space="preserve"> c</w:t>
            </w:r>
            <w:r w:rsidRPr="009853CD">
              <w:rPr>
                <w:spacing w:val="-2"/>
                <w:sz w:val="28"/>
                <w:szCs w:val="28"/>
              </w:rPr>
              <w:t xml:space="preserve">huẩn kỹ năng sử dụng </w:t>
            </w:r>
            <w:r w:rsidRPr="009853CD">
              <w:rPr>
                <w:spacing w:val="-2"/>
                <w:sz w:val="28"/>
                <w:szCs w:val="28"/>
                <w:lang w:val="pt-BR"/>
              </w:rPr>
              <w:t>công nghệ thông tin</w:t>
            </w:r>
            <w:r w:rsidRPr="009853CD">
              <w:rPr>
                <w:spacing w:val="-2"/>
                <w:sz w:val="28"/>
                <w:szCs w:val="28"/>
              </w:rPr>
              <w:t xml:space="preserve"> cơ bản</w:t>
            </w:r>
            <w:r w:rsidRPr="009853CD">
              <w:rPr>
                <w:spacing w:val="-2"/>
                <w:sz w:val="28"/>
                <w:szCs w:val="28"/>
                <w:lang w:val="vi-VN"/>
              </w:rPr>
              <w:t xml:space="preserve"> </w:t>
            </w:r>
            <w:r w:rsidRPr="009853CD">
              <w:rPr>
                <w:spacing w:val="-2"/>
                <w:sz w:val="28"/>
                <w:szCs w:val="28"/>
                <w:lang w:val="pt-BR"/>
              </w:rPr>
              <w:t>và</w:t>
            </w:r>
            <w:r w:rsidRPr="009853CD">
              <w:rPr>
                <w:spacing w:val="-2"/>
                <w:sz w:val="28"/>
                <w:szCs w:val="28"/>
                <w:lang w:val="vi-VN"/>
              </w:rPr>
              <w:t xml:space="preserve"> tối thiểu đạt trình độ B1 (theo khung năng lực ngoại ngữ 6 bậc dùng cho Việt Nam)</w:t>
            </w:r>
            <w:r w:rsidRPr="009853CD">
              <w:rPr>
                <w:spacing w:val="-2"/>
                <w:sz w:val="28"/>
                <w:szCs w:val="28"/>
                <w:lang w:val="pt-BR"/>
              </w:rPr>
              <w:t xml:space="preserve">; có năng lực quản trị nhà trường và xây dựng trường phát triển theo hướng hội nhập quốc tế. </w:t>
            </w:r>
          </w:p>
          <w:p w14:paraId="49656D68" w14:textId="5670D560" w:rsidR="009C2278" w:rsidRPr="009853CD" w:rsidRDefault="009C2278" w:rsidP="006A1B65">
            <w:pPr>
              <w:widowControl w:val="0"/>
              <w:spacing w:before="60" w:after="60"/>
              <w:jc w:val="both"/>
              <w:rPr>
                <w:spacing w:val="-2"/>
                <w:sz w:val="28"/>
                <w:szCs w:val="28"/>
                <w:lang w:val="vi-VN"/>
              </w:rPr>
            </w:pPr>
            <w:r w:rsidRPr="009853CD">
              <w:rPr>
                <w:sz w:val="28"/>
                <w:szCs w:val="28"/>
                <w:lang w:val="pt-BR"/>
              </w:rPr>
              <w:t>c)</w:t>
            </w:r>
            <w:r w:rsidRPr="009853CD">
              <w:rPr>
                <w:sz w:val="28"/>
                <w:szCs w:val="28"/>
                <w:lang w:val="vi-VN"/>
              </w:rPr>
              <w:t xml:space="preserve"> 100% giáo viên </w:t>
            </w:r>
            <w:r w:rsidRPr="009853CD">
              <w:rPr>
                <w:sz w:val="28"/>
                <w:szCs w:val="28"/>
                <w:lang w:val="pt-BR"/>
              </w:rPr>
              <w:t>đạt chuẩn trình độ đào tạo theo quy định đối với cấp học, trong đó tối thiểu 20% có trình độ trên chuẩn;</w:t>
            </w:r>
            <w:r w:rsidRPr="009853CD">
              <w:rPr>
                <w:sz w:val="28"/>
                <w:szCs w:val="28"/>
                <w:lang w:val="vi-VN"/>
              </w:rPr>
              <w:t xml:space="preserve"> </w:t>
            </w:r>
            <w:r w:rsidRPr="009853CD">
              <w:rPr>
                <w:spacing w:val="-4"/>
                <w:sz w:val="28"/>
                <w:szCs w:val="28"/>
                <w:lang w:val="pt-BR"/>
              </w:rPr>
              <w:t>100% đạt</w:t>
            </w:r>
            <w:r w:rsidRPr="009853CD">
              <w:rPr>
                <w:spacing w:val="-4"/>
                <w:sz w:val="28"/>
                <w:szCs w:val="28"/>
                <w:lang w:val="vi-VN"/>
              </w:rPr>
              <w:t xml:space="preserve"> c</w:t>
            </w:r>
            <w:r w:rsidRPr="009853CD">
              <w:rPr>
                <w:spacing w:val="-4"/>
                <w:sz w:val="28"/>
                <w:szCs w:val="28"/>
              </w:rPr>
              <w:t xml:space="preserve">huẩn kỹ năng sử dụng </w:t>
            </w:r>
            <w:r w:rsidRPr="009853CD">
              <w:rPr>
                <w:spacing w:val="-4"/>
                <w:sz w:val="28"/>
                <w:szCs w:val="28"/>
                <w:lang w:val="pt-BR"/>
              </w:rPr>
              <w:t>công nghệ thông tin</w:t>
            </w:r>
            <w:r w:rsidRPr="009853CD">
              <w:rPr>
                <w:spacing w:val="-4"/>
                <w:sz w:val="28"/>
                <w:szCs w:val="28"/>
              </w:rPr>
              <w:t xml:space="preserve"> cơ bản</w:t>
            </w:r>
            <w:r w:rsidRPr="009853CD">
              <w:rPr>
                <w:spacing w:val="-4"/>
                <w:sz w:val="28"/>
                <w:szCs w:val="28"/>
                <w:lang w:val="vi-VN"/>
              </w:rPr>
              <w:t xml:space="preserve"> </w:t>
            </w:r>
            <w:r w:rsidRPr="009853CD">
              <w:rPr>
                <w:spacing w:val="-4"/>
                <w:sz w:val="28"/>
                <w:szCs w:val="28"/>
                <w:lang w:val="pt-BR"/>
              </w:rPr>
              <w:t>và</w:t>
            </w:r>
            <w:r w:rsidRPr="009853CD">
              <w:rPr>
                <w:spacing w:val="-4"/>
                <w:sz w:val="28"/>
                <w:szCs w:val="28"/>
                <w:lang w:val="vi-VN"/>
              </w:rPr>
              <w:t xml:space="preserve"> tối thiểu đạt trình độ B1 (theo khung năng lực ngoại ngữ 6 bậc dùng cho Việt Nam)</w:t>
            </w:r>
            <w:r w:rsidRPr="009853CD">
              <w:rPr>
                <w:sz w:val="28"/>
                <w:szCs w:val="28"/>
                <w:lang w:val="pt-BR"/>
              </w:rPr>
              <w:t xml:space="preserve">; </w:t>
            </w:r>
            <w:r w:rsidRPr="009853CD">
              <w:rPr>
                <w:sz w:val="28"/>
                <w:szCs w:val="28"/>
                <w:lang w:val="vi-VN"/>
              </w:rPr>
              <w:t>100% giáo viên có khả năng tự làm đồ dùng dạy học và sử dụng đồ dùng dạy học hiệu qu</w:t>
            </w:r>
            <w:r w:rsidRPr="009853CD">
              <w:rPr>
                <w:sz w:val="28"/>
                <w:szCs w:val="28"/>
                <w:lang w:val="pt-BR"/>
              </w:rPr>
              <w:t>ả;</w:t>
            </w:r>
            <w:r w:rsidRPr="009853CD">
              <w:rPr>
                <w:sz w:val="28"/>
                <w:szCs w:val="28"/>
                <w:lang w:val="vi-VN"/>
              </w:rPr>
              <w:t xml:space="preserve"> 100% giáo viên được đánh giá, xếp loại khá trở lên theo Chuẩn nghề nghiệp giáo viên </w:t>
            </w:r>
            <w:r w:rsidRPr="009853CD">
              <w:rPr>
                <w:sz w:val="28"/>
                <w:szCs w:val="28"/>
                <w:lang w:val="pt-BR"/>
              </w:rPr>
              <w:t>t</w:t>
            </w:r>
            <w:r w:rsidRPr="009853CD">
              <w:rPr>
                <w:sz w:val="28"/>
                <w:szCs w:val="28"/>
                <w:lang w:val="vi-VN"/>
              </w:rPr>
              <w:t>iểu học do Bộ Giáo dục và Đào tạo ban hành, trong đó</w:t>
            </w:r>
            <w:r w:rsidRPr="009853CD">
              <w:rPr>
                <w:sz w:val="28"/>
                <w:szCs w:val="28"/>
                <w:lang w:val="pt-BR"/>
              </w:rPr>
              <w:t xml:space="preserve"> tối thiểu 6</w:t>
            </w:r>
            <w:r w:rsidRPr="009853CD">
              <w:rPr>
                <w:sz w:val="28"/>
                <w:szCs w:val="28"/>
                <w:lang w:val="vi-VN"/>
              </w:rPr>
              <w:t xml:space="preserve">0% xếp loại tốt; </w:t>
            </w:r>
            <w:r w:rsidRPr="009853CD">
              <w:rPr>
                <w:sz w:val="28"/>
                <w:szCs w:val="28"/>
                <w:lang w:val="pt-BR"/>
              </w:rPr>
              <w:t xml:space="preserve">tối thiểu </w:t>
            </w:r>
            <w:r w:rsidRPr="009853CD">
              <w:rPr>
                <w:sz w:val="28"/>
                <w:szCs w:val="28"/>
                <w:lang w:val="vi-VN"/>
              </w:rPr>
              <w:t>90%</w:t>
            </w:r>
            <w:r w:rsidRPr="009853CD">
              <w:rPr>
                <w:sz w:val="28"/>
                <w:szCs w:val="28"/>
                <w:lang w:val="pt-BR"/>
              </w:rPr>
              <w:t xml:space="preserve"> giáo </w:t>
            </w:r>
            <w:r w:rsidRPr="009853CD">
              <w:rPr>
                <w:sz w:val="28"/>
                <w:szCs w:val="28"/>
                <w:lang w:val="pt-BR"/>
              </w:rPr>
              <w:lastRenderedPageBreak/>
              <w:t xml:space="preserve">viên </w:t>
            </w:r>
            <w:r w:rsidRPr="009853CD">
              <w:rPr>
                <w:sz w:val="28"/>
                <w:szCs w:val="28"/>
                <w:lang w:val="vi-VN"/>
              </w:rPr>
              <w:t xml:space="preserve">đạt danh hiệu giáo viên dạy giỏi cấp trường, </w:t>
            </w:r>
            <w:r w:rsidRPr="009853CD">
              <w:rPr>
                <w:sz w:val="28"/>
                <w:szCs w:val="28"/>
                <w:lang w:val="pt-BR"/>
              </w:rPr>
              <w:t xml:space="preserve">có giáo viên </w:t>
            </w:r>
            <w:r w:rsidRPr="009853CD">
              <w:rPr>
                <w:sz w:val="28"/>
                <w:szCs w:val="28"/>
                <w:lang w:val="vi-VN"/>
              </w:rPr>
              <w:t>được công nhận</w:t>
            </w:r>
            <w:r w:rsidRPr="009853CD">
              <w:rPr>
                <w:sz w:val="28"/>
                <w:szCs w:val="28"/>
                <w:lang w:val="pt-BR"/>
              </w:rPr>
              <w:t xml:space="preserve"> giáo viên dạy giỏi cấp Thành phố; tối thiểu </w:t>
            </w:r>
            <w:r w:rsidRPr="009853CD">
              <w:rPr>
                <w:sz w:val="28"/>
                <w:szCs w:val="28"/>
                <w:lang w:val="vi-VN"/>
              </w:rPr>
              <w:t xml:space="preserve">50% </w:t>
            </w:r>
            <w:r w:rsidRPr="009853CD">
              <w:rPr>
                <w:sz w:val="28"/>
                <w:szCs w:val="28"/>
                <w:lang w:val="pt-BR"/>
              </w:rPr>
              <w:t>giáo viên có</w:t>
            </w:r>
            <w:r w:rsidRPr="009853CD">
              <w:rPr>
                <w:sz w:val="28"/>
                <w:szCs w:val="28"/>
                <w:lang w:val="vi-VN"/>
              </w:rPr>
              <w:t xml:space="preserve"> sáng kiến kinh nghiệm được </w:t>
            </w:r>
            <w:r w:rsidRPr="009853CD">
              <w:rPr>
                <w:sz w:val="28"/>
                <w:szCs w:val="28"/>
              </w:rPr>
              <w:t>công nhận</w:t>
            </w:r>
            <w:r w:rsidRPr="009853CD">
              <w:rPr>
                <w:sz w:val="28"/>
                <w:szCs w:val="28"/>
                <w:lang w:val="vi-VN"/>
              </w:rPr>
              <w:t xml:space="preserve"> cấp Thành phố</w:t>
            </w:r>
            <w:r w:rsidRPr="009853CD">
              <w:rPr>
                <w:sz w:val="28"/>
                <w:szCs w:val="28"/>
                <w:lang w:val="pt-BR"/>
              </w:rPr>
              <w:t>.</w:t>
            </w:r>
            <w:r w:rsidRPr="009853CD">
              <w:rPr>
                <w:sz w:val="28"/>
                <w:szCs w:val="28"/>
                <w:lang w:val="vi-VN"/>
              </w:rPr>
              <w:t xml:space="preserve"> </w:t>
            </w:r>
          </w:p>
          <w:p w14:paraId="532312E2" w14:textId="77777777" w:rsidR="009C2278" w:rsidRPr="009853CD" w:rsidRDefault="009C2278" w:rsidP="006A1B65">
            <w:pPr>
              <w:widowControl w:val="0"/>
              <w:spacing w:before="60" w:after="60"/>
              <w:jc w:val="both"/>
              <w:rPr>
                <w:sz w:val="28"/>
                <w:szCs w:val="28"/>
                <w:lang w:val="pt-BR"/>
              </w:rPr>
            </w:pPr>
            <w:r w:rsidRPr="009853CD">
              <w:rPr>
                <w:sz w:val="28"/>
                <w:szCs w:val="28"/>
                <w:lang w:val="vi-VN"/>
              </w:rPr>
              <w:t>d) Có đủ số lượng nhân viên</w:t>
            </w:r>
            <w:r w:rsidRPr="009853CD">
              <w:rPr>
                <w:sz w:val="28"/>
                <w:szCs w:val="28"/>
                <w:lang w:val="pt-BR"/>
              </w:rPr>
              <w:t xml:space="preserve"> đảm nhiệm các vị trí việc làm theo quy định đối với cấp học;</w:t>
            </w:r>
            <w:r w:rsidRPr="009853CD">
              <w:rPr>
                <w:sz w:val="28"/>
                <w:szCs w:val="28"/>
                <w:lang w:val="vi-VN"/>
              </w:rPr>
              <w:t xml:space="preserve"> </w:t>
            </w:r>
            <w:r w:rsidRPr="009853CD">
              <w:rPr>
                <w:sz w:val="28"/>
                <w:szCs w:val="28"/>
                <w:lang w:val="pt-BR"/>
              </w:rPr>
              <w:t xml:space="preserve">100% nhân viên đạt chuẩn đào tạo trở lên theo đúng yêu cầu về chuyên môn, nghiệp vụ đối với vị trí việc làm; </w:t>
            </w:r>
            <w:r w:rsidRPr="009853CD">
              <w:rPr>
                <w:sz w:val="28"/>
                <w:szCs w:val="28"/>
                <w:lang w:val="vi-VN"/>
              </w:rPr>
              <w:t xml:space="preserve">100% </w:t>
            </w:r>
            <w:r w:rsidRPr="009853CD">
              <w:rPr>
                <w:sz w:val="28"/>
                <w:szCs w:val="28"/>
                <w:lang w:val="pt-BR"/>
              </w:rPr>
              <w:t>nhân viên được đánh giá, xếp loại hoàn thành tốt nhiệm vụ trở lên.</w:t>
            </w:r>
          </w:p>
          <w:p w14:paraId="63EDF22A" w14:textId="70CA2E79" w:rsidR="009C2278" w:rsidRPr="009853CD" w:rsidRDefault="009C2278" w:rsidP="006A1B65">
            <w:pPr>
              <w:widowControl w:val="0"/>
              <w:spacing w:before="60" w:after="60"/>
              <w:jc w:val="both"/>
              <w:rPr>
                <w:sz w:val="28"/>
                <w:szCs w:val="28"/>
                <w:lang w:val="vi-VN"/>
              </w:rPr>
            </w:pPr>
            <w:r w:rsidRPr="009853CD">
              <w:rPr>
                <w:sz w:val="28"/>
                <w:szCs w:val="28"/>
                <w:lang w:val="nl-NL"/>
              </w:rPr>
              <w:t>đ) Có đội ngũ chuyên gia trong và ngoài nước tham gia giảng dạy và hỗ trợ chuyên môn</w:t>
            </w:r>
            <w:r w:rsidRPr="009853CD">
              <w:rPr>
                <w:i/>
                <w:sz w:val="28"/>
                <w:szCs w:val="28"/>
                <w:lang w:val="pt-BR"/>
              </w:rPr>
              <w:t>.</w:t>
            </w:r>
            <w:r w:rsidRPr="009853CD">
              <w:rPr>
                <w:sz w:val="28"/>
                <w:szCs w:val="28"/>
                <w:lang w:val="nl-NL"/>
              </w:rPr>
              <w:t xml:space="preserve"> Cán bộ quản lý, giáo viên của trường hàng năm được tham gia các chương trình đào tạo, bồi dưỡng, tham quan học tập ở trong nước hoặc ở ngoài nước; </w:t>
            </w:r>
            <w:r w:rsidRPr="009853CD">
              <w:rPr>
                <w:sz w:val="28"/>
                <w:szCs w:val="28"/>
                <w:lang w:val="pt-BR"/>
              </w:rPr>
              <w:t xml:space="preserve">có giáo viên trong nước và nước ngoài đáp ứng yêu cầu dạy kết hợp chương trình tiên tiến của nước ngoài </w:t>
            </w:r>
            <w:r w:rsidRPr="009853CD">
              <w:rPr>
                <w:i/>
                <w:sz w:val="28"/>
                <w:szCs w:val="28"/>
                <w:lang w:val="pt-BR"/>
              </w:rPr>
              <w:t>(nếu có triển khai).</w:t>
            </w:r>
          </w:p>
        </w:tc>
        <w:tc>
          <w:tcPr>
            <w:tcW w:w="2250" w:type="dxa"/>
          </w:tcPr>
          <w:p w14:paraId="386F2DCE" w14:textId="77777777" w:rsidR="009C2278" w:rsidRPr="009853CD" w:rsidRDefault="009C2278" w:rsidP="0071325D">
            <w:pPr>
              <w:shd w:val="clear" w:color="auto" w:fill="FFFFFF"/>
              <w:spacing w:before="60" w:after="60"/>
              <w:ind w:firstLine="720"/>
              <w:jc w:val="both"/>
              <w:rPr>
                <w:bCs/>
                <w:sz w:val="28"/>
                <w:szCs w:val="28"/>
                <w:lang w:val="vi-VN"/>
              </w:rPr>
            </w:pPr>
          </w:p>
          <w:p w14:paraId="1C3D0A7C" w14:textId="59D14AD4" w:rsidR="00967B77" w:rsidRPr="009853CD" w:rsidRDefault="00967B77" w:rsidP="00967B77">
            <w:pPr>
              <w:widowControl w:val="0"/>
              <w:spacing w:before="60" w:after="60"/>
              <w:jc w:val="both"/>
              <w:rPr>
                <w:bCs/>
                <w:sz w:val="28"/>
                <w:szCs w:val="28"/>
                <w:lang w:val="vi-VN"/>
              </w:rPr>
            </w:pPr>
            <w:r w:rsidRPr="009853CD">
              <w:rPr>
                <w:bCs/>
                <w:sz w:val="28"/>
                <w:szCs w:val="28"/>
                <w:lang w:val="vi-VN"/>
              </w:rPr>
              <w:t xml:space="preserve">Điều chỉnh và bổ sung một số nội dung, tiêu chí cụ thể </w:t>
            </w:r>
            <w:r w:rsidRPr="009853CD">
              <w:rPr>
                <w:bCs/>
                <w:spacing w:val="-6"/>
                <w:sz w:val="28"/>
                <w:szCs w:val="28"/>
                <w:lang w:val="pt-BR"/>
              </w:rPr>
              <w:t>đội ngũ cán bộ quản lý, giáo viên, nhân viên</w:t>
            </w:r>
            <w:r w:rsidRPr="009853CD">
              <w:rPr>
                <w:bCs/>
                <w:spacing w:val="-6"/>
                <w:sz w:val="28"/>
                <w:szCs w:val="28"/>
                <w:lang w:val="vi-VN"/>
              </w:rPr>
              <w:t xml:space="preserve"> để</w:t>
            </w:r>
            <w:r w:rsidRPr="009853CD">
              <w:rPr>
                <w:bCs/>
                <w:sz w:val="28"/>
                <w:szCs w:val="28"/>
                <w:lang w:val="vi-VN"/>
              </w:rPr>
              <w:t xml:space="preserve"> phù hợp với các văn bản mới hiện hành, các thay đổi về </w:t>
            </w:r>
            <w:r w:rsidRPr="009853CD">
              <w:rPr>
                <w:sz w:val="28"/>
                <w:szCs w:val="28"/>
              </w:rPr>
              <w:t xml:space="preserve">tổ chức bộ máy chính quyền địa phương 2 cấp </w:t>
            </w:r>
            <w:r w:rsidRPr="009853CD">
              <w:rPr>
                <w:bCs/>
                <w:sz w:val="28"/>
                <w:szCs w:val="28"/>
                <w:lang w:val="vi-VN"/>
              </w:rPr>
              <w:t>và yêu cầu cao đối với loại hình trường chất lượng cao, đáp ứng yêu cầu của xu thế hội nhập quốc tế trong giáo dục.</w:t>
            </w:r>
          </w:p>
          <w:p w14:paraId="5C3E633B" w14:textId="77777777" w:rsidR="00967B77" w:rsidRPr="009853CD" w:rsidRDefault="00967B77" w:rsidP="0071325D">
            <w:pPr>
              <w:shd w:val="clear" w:color="auto" w:fill="FFFFFF"/>
              <w:spacing w:before="60" w:after="60"/>
              <w:ind w:firstLine="720"/>
              <w:jc w:val="both"/>
              <w:rPr>
                <w:bCs/>
                <w:sz w:val="28"/>
                <w:szCs w:val="28"/>
                <w:lang w:val="vi-VN"/>
              </w:rPr>
            </w:pPr>
          </w:p>
        </w:tc>
      </w:tr>
      <w:tr w:rsidR="009853CD" w:rsidRPr="009853CD" w14:paraId="6D9F5B7B" w14:textId="6071C15F" w:rsidTr="000E4C77">
        <w:tc>
          <w:tcPr>
            <w:tcW w:w="6300" w:type="dxa"/>
          </w:tcPr>
          <w:p w14:paraId="4E7F7134" w14:textId="7511F09D" w:rsidR="00967B77" w:rsidRPr="009853CD" w:rsidRDefault="00967B77" w:rsidP="00967B77">
            <w:pPr>
              <w:pStyle w:val="ListParagraph"/>
              <w:numPr>
                <w:ilvl w:val="0"/>
                <w:numId w:val="10"/>
              </w:numPr>
              <w:spacing w:before="60" w:after="60"/>
              <w:jc w:val="both"/>
              <w:rPr>
                <w:b/>
                <w:bCs/>
                <w:sz w:val="28"/>
                <w:szCs w:val="28"/>
                <w:lang w:val="vi-VN"/>
              </w:rPr>
            </w:pPr>
            <w:r w:rsidRPr="009853CD">
              <w:rPr>
                <w:b/>
                <w:bCs/>
                <w:sz w:val="28"/>
                <w:szCs w:val="28"/>
                <w:lang w:val="vi-VN"/>
              </w:rPr>
              <w:lastRenderedPageBreak/>
              <w:t>Quyết định số 20/2013/QĐ- UBND:</w:t>
            </w:r>
          </w:p>
          <w:p w14:paraId="665A50C9" w14:textId="77777777" w:rsidR="00967B77" w:rsidRPr="009853CD" w:rsidRDefault="00967B77" w:rsidP="00967B77">
            <w:pPr>
              <w:jc w:val="both"/>
              <w:rPr>
                <w:sz w:val="28"/>
                <w:szCs w:val="28"/>
              </w:rPr>
            </w:pPr>
            <w:r w:rsidRPr="009853CD">
              <w:rPr>
                <w:b/>
                <w:bCs/>
                <w:sz w:val="28"/>
                <w:szCs w:val="28"/>
              </w:rPr>
              <w:t>3. Tiêu chí chương trình giáo dục</w:t>
            </w:r>
          </w:p>
          <w:p w14:paraId="31DA2EEC" w14:textId="77777777" w:rsidR="00967B77" w:rsidRPr="009853CD" w:rsidRDefault="00967B77" w:rsidP="00967B77">
            <w:pPr>
              <w:jc w:val="both"/>
              <w:rPr>
                <w:sz w:val="28"/>
                <w:szCs w:val="28"/>
              </w:rPr>
            </w:pPr>
            <w:r w:rsidRPr="009853CD">
              <w:rPr>
                <w:sz w:val="28"/>
                <w:szCs w:val="28"/>
              </w:rPr>
              <w:t>a) Có chương trình giáo dục bổ sung cho các môn học, hoạt động giáo dục theo hướng tiếp cận năng lực và phù hợp với khả năng phát triển của học sinh;</w:t>
            </w:r>
          </w:p>
          <w:p w14:paraId="1A46EFE6" w14:textId="77777777" w:rsidR="00967B77" w:rsidRPr="009853CD" w:rsidRDefault="00967B77" w:rsidP="00967B77">
            <w:pPr>
              <w:jc w:val="both"/>
              <w:rPr>
                <w:sz w:val="28"/>
                <w:szCs w:val="28"/>
              </w:rPr>
            </w:pPr>
            <w:r w:rsidRPr="009853CD">
              <w:rPr>
                <w:sz w:val="28"/>
                <w:szCs w:val="28"/>
              </w:rPr>
              <w:t>b) Có hoạt động hỗ trợ giáo dục (như tổ chức câu lạc bộ các môn năng khiếu, hoạt động tập thể theo chủ đề, chương trình giáo dục kỹ năng sống) đáp ứng nhu cầu của học sinh;</w:t>
            </w:r>
          </w:p>
          <w:p w14:paraId="2E6E0E11" w14:textId="77777777" w:rsidR="00967B77" w:rsidRPr="009853CD" w:rsidRDefault="00967B77" w:rsidP="00967B77">
            <w:pPr>
              <w:jc w:val="both"/>
              <w:rPr>
                <w:sz w:val="28"/>
                <w:szCs w:val="28"/>
              </w:rPr>
            </w:pPr>
            <w:r w:rsidRPr="009853CD">
              <w:rPr>
                <w:sz w:val="28"/>
                <w:szCs w:val="28"/>
              </w:rPr>
              <w:t>c) Có chương trình dạy tăng cường tiếng Anh nghe, nói với người nước ngoài;</w:t>
            </w:r>
          </w:p>
          <w:p w14:paraId="4F1E6EE7" w14:textId="77777777" w:rsidR="00967B77" w:rsidRPr="009853CD" w:rsidRDefault="00967B77" w:rsidP="00967B77">
            <w:pPr>
              <w:jc w:val="both"/>
              <w:rPr>
                <w:sz w:val="28"/>
                <w:szCs w:val="28"/>
              </w:rPr>
            </w:pPr>
            <w:r w:rsidRPr="009853CD">
              <w:rPr>
                <w:sz w:val="28"/>
                <w:szCs w:val="28"/>
              </w:rPr>
              <w:t>d) Có tổ chức lớp song ngữ môn Toán và môn khoa học cho học sinh lớp 4, 5;</w:t>
            </w:r>
          </w:p>
          <w:p w14:paraId="5D916DC1" w14:textId="77777777" w:rsidR="00967B77" w:rsidRPr="009853CD" w:rsidRDefault="00967B77" w:rsidP="00967B77">
            <w:pPr>
              <w:jc w:val="both"/>
              <w:rPr>
                <w:sz w:val="28"/>
                <w:szCs w:val="28"/>
              </w:rPr>
            </w:pPr>
            <w:r w:rsidRPr="009853CD">
              <w:rPr>
                <w:sz w:val="28"/>
                <w:szCs w:val="28"/>
              </w:rPr>
              <w:lastRenderedPageBreak/>
              <w:t>đ) Hàng năm có chương trình tham quan, giao lưu học tập học sinh với các trường trong và ngoài nước;</w:t>
            </w:r>
          </w:p>
          <w:p w14:paraId="42B67423" w14:textId="6B8658FC" w:rsidR="00967B77" w:rsidRPr="009853CD" w:rsidRDefault="00967B77" w:rsidP="00967B77">
            <w:pPr>
              <w:jc w:val="both"/>
              <w:rPr>
                <w:sz w:val="28"/>
                <w:szCs w:val="28"/>
                <w:lang w:val="vi-VN"/>
              </w:rPr>
            </w:pPr>
            <w:r w:rsidRPr="009853CD">
              <w:rPr>
                <w:sz w:val="28"/>
                <w:szCs w:val="28"/>
              </w:rPr>
              <w:t>e) Có chương trình, hoạt động tư vấn tâm lý, sức khỏe ít nhất 03 lần/năm.</w:t>
            </w:r>
          </w:p>
          <w:p w14:paraId="24E53904" w14:textId="49873A56" w:rsidR="00967B77" w:rsidRPr="009853CD" w:rsidRDefault="00967B77" w:rsidP="00967B77">
            <w:pPr>
              <w:pStyle w:val="ListParagraph"/>
              <w:numPr>
                <w:ilvl w:val="0"/>
                <w:numId w:val="10"/>
              </w:numPr>
              <w:spacing w:before="60" w:after="60"/>
              <w:jc w:val="both"/>
              <w:rPr>
                <w:b/>
                <w:bCs/>
                <w:sz w:val="28"/>
                <w:szCs w:val="28"/>
                <w:lang w:val="vi-VN"/>
              </w:rPr>
            </w:pPr>
            <w:r w:rsidRPr="009853CD">
              <w:rPr>
                <w:b/>
                <w:bCs/>
                <w:sz w:val="28"/>
                <w:szCs w:val="28"/>
                <w:lang w:val="vi-VN"/>
              </w:rPr>
              <w:t>Quyết định số 21/2013/QĐ- UBND:</w:t>
            </w:r>
          </w:p>
          <w:p w14:paraId="21F8BAEC" w14:textId="77777777" w:rsidR="00967B77" w:rsidRPr="009853CD" w:rsidRDefault="00967B77" w:rsidP="00967B77">
            <w:pPr>
              <w:jc w:val="both"/>
              <w:rPr>
                <w:spacing w:val="-10"/>
                <w:sz w:val="28"/>
                <w:szCs w:val="28"/>
              </w:rPr>
            </w:pPr>
            <w:r w:rsidRPr="009853CD">
              <w:rPr>
                <w:b/>
                <w:bCs/>
                <w:sz w:val="28"/>
                <w:szCs w:val="28"/>
              </w:rPr>
              <w:t xml:space="preserve">2. </w:t>
            </w:r>
            <w:r w:rsidRPr="009853CD">
              <w:rPr>
                <w:b/>
                <w:bCs/>
                <w:sz w:val="28"/>
                <w:szCs w:val="28"/>
                <w:lang w:val="vi-VN"/>
              </w:rPr>
              <w:t>Trọng tâm b</w:t>
            </w:r>
            <w:r w:rsidRPr="009853CD">
              <w:rPr>
                <w:b/>
                <w:bCs/>
                <w:sz w:val="28"/>
                <w:szCs w:val="28"/>
              </w:rPr>
              <w:t xml:space="preserve">ổ </w:t>
            </w:r>
            <w:r w:rsidRPr="009853CD">
              <w:rPr>
                <w:b/>
                <w:bCs/>
                <w:sz w:val="28"/>
                <w:szCs w:val="28"/>
                <w:lang w:val="vi-VN"/>
              </w:rPr>
              <w:t>sung chương trình nâng cao ở cấp Tiểu học</w:t>
            </w:r>
            <w:r w:rsidRPr="009853CD">
              <w:rPr>
                <w:spacing w:val="-10"/>
                <w:sz w:val="28"/>
                <w:szCs w:val="28"/>
                <w:lang w:val="vi-VN"/>
              </w:rPr>
              <w:t>.</w:t>
            </w:r>
          </w:p>
          <w:p w14:paraId="5E27C035" w14:textId="77777777" w:rsidR="00967B77" w:rsidRPr="009853CD" w:rsidRDefault="00967B77" w:rsidP="00967B77">
            <w:pPr>
              <w:jc w:val="both"/>
              <w:rPr>
                <w:sz w:val="28"/>
                <w:szCs w:val="28"/>
              </w:rPr>
            </w:pPr>
            <w:r w:rsidRPr="009853CD">
              <w:rPr>
                <w:sz w:val="28"/>
                <w:szCs w:val="28"/>
              </w:rPr>
              <w:t xml:space="preserve">a) </w:t>
            </w:r>
            <w:r w:rsidRPr="009853CD">
              <w:rPr>
                <w:sz w:val="28"/>
                <w:szCs w:val="28"/>
                <w:lang w:val="vi-VN"/>
              </w:rPr>
              <w:t>Học sinh được phát triển toàn diện về đạo đức, trí tuệ, thể chất, thẩm mỹ; khả năng tự học, khả năng thực hành qua các môn học cơ bản (Toán - Tiếng Việt), môn Tiếng Anh theo hướng tiếp cận năng lực và phù hợp với khả năng phát triển của học sinh.</w:t>
            </w:r>
          </w:p>
          <w:p w14:paraId="36058E3E" w14:textId="77777777" w:rsidR="00967B77" w:rsidRPr="009853CD" w:rsidRDefault="00967B77" w:rsidP="00967B77">
            <w:pPr>
              <w:jc w:val="both"/>
              <w:rPr>
                <w:sz w:val="28"/>
                <w:szCs w:val="28"/>
              </w:rPr>
            </w:pPr>
            <w:r w:rsidRPr="009853CD">
              <w:rPr>
                <w:sz w:val="28"/>
                <w:szCs w:val="28"/>
              </w:rPr>
              <w:t xml:space="preserve">b) </w:t>
            </w:r>
            <w:r w:rsidRPr="009853CD">
              <w:rPr>
                <w:sz w:val="28"/>
                <w:szCs w:val="28"/>
                <w:lang w:val="vi-VN"/>
              </w:rPr>
              <w:t>Tổ chức các hoạt động ngoài giờ lên lớp; các câu lạc bộ phát triển năng khiếu, sở thích, văn nghệ, thể dục thể thao; rèn kỹ năng sống... nhằm phát huy tối đa phẩm chất và năng lực cá nhân của mỗi học sinh.</w:t>
            </w:r>
          </w:p>
          <w:p w14:paraId="0E2EA3F6" w14:textId="77777777" w:rsidR="00967B77" w:rsidRPr="009853CD" w:rsidRDefault="00967B77" w:rsidP="00967B77">
            <w:pPr>
              <w:jc w:val="both"/>
              <w:rPr>
                <w:sz w:val="28"/>
                <w:szCs w:val="28"/>
              </w:rPr>
            </w:pPr>
            <w:r w:rsidRPr="009853CD">
              <w:rPr>
                <w:sz w:val="28"/>
                <w:szCs w:val="28"/>
              </w:rPr>
              <w:t xml:space="preserve">c) </w:t>
            </w:r>
            <w:r w:rsidRPr="009853CD">
              <w:rPr>
                <w:sz w:val="28"/>
                <w:szCs w:val="28"/>
                <w:lang w:val="vi-VN"/>
              </w:rPr>
              <w:t>C</w:t>
            </w:r>
            <w:r w:rsidRPr="009853CD">
              <w:rPr>
                <w:sz w:val="28"/>
                <w:szCs w:val="28"/>
              </w:rPr>
              <w:t>á</w:t>
            </w:r>
            <w:r w:rsidRPr="009853CD">
              <w:rPr>
                <w:sz w:val="28"/>
                <w:szCs w:val="28"/>
                <w:lang w:val="vi-VN"/>
              </w:rPr>
              <w:t>c nội dung bổ sung nâng cao ngoài chương trình chuẩn phải đảm bảo tính hiệu quả và khả thi khi áp dụng các phương pháp dạy học hiện đại ở cấp tiểu học.</w:t>
            </w:r>
          </w:p>
          <w:p w14:paraId="19DA666E" w14:textId="57E394BA" w:rsidR="009C2278" w:rsidRPr="009853CD" w:rsidRDefault="00967B77" w:rsidP="00967B77">
            <w:pPr>
              <w:jc w:val="both"/>
              <w:rPr>
                <w:spacing w:val="-2"/>
                <w:sz w:val="28"/>
                <w:szCs w:val="28"/>
                <w:lang w:val="vi-VN"/>
              </w:rPr>
            </w:pPr>
            <w:r w:rsidRPr="009853CD">
              <w:rPr>
                <w:spacing w:val="-2"/>
                <w:sz w:val="28"/>
                <w:szCs w:val="28"/>
              </w:rPr>
              <w:t xml:space="preserve">d) </w:t>
            </w:r>
            <w:r w:rsidRPr="009853CD">
              <w:rPr>
                <w:spacing w:val="-2"/>
                <w:sz w:val="28"/>
                <w:szCs w:val="28"/>
                <w:lang w:val="vi-VN"/>
              </w:rPr>
              <w:t>Trên cơ sở thực hiện chương trình chuẩn của Bộ Giáo dục và Đào tạo, phần chương tình bổ sung nâng cao phải được tích hợp khoa học, tinh gọn, tăng cường thời gian thực hành đảm bảo phù hợp với trình độ, tâm lý, sức khỏe của học sinh ti</w:t>
            </w:r>
            <w:r w:rsidRPr="009853CD">
              <w:rPr>
                <w:spacing w:val="-2"/>
                <w:sz w:val="28"/>
                <w:szCs w:val="28"/>
              </w:rPr>
              <w:t>ể</w:t>
            </w:r>
            <w:r w:rsidRPr="009853CD">
              <w:rPr>
                <w:spacing w:val="-2"/>
                <w:sz w:val="28"/>
                <w:szCs w:val="28"/>
                <w:lang w:val="vi-VN"/>
              </w:rPr>
              <w:t xml:space="preserve">u học; tăng cường các hoạt động giáo dục nhẹ nhàng để học sinh mạnh dạn, tự tin.         </w:t>
            </w:r>
          </w:p>
        </w:tc>
        <w:tc>
          <w:tcPr>
            <w:tcW w:w="6390" w:type="dxa"/>
          </w:tcPr>
          <w:p w14:paraId="409BEE9A" w14:textId="77777777" w:rsidR="009C2278" w:rsidRPr="009853CD" w:rsidRDefault="009C2278" w:rsidP="00CC5F7B">
            <w:pPr>
              <w:widowControl w:val="0"/>
              <w:jc w:val="both"/>
              <w:rPr>
                <w:spacing w:val="-8"/>
                <w:sz w:val="28"/>
                <w:szCs w:val="28"/>
                <w:lang w:val="vi-VN"/>
              </w:rPr>
            </w:pPr>
          </w:p>
          <w:p w14:paraId="391D72FF" w14:textId="77777777" w:rsidR="0065646F" w:rsidRPr="009853CD" w:rsidRDefault="0065646F" w:rsidP="00CC5F7B">
            <w:pPr>
              <w:widowControl w:val="0"/>
              <w:shd w:val="clear" w:color="auto" w:fill="FFFFFF"/>
              <w:jc w:val="both"/>
              <w:rPr>
                <w:b/>
                <w:sz w:val="28"/>
                <w:szCs w:val="28"/>
                <w:lang w:val="vi-VN"/>
              </w:rPr>
            </w:pPr>
            <w:bookmarkStart w:id="1" w:name="_Hlk201738970"/>
            <w:r w:rsidRPr="009853CD">
              <w:rPr>
                <w:b/>
                <w:sz w:val="28"/>
                <w:szCs w:val="28"/>
                <w:lang w:val="vi-VN"/>
              </w:rPr>
              <w:t xml:space="preserve">3. Tiêu chí chương trình </w:t>
            </w:r>
            <w:r w:rsidRPr="009853CD">
              <w:rPr>
                <w:b/>
                <w:sz w:val="28"/>
                <w:szCs w:val="28"/>
                <w:lang w:val="nl-NL"/>
              </w:rPr>
              <w:t>giáo</w:t>
            </w:r>
            <w:r w:rsidRPr="009853CD">
              <w:rPr>
                <w:b/>
                <w:sz w:val="28"/>
                <w:szCs w:val="28"/>
                <w:lang w:val="vi-VN"/>
              </w:rPr>
              <w:t xml:space="preserve"> dục</w:t>
            </w:r>
          </w:p>
          <w:p w14:paraId="39D16D70" w14:textId="77777777" w:rsidR="0065646F" w:rsidRPr="009853CD" w:rsidRDefault="0065646F" w:rsidP="00CC5F7B">
            <w:pPr>
              <w:widowControl w:val="0"/>
              <w:jc w:val="both"/>
              <w:rPr>
                <w:bCs/>
                <w:sz w:val="28"/>
                <w:szCs w:val="28"/>
                <w:lang w:val="vi-VN"/>
              </w:rPr>
            </w:pPr>
            <w:r w:rsidRPr="009853CD">
              <w:rPr>
                <w:bCs/>
                <w:sz w:val="28"/>
                <w:szCs w:val="28"/>
                <w:lang w:val="vi-VN"/>
              </w:rPr>
              <w:t xml:space="preserve">a) Điều kiện thực hiện </w:t>
            </w:r>
            <w:r w:rsidRPr="009853CD">
              <w:rPr>
                <w:sz w:val="28"/>
                <w:szCs w:val="28"/>
                <w:lang w:val="pt-BR"/>
              </w:rPr>
              <w:t>chương trình bổ sung</w:t>
            </w:r>
            <w:r w:rsidRPr="009853CD">
              <w:rPr>
                <w:sz w:val="28"/>
                <w:szCs w:val="28"/>
                <w:lang w:val="vi-VN"/>
              </w:rPr>
              <w:t>:</w:t>
            </w:r>
            <w:r w:rsidRPr="009853CD">
              <w:rPr>
                <w:bCs/>
                <w:sz w:val="28"/>
                <w:szCs w:val="28"/>
                <w:lang w:val="vi-VN"/>
              </w:rPr>
              <w:t xml:space="preserve"> </w:t>
            </w:r>
          </w:p>
          <w:p w14:paraId="3260427F" w14:textId="77777777" w:rsidR="0065646F" w:rsidRPr="009853CD" w:rsidRDefault="0065646F" w:rsidP="00CC5F7B">
            <w:pPr>
              <w:widowControl w:val="0"/>
              <w:jc w:val="both"/>
              <w:rPr>
                <w:sz w:val="28"/>
                <w:szCs w:val="28"/>
                <w:lang w:val="vi-VN"/>
              </w:rPr>
            </w:pPr>
            <w:r w:rsidRPr="009853CD">
              <w:rPr>
                <w:bCs/>
                <w:sz w:val="28"/>
                <w:szCs w:val="28"/>
                <w:lang w:val="vi-VN"/>
              </w:rPr>
              <w:t xml:space="preserve">Thực hiện đầy đủ các quy định hiện hành về </w:t>
            </w:r>
            <w:r w:rsidRPr="009853CD">
              <w:rPr>
                <w:sz w:val="28"/>
                <w:szCs w:val="28"/>
              </w:rPr>
              <w:t>chương trình giáo dục phổ</w:t>
            </w:r>
            <w:r w:rsidRPr="009853CD">
              <w:rPr>
                <w:sz w:val="28"/>
                <w:szCs w:val="28"/>
                <w:lang w:val="vi-VN"/>
              </w:rPr>
              <w:t xml:space="preserve"> thông </w:t>
            </w:r>
            <w:r w:rsidRPr="009853CD">
              <w:rPr>
                <w:sz w:val="28"/>
                <w:szCs w:val="28"/>
              </w:rPr>
              <w:t>do Bộ Giáo dục và Đào tạo ban hành</w:t>
            </w:r>
            <w:r w:rsidRPr="009853CD">
              <w:rPr>
                <w:sz w:val="28"/>
                <w:szCs w:val="28"/>
                <w:lang w:val="vi-VN"/>
              </w:rPr>
              <w:t>.</w:t>
            </w:r>
          </w:p>
          <w:p w14:paraId="31E3CFB0" w14:textId="77777777" w:rsidR="0065646F" w:rsidRPr="009853CD" w:rsidRDefault="0065646F" w:rsidP="00CC5F7B">
            <w:pPr>
              <w:jc w:val="both"/>
              <w:rPr>
                <w:spacing w:val="-4"/>
                <w:sz w:val="28"/>
                <w:szCs w:val="28"/>
                <w:lang w:val="vi-VN"/>
              </w:rPr>
            </w:pPr>
            <w:r w:rsidRPr="009853CD">
              <w:rPr>
                <w:spacing w:val="-4"/>
                <w:sz w:val="28"/>
                <w:szCs w:val="28"/>
                <w:lang w:val="vi-VN"/>
              </w:rPr>
              <w:t xml:space="preserve">Chương trình bổ sung phải căn cứ trên </w:t>
            </w:r>
            <w:r w:rsidRPr="009853CD">
              <w:rPr>
                <w:spacing w:val="-4"/>
                <w:sz w:val="28"/>
                <w:szCs w:val="28"/>
              </w:rPr>
              <w:t>chương trình giáo dục phổ</w:t>
            </w:r>
            <w:r w:rsidRPr="009853CD">
              <w:rPr>
                <w:spacing w:val="-4"/>
                <w:sz w:val="28"/>
                <w:szCs w:val="28"/>
                <w:lang w:val="vi-VN"/>
              </w:rPr>
              <w:t xml:space="preserve"> thông </w:t>
            </w:r>
            <w:r w:rsidRPr="009853CD">
              <w:rPr>
                <w:spacing w:val="-4"/>
                <w:sz w:val="28"/>
                <w:szCs w:val="28"/>
              </w:rPr>
              <w:t>do Bộ Giáo dục và Đào tạo ban hành</w:t>
            </w:r>
            <w:r w:rsidRPr="009853CD">
              <w:rPr>
                <w:spacing w:val="-4"/>
                <w:sz w:val="28"/>
                <w:szCs w:val="28"/>
                <w:lang w:val="vi-VN"/>
              </w:rPr>
              <w:t xml:space="preserve"> và mục tiêu chất lượng cao do nhà trường công bố, cam kết. </w:t>
            </w:r>
          </w:p>
          <w:p w14:paraId="0BA36CB5" w14:textId="77777777" w:rsidR="0065646F" w:rsidRPr="009853CD" w:rsidRDefault="0065646F" w:rsidP="00CC5F7B">
            <w:pPr>
              <w:widowControl w:val="0"/>
              <w:jc w:val="both"/>
              <w:rPr>
                <w:sz w:val="28"/>
                <w:szCs w:val="28"/>
                <w:lang w:val="vi-VN"/>
              </w:rPr>
            </w:pPr>
            <w:r w:rsidRPr="009853CD">
              <w:rPr>
                <w:sz w:val="28"/>
                <w:szCs w:val="28"/>
              </w:rPr>
              <w:t>Nhà</w:t>
            </w:r>
            <w:r w:rsidRPr="009853CD">
              <w:rPr>
                <w:sz w:val="28"/>
                <w:szCs w:val="28"/>
                <w:lang w:val="vi-VN"/>
              </w:rPr>
              <w:t xml:space="preserve"> trường </w:t>
            </w:r>
            <w:r w:rsidRPr="009853CD">
              <w:rPr>
                <w:bCs/>
                <w:sz w:val="28"/>
                <w:szCs w:val="28"/>
              </w:rPr>
              <w:t xml:space="preserve">phải </w:t>
            </w:r>
            <w:r w:rsidRPr="009853CD">
              <w:rPr>
                <w:sz w:val="28"/>
                <w:szCs w:val="28"/>
                <w:lang w:val="vi-VN"/>
              </w:rPr>
              <w:t>đáp ứng đầy đủ các điều kiện về cơ sở vật chất, đội ngũ phù hợp để triển khai thực hiện chương trình bổ sung đã xây dựng</w:t>
            </w:r>
            <w:r w:rsidRPr="009853CD">
              <w:rPr>
                <w:sz w:val="28"/>
                <w:szCs w:val="28"/>
              </w:rPr>
              <w:t>.</w:t>
            </w:r>
          </w:p>
          <w:p w14:paraId="178E0019" w14:textId="77777777" w:rsidR="0065646F" w:rsidRPr="009853CD" w:rsidRDefault="0065646F" w:rsidP="00CC5F7B">
            <w:pPr>
              <w:widowControl w:val="0"/>
              <w:jc w:val="both"/>
              <w:rPr>
                <w:spacing w:val="-4"/>
                <w:sz w:val="28"/>
                <w:szCs w:val="28"/>
                <w:lang w:val="vi-VN"/>
              </w:rPr>
            </w:pPr>
            <w:r w:rsidRPr="009853CD">
              <w:rPr>
                <w:spacing w:val="-4"/>
                <w:sz w:val="28"/>
                <w:szCs w:val="28"/>
              </w:rPr>
              <w:t xml:space="preserve">b) </w:t>
            </w:r>
            <w:r w:rsidRPr="009853CD">
              <w:rPr>
                <w:spacing w:val="-4"/>
                <w:sz w:val="28"/>
                <w:szCs w:val="28"/>
                <w:lang w:val="pt-BR"/>
              </w:rPr>
              <w:t>Cơ</w:t>
            </w:r>
            <w:r w:rsidRPr="009853CD">
              <w:rPr>
                <w:spacing w:val="-4"/>
                <w:sz w:val="28"/>
                <w:szCs w:val="28"/>
                <w:lang w:val="vi-VN"/>
              </w:rPr>
              <w:t xml:space="preserve"> sở </w:t>
            </w:r>
            <w:r w:rsidRPr="009853CD">
              <w:rPr>
                <w:bCs/>
                <w:spacing w:val="-4"/>
                <w:sz w:val="28"/>
                <w:szCs w:val="28"/>
                <w:lang w:val="vi-VN"/>
              </w:rPr>
              <w:t xml:space="preserve">thực hiện </w:t>
            </w:r>
            <w:r w:rsidRPr="009853CD">
              <w:rPr>
                <w:spacing w:val="-4"/>
                <w:sz w:val="28"/>
                <w:szCs w:val="28"/>
                <w:lang w:val="pt-BR"/>
              </w:rPr>
              <w:t>chương trình bổ sung</w:t>
            </w:r>
            <w:r w:rsidRPr="009853CD">
              <w:rPr>
                <w:spacing w:val="-4"/>
                <w:sz w:val="28"/>
                <w:szCs w:val="28"/>
                <w:lang w:val="vi-VN"/>
              </w:rPr>
              <w:t>:</w:t>
            </w:r>
            <w:r w:rsidRPr="009853CD">
              <w:rPr>
                <w:bCs/>
                <w:spacing w:val="-4"/>
                <w:sz w:val="28"/>
                <w:szCs w:val="28"/>
                <w:lang w:val="vi-VN"/>
              </w:rPr>
              <w:t xml:space="preserve"> </w:t>
            </w:r>
            <w:r w:rsidRPr="009853CD">
              <w:rPr>
                <w:spacing w:val="-4"/>
                <w:sz w:val="28"/>
                <w:szCs w:val="28"/>
                <w:lang w:val="vi-VN"/>
              </w:rPr>
              <w:t xml:space="preserve">Chương trình bổ sung phải được xây dựng trên cơ sở chương trình giáo </w:t>
            </w:r>
            <w:r w:rsidRPr="009853CD">
              <w:rPr>
                <w:spacing w:val="-4"/>
                <w:sz w:val="28"/>
                <w:szCs w:val="28"/>
                <w:lang w:val="vi-VN"/>
              </w:rPr>
              <w:lastRenderedPageBreak/>
              <w:t xml:space="preserve">dục Việt Nam hiện hành, </w:t>
            </w:r>
            <w:r w:rsidRPr="009853CD">
              <w:rPr>
                <w:spacing w:val="-4"/>
                <w:sz w:val="28"/>
                <w:szCs w:val="28"/>
              </w:rPr>
              <w:t>phù hợp với điều kiện kinh tế, văn hóa, xã hội của Thủ đô</w:t>
            </w:r>
            <w:r w:rsidRPr="009853CD">
              <w:rPr>
                <w:spacing w:val="-4"/>
                <w:sz w:val="28"/>
                <w:szCs w:val="28"/>
                <w:lang w:val="vi-VN"/>
              </w:rPr>
              <w:t>,</w:t>
            </w:r>
            <w:r w:rsidRPr="009853CD">
              <w:rPr>
                <w:spacing w:val="-4"/>
                <w:sz w:val="28"/>
                <w:szCs w:val="28"/>
              </w:rPr>
              <w:t xml:space="preserve"> theo hướng tiệm cận nền giáo dục của khu vực và quốc tế</w:t>
            </w:r>
            <w:r w:rsidRPr="009853CD">
              <w:rPr>
                <w:spacing w:val="-4"/>
                <w:sz w:val="28"/>
                <w:szCs w:val="28"/>
                <w:lang w:val="vi-VN"/>
              </w:rPr>
              <w:t>, được thẩm định, phê duyệt và tổ chức dạy học theo đúng quy định.</w:t>
            </w:r>
          </w:p>
          <w:p w14:paraId="3DA6763B" w14:textId="77777777" w:rsidR="0065646F" w:rsidRPr="009853CD" w:rsidRDefault="0065646F" w:rsidP="00CC5F7B">
            <w:pPr>
              <w:widowControl w:val="0"/>
              <w:jc w:val="both"/>
              <w:rPr>
                <w:spacing w:val="-2"/>
                <w:sz w:val="28"/>
                <w:szCs w:val="28"/>
                <w:lang w:val="vi-VN"/>
              </w:rPr>
            </w:pPr>
            <w:r w:rsidRPr="009853CD">
              <w:rPr>
                <w:spacing w:val="-2"/>
                <w:sz w:val="28"/>
                <w:szCs w:val="28"/>
                <w:lang w:val="vi-VN"/>
              </w:rPr>
              <w:t>c) Nội dung chương trình bổ sung: Nội dung chương trình bổ sung giúp học sinh hình thành và phát triển về thể chất và tinh thần, phẩm chất và năng lực; khả năng tự học, khả năng trải nghiệm qua các môn học cơ bản (Toán, tiếng Việt, Tin học, tiếng Anh) và hoạt động giáo dục theo hướng tiếp cận năng lực và phù hợp với khả năng phát triển của học sinh.</w:t>
            </w:r>
          </w:p>
          <w:p w14:paraId="36128349" w14:textId="77777777" w:rsidR="0065646F" w:rsidRPr="009853CD" w:rsidRDefault="0065646F" w:rsidP="00CC5F7B">
            <w:pPr>
              <w:widowControl w:val="0"/>
              <w:jc w:val="both"/>
              <w:rPr>
                <w:sz w:val="28"/>
                <w:szCs w:val="28"/>
                <w:shd w:val="clear" w:color="auto" w:fill="FFFFFF"/>
              </w:rPr>
            </w:pPr>
            <w:r w:rsidRPr="009853CD">
              <w:rPr>
                <w:sz w:val="28"/>
                <w:szCs w:val="28"/>
                <w:lang w:val="vi-VN"/>
              </w:rPr>
              <w:t xml:space="preserve">Tăng cường năng lực ngoại ngữ: </w:t>
            </w:r>
            <w:r w:rsidRPr="009853CD">
              <w:rPr>
                <w:sz w:val="28"/>
                <w:szCs w:val="28"/>
                <w:shd w:val="clear" w:color="auto" w:fill="FFFFFF"/>
                <w:lang w:val="vi-VN"/>
              </w:rPr>
              <w:t>Bổ sung chương trình dạy và học tiếng Anh (hoặc tiếng nước ngoài khác theo nhu cầu của học sinh) nghe, nói với giáo viên bản ngữ; tổ chức lớp song ngữ một số môn khoa học cơ bản</w:t>
            </w:r>
            <w:r w:rsidRPr="009853CD">
              <w:rPr>
                <w:sz w:val="28"/>
                <w:szCs w:val="28"/>
                <w:shd w:val="clear" w:color="auto" w:fill="FFFFFF"/>
              </w:rPr>
              <w:t>.</w:t>
            </w:r>
          </w:p>
          <w:p w14:paraId="7F4356CA" w14:textId="77777777" w:rsidR="0065646F" w:rsidRPr="009853CD" w:rsidRDefault="0065646F" w:rsidP="00CC5F7B">
            <w:pPr>
              <w:widowControl w:val="0"/>
              <w:jc w:val="both"/>
              <w:rPr>
                <w:sz w:val="28"/>
                <w:szCs w:val="28"/>
                <w:lang w:val="vi-VN"/>
              </w:rPr>
            </w:pPr>
            <w:r w:rsidRPr="009853CD">
              <w:rPr>
                <w:sz w:val="28"/>
                <w:szCs w:val="28"/>
                <w:lang w:val="vi-VN"/>
              </w:rPr>
              <w:t>Tổ chức các hoạt động giáo dục (câu lạc bộ phát triển năng khiếu: nghệ thuật, thể dục thể thao; rèn các kỹ năng xã hội, giáo dục đạo đức, giáo dục giá trị sống) nhằm phát huy tối đa phẩm chất và năng lực cá nhân của mỗi học sinh.</w:t>
            </w:r>
          </w:p>
          <w:p w14:paraId="55658A54" w14:textId="77777777" w:rsidR="0065646F" w:rsidRPr="009853CD" w:rsidRDefault="0065646F" w:rsidP="00CC5F7B">
            <w:pPr>
              <w:widowControl w:val="0"/>
              <w:jc w:val="both"/>
              <w:rPr>
                <w:sz w:val="28"/>
                <w:szCs w:val="28"/>
                <w:lang w:val="vi-VN"/>
              </w:rPr>
            </w:pPr>
            <w:r w:rsidRPr="009853CD">
              <w:rPr>
                <w:sz w:val="28"/>
                <w:szCs w:val="28"/>
                <w:lang w:val="vi-VN"/>
              </w:rPr>
              <w:t xml:space="preserve">Nội dung </w:t>
            </w:r>
            <w:r w:rsidRPr="009853CD">
              <w:rPr>
                <w:sz w:val="28"/>
                <w:szCs w:val="28"/>
              </w:rPr>
              <w:t xml:space="preserve">chương trình </w:t>
            </w:r>
            <w:r w:rsidRPr="009853CD">
              <w:rPr>
                <w:sz w:val="28"/>
                <w:szCs w:val="28"/>
                <w:lang w:val="vi-VN"/>
              </w:rPr>
              <w:t>bổ sung phải đảm bảo tính hiệu quả và khả thi khi áp dụng các phương pháp dạy học hiện đại ở cấp tiểu học.</w:t>
            </w:r>
          </w:p>
          <w:bookmarkEnd w:id="1"/>
          <w:p w14:paraId="4CA1935E" w14:textId="3BF92969" w:rsidR="0065646F" w:rsidRPr="009853CD" w:rsidRDefault="0065646F" w:rsidP="00CC5F7B">
            <w:pPr>
              <w:widowControl w:val="0"/>
              <w:jc w:val="both"/>
              <w:rPr>
                <w:spacing w:val="-6"/>
                <w:sz w:val="28"/>
                <w:szCs w:val="28"/>
                <w:lang w:val="vi-VN"/>
              </w:rPr>
            </w:pPr>
            <w:r w:rsidRPr="009853CD">
              <w:rPr>
                <w:spacing w:val="-6"/>
                <w:sz w:val="28"/>
                <w:szCs w:val="28"/>
              </w:rPr>
              <w:t>d) Thực hiện liên kết giáo dục</w:t>
            </w:r>
            <w:r w:rsidRPr="009853CD">
              <w:rPr>
                <w:spacing w:val="-6"/>
                <w:sz w:val="28"/>
                <w:szCs w:val="28"/>
                <w:lang w:val="vi-VN"/>
              </w:rPr>
              <w:t xml:space="preserve">, </w:t>
            </w:r>
            <w:r w:rsidRPr="009853CD">
              <w:rPr>
                <w:spacing w:val="-6"/>
                <w:sz w:val="28"/>
                <w:szCs w:val="28"/>
              </w:rPr>
              <w:t>giảng dạy chương trình giáo dục tích hợp với các cơ sở giáo dục nước ngoài</w:t>
            </w:r>
            <w:r w:rsidRPr="009853CD">
              <w:rPr>
                <w:spacing w:val="-6"/>
                <w:sz w:val="28"/>
                <w:szCs w:val="28"/>
                <w:lang w:val="vi-VN"/>
              </w:rPr>
              <w:t>, được thẩm định</w:t>
            </w:r>
            <w:r w:rsidRPr="009853CD">
              <w:rPr>
                <w:spacing w:val="-6"/>
                <w:sz w:val="28"/>
                <w:szCs w:val="28"/>
                <w:lang w:val="nl-NL"/>
              </w:rPr>
              <w:t xml:space="preserve">, phê duyệt </w:t>
            </w:r>
            <w:r w:rsidRPr="009853CD">
              <w:rPr>
                <w:spacing w:val="-6"/>
                <w:sz w:val="28"/>
                <w:szCs w:val="28"/>
                <w:lang w:val="vi-VN"/>
              </w:rPr>
              <w:t>và tổ chức dạy học theo đúng quy định</w:t>
            </w:r>
            <w:r w:rsidRPr="009853CD">
              <w:rPr>
                <w:spacing w:val="-6"/>
                <w:sz w:val="28"/>
                <w:szCs w:val="28"/>
                <w:lang w:val="nl-NL"/>
              </w:rPr>
              <w:t>.</w:t>
            </w:r>
          </w:p>
        </w:tc>
        <w:tc>
          <w:tcPr>
            <w:tcW w:w="2250" w:type="dxa"/>
          </w:tcPr>
          <w:p w14:paraId="0A2A1B39" w14:textId="77777777" w:rsidR="009C2278" w:rsidRPr="009853CD" w:rsidRDefault="009C2278" w:rsidP="006D2A24">
            <w:pPr>
              <w:widowControl w:val="0"/>
              <w:shd w:val="clear" w:color="auto" w:fill="FFFFFF"/>
              <w:ind w:firstLine="720"/>
              <w:jc w:val="both"/>
              <w:rPr>
                <w:bCs/>
                <w:sz w:val="28"/>
                <w:szCs w:val="28"/>
                <w:lang w:val="vi-VN"/>
              </w:rPr>
            </w:pPr>
          </w:p>
          <w:p w14:paraId="0C631BB9" w14:textId="77777777" w:rsidR="00967B77" w:rsidRPr="009853CD" w:rsidRDefault="00967B77" w:rsidP="00967B77">
            <w:pPr>
              <w:widowControl w:val="0"/>
              <w:spacing w:before="60" w:after="60"/>
              <w:jc w:val="both"/>
              <w:rPr>
                <w:bCs/>
                <w:sz w:val="28"/>
                <w:szCs w:val="28"/>
                <w:lang w:val="vi-VN"/>
              </w:rPr>
            </w:pPr>
            <w:r w:rsidRPr="009853CD">
              <w:rPr>
                <w:bCs/>
                <w:sz w:val="28"/>
                <w:szCs w:val="28"/>
                <w:lang w:val="vi-VN"/>
              </w:rPr>
              <w:t>Sửa tên tiêu chí: tiêu chí giáo dục</w:t>
            </w:r>
          </w:p>
          <w:p w14:paraId="512B3CA8" w14:textId="77777777" w:rsidR="00967B77" w:rsidRPr="009853CD" w:rsidRDefault="00967B77" w:rsidP="00967B77">
            <w:pPr>
              <w:widowControl w:val="0"/>
              <w:spacing w:before="60" w:after="60"/>
              <w:jc w:val="both"/>
              <w:rPr>
                <w:sz w:val="28"/>
                <w:szCs w:val="28"/>
                <w:lang w:val="vi-VN"/>
              </w:rPr>
            </w:pPr>
            <w:r w:rsidRPr="009853CD">
              <w:rPr>
                <w:bCs/>
                <w:sz w:val="28"/>
                <w:szCs w:val="28"/>
                <w:lang w:val="vi-VN"/>
              </w:rPr>
              <w:t xml:space="preserve">Gộp nội dung của tiêu chí chương trình giảng dạy/ giáo dục của </w:t>
            </w:r>
            <w:r w:rsidRPr="009853CD">
              <w:rPr>
                <w:sz w:val="28"/>
                <w:szCs w:val="28"/>
                <w:lang w:val="vi-VN"/>
              </w:rPr>
              <w:t>Quyết định số 20/2013/QĐ- UBND và Quyết định số 21/2013/QĐ- UBND.</w:t>
            </w:r>
          </w:p>
          <w:p w14:paraId="07144BC8" w14:textId="02C2D892" w:rsidR="00967B77" w:rsidRPr="009853CD" w:rsidRDefault="00967B77" w:rsidP="0000431A">
            <w:pPr>
              <w:widowControl w:val="0"/>
              <w:shd w:val="clear" w:color="auto" w:fill="FFFFFF"/>
              <w:jc w:val="both"/>
              <w:rPr>
                <w:bCs/>
                <w:sz w:val="28"/>
                <w:szCs w:val="28"/>
                <w:lang w:val="vi-VN"/>
              </w:rPr>
            </w:pPr>
            <w:r w:rsidRPr="009853CD">
              <w:rPr>
                <w:bCs/>
                <w:sz w:val="28"/>
                <w:szCs w:val="28"/>
                <w:lang w:val="vi-VN"/>
              </w:rPr>
              <w:lastRenderedPageBreak/>
              <w:t>Điều chỉnh một số nội dung về yêu cầu của chương trình để phù hợp với việc đổi mới trong giáo dục, thực hiện chương trình giáo dục phổ thông 2018 và đáp ứng yêu cầu về hội nhập quốc tế trong giáo dục.</w:t>
            </w:r>
          </w:p>
        </w:tc>
      </w:tr>
      <w:tr w:rsidR="009853CD" w:rsidRPr="009853CD" w14:paraId="2057E224" w14:textId="30ABEB35" w:rsidTr="000E4C77">
        <w:tc>
          <w:tcPr>
            <w:tcW w:w="6300" w:type="dxa"/>
          </w:tcPr>
          <w:p w14:paraId="7A7886F6" w14:textId="77777777" w:rsidR="00967B77" w:rsidRPr="009853CD" w:rsidRDefault="00967B77" w:rsidP="00967B77">
            <w:pPr>
              <w:spacing w:before="60" w:after="60"/>
              <w:jc w:val="both"/>
              <w:rPr>
                <w:b/>
                <w:bCs/>
                <w:sz w:val="28"/>
                <w:szCs w:val="28"/>
                <w:lang w:val="vi-VN"/>
              </w:rPr>
            </w:pPr>
            <w:r w:rsidRPr="009853CD">
              <w:rPr>
                <w:b/>
                <w:bCs/>
                <w:sz w:val="28"/>
                <w:szCs w:val="28"/>
                <w:lang w:val="vi-VN"/>
              </w:rPr>
              <w:lastRenderedPageBreak/>
              <w:t>Quyết định số 20/2013/QĐ- UBND:</w:t>
            </w:r>
          </w:p>
          <w:p w14:paraId="3F3A9C87" w14:textId="77777777" w:rsidR="00967B77" w:rsidRPr="009853CD" w:rsidRDefault="00967B77" w:rsidP="00967B77">
            <w:pPr>
              <w:jc w:val="both"/>
              <w:rPr>
                <w:sz w:val="28"/>
                <w:szCs w:val="28"/>
              </w:rPr>
            </w:pPr>
            <w:r w:rsidRPr="009853CD">
              <w:rPr>
                <w:b/>
                <w:bCs/>
                <w:sz w:val="28"/>
                <w:szCs w:val="28"/>
              </w:rPr>
              <w:t>4. Tiêu chí phương pháp giảng dạy</w:t>
            </w:r>
          </w:p>
          <w:p w14:paraId="4693ABC1" w14:textId="77777777" w:rsidR="00967B77" w:rsidRPr="009853CD" w:rsidRDefault="00967B77" w:rsidP="00967B77">
            <w:pPr>
              <w:jc w:val="both"/>
              <w:rPr>
                <w:sz w:val="28"/>
                <w:szCs w:val="28"/>
              </w:rPr>
            </w:pPr>
            <w:r w:rsidRPr="009853CD">
              <w:rPr>
                <w:sz w:val="28"/>
                <w:szCs w:val="28"/>
              </w:rPr>
              <w:t>a) Tiếp cận mô hình trường học mới và phương pháp dạy học tích cực phù hợp với đặc thù môn học;</w:t>
            </w:r>
          </w:p>
          <w:p w14:paraId="2A30D43F" w14:textId="77777777" w:rsidR="00967B77" w:rsidRPr="009853CD" w:rsidRDefault="00967B77" w:rsidP="00967B77">
            <w:pPr>
              <w:jc w:val="both"/>
              <w:rPr>
                <w:sz w:val="28"/>
                <w:szCs w:val="28"/>
              </w:rPr>
            </w:pPr>
            <w:r w:rsidRPr="009853CD">
              <w:rPr>
                <w:sz w:val="28"/>
                <w:szCs w:val="28"/>
              </w:rPr>
              <w:lastRenderedPageBreak/>
              <w:t>b) 100% cán bộ quản lý và giáo viên có kiến thức và kỹ năng thực hiện phương pháp dạy học tích cực; chủ động thực hiện mô hình dạy học phân hóa đảm bảo phù hợp với từng đối tượng;</w:t>
            </w:r>
          </w:p>
          <w:p w14:paraId="2E4B3327" w14:textId="77777777" w:rsidR="00967B77" w:rsidRPr="009853CD" w:rsidRDefault="00967B77" w:rsidP="00967B77">
            <w:pPr>
              <w:jc w:val="both"/>
              <w:rPr>
                <w:sz w:val="28"/>
                <w:szCs w:val="28"/>
              </w:rPr>
            </w:pPr>
            <w:r w:rsidRPr="009853CD">
              <w:rPr>
                <w:sz w:val="28"/>
                <w:szCs w:val="28"/>
              </w:rPr>
              <w:t>c) Trong hoạt động dạy học giáo viên thường xuyên chú trọng đến việc hình thành và bồi dưỡng phương pháp tự học, phương pháp tư duy khoa học cho học sinh, giúp học sinh làm chủ hoạt động học tập, ghi nhớ kiến thức một cách sâu sắc. Đảm bảo chuẩn kiến thức của chương trình bổ sung và rèn kỹ năng vận dụng những kiến thức đã học vào thực tiễn cuộc sống;</w:t>
            </w:r>
          </w:p>
          <w:p w14:paraId="15F636D6" w14:textId="77777777" w:rsidR="00967B77" w:rsidRPr="009853CD" w:rsidRDefault="00967B77" w:rsidP="00967B77">
            <w:pPr>
              <w:jc w:val="both"/>
              <w:rPr>
                <w:sz w:val="28"/>
                <w:szCs w:val="28"/>
              </w:rPr>
            </w:pPr>
            <w:r w:rsidRPr="009853CD">
              <w:rPr>
                <w:sz w:val="28"/>
                <w:szCs w:val="28"/>
              </w:rPr>
              <w:t>d) Đổi mới công tác kiểm tra đánh giá đảm bảo theo chuẩn kiến thức, kỹ năng của chương trình và chú ý động viên khuyến khích học sinh; chú trọng đến khả năng và sự chuyển biến về kiến thức, kỹ năng học tập và kỹ năng sống của từng học sinh.</w:t>
            </w:r>
          </w:p>
          <w:p w14:paraId="6D4045F2" w14:textId="77777777" w:rsidR="009C2278" w:rsidRPr="009853CD" w:rsidRDefault="009C2278" w:rsidP="0071325D">
            <w:pPr>
              <w:shd w:val="clear" w:color="auto" w:fill="FFFFFF"/>
              <w:spacing w:before="60" w:after="60"/>
              <w:ind w:firstLine="720"/>
              <w:jc w:val="both"/>
              <w:rPr>
                <w:bCs/>
                <w:sz w:val="28"/>
                <w:szCs w:val="28"/>
                <w:lang w:val="vi-VN"/>
              </w:rPr>
            </w:pPr>
          </w:p>
        </w:tc>
        <w:tc>
          <w:tcPr>
            <w:tcW w:w="6390" w:type="dxa"/>
          </w:tcPr>
          <w:p w14:paraId="03DAA250" w14:textId="77777777" w:rsidR="00967B77" w:rsidRPr="009853CD" w:rsidRDefault="00967B77" w:rsidP="00967B77">
            <w:pPr>
              <w:widowControl w:val="0"/>
              <w:shd w:val="clear" w:color="auto" w:fill="FFFFFF"/>
              <w:spacing w:before="60" w:after="60"/>
              <w:jc w:val="both"/>
              <w:rPr>
                <w:b/>
                <w:sz w:val="28"/>
                <w:szCs w:val="28"/>
                <w:lang w:val="vi-VN"/>
              </w:rPr>
            </w:pPr>
          </w:p>
          <w:p w14:paraId="611A0286" w14:textId="3554735E" w:rsidR="009C2278" w:rsidRPr="009853CD" w:rsidRDefault="009C2278" w:rsidP="00967B77">
            <w:pPr>
              <w:widowControl w:val="0"/>
              <w:shd w:val="clear" w:color="auto" w:fill="FFFFFF"/>
              <w:spacing w:before="60" w:after="60"/>
              <w:jc w:val="both"/>
              <w:rPr>
                <w:b/>
                <w:sz w:val="28"/>
                <w:szCs w:val="28"/>
                <w:lang w:val="vi-VN"/>
              </w:rPr>
            </w:pPr>
            <w:r w:rsidRPr="009853CD">
              <w:rPr>
                <w:b/>
                <w:sz w:val="28"/>
                <w:szCs w:val="28"/>
                <w:lang w:val="vi-VN"/>
              </w:rPr>
              <w:t>4. Tiêu chí phương pháp giảng dạy</w:t>
            </w:r>
          </w:p>
          <w:p w14:paraId="3DDFAD04" w14:textId="77777777" w:rsidR="009C2278" w:rsidRPr="009853CD" w:rsidRDefault="009C2278" w:rsidP="00967B77">
            <w:pPr>
              <w:widowControl w:val="0"/>
              <w:shd w:val="clear" w:color="auto" w:fill="FFFFFF"/>
              <w:spacing w:before="60" w:after="60"/>
              <w:jc w:val="both"/>
              <w:rPr>
                <w:sz w:val="28"/>
                <w:szCs w:val="28"/>
                <w:lang w:val="vi-VN"/>
              </w:rPr>
            </w:pPr>
            <w:r w:rsidRPr="009853CD">
              <w:rPr>
                <w:sz w:val="28"/>
                <w:szCs w:val="28"/>
                <w:lang w:val="vi-VN"/>
              </w:rPr>
              <w:t>a</w:t>
            </w:r>
            <w:r w:rsidRPr="009853CD">
              <w:rPr>
                <w:spacing w:val="-6"/>
                <w:sz w:val="28"/>
                <w:szCs w:val="28"/>
                <w:lang w:val="vi-VN"/>
              </w:rPr>
              <w:t>) Đổi mới tổ chức hoạt động dạy học, tiếp cận các phương pháp dạy học tích cực phù hợp với đặc thù môn học</w:t>
            </w:r>
            <w:r w:rsidRPr="009853CD">
              <w:rPr>
                <w:sz w:val="28"/>
                <w:szCs w:val="28"/>
                <w:lang w:val="vi-VN"/>
              </w:rPr>
              <w:t xml:space="preserve">. </w:t>
            </w:r>
          </w:p>
          <w:p w14:paraId="48FD403A" w14:textId="77777777" w:rsidR="009C2278" w:rsidRPr="009853CD" w:rsidRDefault="009C2278" w:rsidP="00967B77">
            <w:pPr>
              <w:shd w:val="clear" w:color="auto" w:fill="FFFFFF"/>
              <w:spacing w:before="60" w:after="60"/>
              <w:jc w:val="both"/>
              <w:rPr>
                <w:sz w:val="28"/>
                <w:szCs w:val="28"/>
                <w:lang w:val="vi-VN"/>
              </w:rPr>
            </w:pPr>
            <w:r w:rsidRPr="009853CD">
              <w:rPr>
                <w:sz w:val="28"/>
                <w:szCs w:val="28"/>
                <w:lang w:val="vi-VN"/>
              </w:rPr>
              <w:lastRenderedPageBreak/>
              <w:t>b) 100% cán bộ quản lý và giáo viên có kiến thức và kỹ năng thực hiện phương pháp</w:t>
            </w:r>
            <w:r w:rsidRPr="009853CD">
              <w:rPr>
                <w:sz w:val="28"/>
                <w:szCs w:val="28"/>
              </w:rPr>
              <w:t>, kỹ thuật</w:t>
            </w:r>
            <w:r w:rsidRPr="009853CD">
              <w:rPr>
                <w:sz w:val="28"/>
                <w:szCs w:val="28"/>
                <w:lang w:val="vi-VN"/>
              </w:rPr>
              <w:t xml:space="preserve"> dạy học tích cực; chủ động thực hiện mô hình dạy học phân hóa đảm bảo phù hợp với từng đối tượng.</w:t>
            </w:r>
          </w:p>
          <w:p w14:paraId="3695DFBE" w14:textId="77777777" w:rsidR="009C2278" w:rsidRPr="009853CD" w:rsidRDefault="009C2278" w:rsidP="00967B77">
            <w:pPr>
              <w:widowControl w:val="0"/>
              <w:shd w:val="clear" w:color="auto" w:fill="FFFFFF"/>
              <w:spacing w:before="60" w:after="60"/>
              <w:jc w:val="both"/>
              <w:rPr>
                <w:spacing w:val="-4"/>
                <w:sz w:val="28"/>
                <w:szCs w:val="28"/>
                <w:shd w:val="clear" w:color="auto" w:fill="FFFFFF"/>
                <w:lang w:val="vi-VN"/>
              </w:rPr>
            </w:pPr>
            <w:r w:rsidRPr="009853CD">
              <w:rPr>
                <w:sz w:val="28"/>
                <w:szCs w:val="28"/>
                <w:lang w:val="vi-VN"/>
              </w:rPr>
              <w:t xml:space="preserve">c) Trong hoạt động dạy học giáo viên thường xuyên chú trọng đến việc hình thành và bồi dưỡng phương pháp tự học, phương pháp tư duy khoa học cho học sinh, giúp học sinh làm chủ hoạt động học tập, tiếp nhận kiến thức một cách chủ động. </w:t>
            </w:r>
            <w:r w:rsidRPr="009853CD">
              <w:rPr>
                <w:spacing w:val="-4"/>
                <w:sz w:val="28"/>
                <w:szCs w:val="28"/>
                <w:shd w:val="clear" w:color="auto" w:fill="FFFFFF"/>
                <w:lang w:val="vi-VN"/>
              </w:rPr>
              <w:t xml:space="preserve">Đảm bảo chuẩn kiến thức của chương trình bổ sung, </w:t>
            </w:r>
            <w:r w:rsidRPr="009853CD">
              <w:rPr>
                <w:spacing w:val="-4"/>
                <w:sz w:val="28"/>
                <w:szCs w:val="28"/>
                <w:shd w:val="clear" w:color="auto" w:fill="FFFFFF"/>
              </w:rPr>
              <w:t xml:space="preserve">chương trình tích hợp; </w:t>
            </w:r>
            <w:r w:rsidRPr="009853CD">
              <w:rPr>
                <w:spacing w:val="-4"/>
                <w:sz w:val="28"/>
                <w:szCs w:val="28"/>
                <w:shd w:val="clear" w:color="auto" w:fill="FFFFFF"/>
                <w:lang w:val="vi-VN"/>
              </w:rPr>
              <w:t>tăng cường hoạt động trải nghiệm sáng tạo</w:t>
            </w:r>
            <w:r w:rsidRPr="009853CD">
              <w:rPr>
                <w:spacing w:val="-4"/>
                <w:sz w:val="28"/>
                <w:szCs w:val="28"/>
                <w:shd w:val="clear" w:color="auto" w:fill="FFFFFF"/>
              </w:rPr>
              <w:t>,</w:t>
            </w:r>
            <w:r w:rsidRPr="009853CD">
              <w:rPr>
                <w:spacing w:val="-4"/>
                <w:sz w:val="28"/>
                <w:szCs w:val="28"/>
                <w:shd w:val="clear" w:color="auto" w:fill="FFFFFF"/>
                <w:lang w:val="vi-VN"/>
              </w:rPr>
              <w:t xml:space="preserve"> phát huy năng lực cá nhân giúp học sinh rèn kỹ năng vận dụng những kiến thức đã học vào thực tiễn cuộc sống</w:t>
            </w:r>
          </w:p>
          <w:p w14:paraId="2EB53A5D" w14:textId="77777777" w:rsidR="009C2278" w:rsidRPr="009853CD" w:rsidRDefault="009C2278" w:rsidP="00967B77">
            <w:pPr>
              <w:widowControl w:val="0"/>
              <w:spacing w:before="60" w:after="60"/>
              <w:jc w:val="both"/>
              <w:rPr>
                <w:sz w:val="28"/>
                <w:szCs w:val="28"/>
                <w:lang w:val="vi-VN"/>
              </w:rPr>
            </w:pPr>
            <w:r w:rsidRPr="009853CD">
              <w:rPr>
                <w:sz w:val="28"/>
                <w:szCs w:val="28"/>
              </w:rPr>
              <w:t>d</w:t>
            </w:r>
            <w:r w:rsidRPr="009853CD">
              <w:rPr>
                <w:sz w:val="28"/>
                <w:szCs w:val="28"/>
                <w:lang w:val="vi-VN"/>
              </w:rPr>
              <w:t>) Giáo viên chủ động thiết kế bài giảng linh hoạt, khoa học, sắp xếp hợp lý các hoạt động của giáo viên và học sinh; phối hợp tốt giữa làm việc cá nhân và theo nhóm.</w:t>
            </w:r>
          </w:p>
          <w:p w14:paraId="3890A6B3" w14:textId="36BF9339" w:rsidR="00114D9E" w:rsidRPr="009853CD" w:rsidRDefault="009C2278" w:rsidP="00967B77">
            <w:pPr>
              <w:spacing w:before="60" w:after="60"/>
              <w:jc w:val="both"/>
              <w:rPr>
                <w:sz w:val="28"/>
                <w:szCs w:val="28"/>
                <w:lang w:val="vi-VN"/>
              </w:rPr>
            </w:pPr>
            <w:r w:rsidRPr="009853CD">
              <w:rPr>
                <w:sz w:val="28"/>
                <w:szCs w:val="28"/>
              </w:rPr>
              <w:t>đ</w:t>
            </w:r>
            <w:r w:rsidRPr="009853CD">
              <w:rPr>
                <w:sz w:val="28"/>
                <w:szCs w:val="28"/>
                <w:lang w:val="vi-VN"/>
              </w:rPr>
              <w:t>) Đổi mới công tác kiểm tra đánh giá đảm bảo theo chuẩn kiến thức, kỹ năng và yêu cầu cần đạt của chương trình, chú ý động viên khuyến khích học sinh; chú trọng đến khả năng và sự chuyển biến về kiến thức, kỹ năng</w:t>
            </w:r>
            <w:r w:rsidRPr="009853CD">
              <w:rPr>
                <w:sz w:val="28"/>
                <w:szCs w:val="28"/>
              </w:rPr>
              <w:t>,</w:t>
            </w:r>
            <w:r w:rsidRPr="009853CD">
              <w:rPr>
                <w:sz w:val="28"/>
                <w:szCs w:val="28"/>
                <w:lang w:val="vi-VN"/>
              </w:rPr>
              <w:t xml:space="preserve"> thái độ học tập và kỹ năng sống của từng học sinh.</w:t>
            </w:r>
          </w:p>
        </w:tc>
        <w:tc>
          <w:tcPr>
            <w:tcW w:w="2250" w:type="dxa"/>
          </w:tcPr>
          <w:p w14:paraId="5227354A" w14:textId="77777777" w:rsidR="009C2278" w:rsidRPr="009853CD" w:rsidRDefault="009C2278" w:rsidP="0071325D">
            <w:pPr>
              <w:widowControl w:val="0"/>
              <w:shd w:val="clear" w:color="auto" w:fill="FFFFFF"/>
              <w:spacing w:before="60" w:after="60"/>
              <w:ind w:firstLine="720"/>
              <w:jc w:val="both"/>
              <w:rPr>
                <w:bCs/>
                <w:sz w:val="28"/>
                <w:szCs w:val="28"/>
                <w:lang w:val="vi-VN"/>
              </w:rPr>
            </w:pPr>
          </w:p>
          <w:p w14:paraId="1CB14417" w14:textId="77777777" w:rsidR="0000431A" w:rsidRPr="009853CD" w:rsidRDefault="0000431A" w:rsidP="0000431A">
            <w:pPr>
              <w:widowControl w:val="0"/>
              <w:spacing w:before="60" w:after="60"/>
              <w:jc w:val="both"/>
              <w:rPr>
                <w:bCs/>
                <w:sz w:val="28"/>
                <w:szCs w:val="28"/>
                <w:lang w:val="vi-VN"/>
              </w:rPr>
            </w:pPr>
            <w:r w:rsidRPr="009853CD">
              <w:rPr>
                <w:bCs/>
                <w:sz w:val="28"/>
                <w:szCs w:val="28"/>
                <w:lang w:val="vi-VN"/>
              </w:rPr>
              <w:t xml:space="preserve">Bổ sung, điều chỉnh nội dung về phương pháp giáo </w:t>
            </w:r>
            <w:r w:rsidRPr="009853CD">
              <w:rPr>
                <w:bCs/>
                <w:sz w:val="28"/>
                <w:szCs w:val="28"/>
                <w:lang w:val="vi-VN"/>
              </w:rPr>
              <w:lastRenderedPageBreak/>
              <w:t xml:space="preserve">dục cho phù hợp với yêu cầu đổi mới giáo dục và Chương trình giáo dục phổ thông 2018, đáp ứng yêu cầu </w:t>
            </w:r>
            <w:r w:rsidRPr="009853CD">
              <w:rPr>
                <w:sz w:val="28"/>
                <w:szCs w:val="28"/>
              </w:rPr>
              <w:t xml:space="preserve">theo hướng tiệm cận nền </w:t>
            </w:r>
            <w:r w:rsidRPr="009853CD">
              <w:rPr>
                <w:spacing w:val="-4"/>
                <w:sz w:val="28"/>
                <w:szCs w:val="28"/>
              </w:rPr>
              <w:t>giáo dục của khu vực và quốc tế</w:t>
            </w:r>
            <w:r w:rsidRPr="009853CD">
              <w:rPr>
                <w:bCs/>
                <w:sz w:val="28"/>
                <w:szCs w:val="28"/>
                <w:lang w:val="vi-VN"/>
              </w:rPr>
              <w:t>.</w:t>
            </w:r>
          </w:p>
          <w:p w14:paraId="4E6B28E5" w14:textId="002B6AEA" w:rsidR="00967B77" w:rsidRPr="009853CD" w:rsidRDefault="00967B77" w:rsidP="00967B77">
            <w:pPr>
              <w:widowControl w:val="0"/>
              <w:shd w:val="clear" w:color="auto" w:fill="FFFFFF"/>
              <w:spacing w:before="60" w:after="60"/>
              <w:jc w:val="both"/>
              <w:rPr>
                <w:bCs/>
                <w:sz w:val="28"/>
                <w:szCs w:val="28"/>
                <w:lang w:val="vi-VN"/>
              </w:rPr>
            </w:pPr>
          </w:p>
        </w:tc>
      </w:tr>
      <w:tr w:rsidR="009853CD" w:rsidRPr="009853CD" w14:paraId="4D57EA76" w14:textId="000CAE77" w:rsidTr="000E4C77">
        <w:tc>
          <w:tcPr>
            <w:tcW w:w="6300" w:type="dxa"/>
          </w:tcPr>
          <w:p w14:paraId="65865CB3" w14:textId="77777777" w:rsidR="0000431A" w:rsidRPr="009853CD" w:rsidRDefault="0000431A" w:rsidP="0000431A">
            <w:pPr>
              <w:spacing w:before="60" w:after="60"/>
              <w:jc w:val="both"/>
              <w:rPr>
                <w:b/>
                <w:bCs/>
                <w:sz w:val="28"/>
                <w:szCs w:val="28"/>
                <w:lang w:val="vi-VN"/>
              </w:rPr>
            </w:pPr>
            <w:r w:rsidRPr="009853CD">
              <w:rPr>
                <w:b/>
                <w:bCs/>
                <w:sz w:val="28"/>
                <w:szCs w:val="28"/>
                <w:lang w:val="vi-VN"/>
              </w:rPr>
              <w:lastRenderedPageBreak/>
              <w:t>Quyết định số 20/2013/QĐ- UBND:</w:t>
            </w:r>
          </w:p>
          <w:p w14:paraId="23E69E22" w14:textId="77777777" w:rsidR="0000431A" w:rsidRPr="009853CD" w:rsidRDefault="0000431A" w:rsidP="0000431A">
            <w:pPr>
              <w:jc w:val="both"/>
              <w:rPr>
                <w:sz w:val="28"/>
                <w:szCs w:val="28"/>
              </w:rPr>
            </w:pPr>
            <w:r w:rsidRPr="009853CD">
              <w:rPr>
                <w:b/>
                <w:bCs/>
                <w:sz w:val="28"/>
                <w:szCs w:val="28"/>
              </w:rPr>
              <w:t>5. Tiêu chí các dịch vụ giáo dục chất lượng cao</w:t>
            </w:r>
          </w:p>
          <w:p w14:paraId="614D36EC" w14:textId="77777777" w:rsidR="0000431A" w:rsidRPr="009853CD" w:rsidRDefault="0000431A" w:rsidP="0000431A">
            <w:pPr>
              <w:jc w:val="both"/>
              <w:rPr>
                <w:sz w:val="28"/>
                <w:szCs w:val="28"/>
              </w:rPr>
            </w:pPr>
            <w:r w:rsidRPr="009853CD">
              <w:rPr>
                <w:sz w:val="28"/>
                <w:szCs w:val="28"/>
              </w:rPr>
              <w:t>a) Có các dịch vụ chăm sóc bán trú, có dịch vụ đưa đón, trông giữ đáp ứng nhu cầu của cha mẹ học sinh;</w:t>
            </w:r>
          </w:p>
          <w:p w14:paraId="6A40DAE4" w14:textId="77777777" w:rsidR="0000431A" w:rsidRPr="009853CD" w:rsidRDefault="0000431A" w:rsidP="0000431A">
            <w:pPr>
              <w:jc w:val="both"/>
              <w:rPr>
                <w:sz w:val="28"/>
                <w:szCs w:val="28"/>
              </w:rPr>
            </w:pPr>
            <w:r w:rsidRPr="009853CD">
              <w:rPr>
                <w:sz w:val="28"/>
                <w:szCs w:val="28"/>
              </w:rPr>
              <w:t>b) Đảm bảo sự phối hợp hiệu quả giữa nhà trường với Ban Đại diện cha mẹ học sinh, giữa giáo viên với cha mẹ học sinh để nâng cao chất lượng giáo dục học sinh. Có hệ thống thông tin hai chiều trực tuyến;</w:t>
            </w:r>
          </w:p>
          <w:p w14:paraId="551A50E4" w14:textId="77777777" w:rsidR="0000431A" w:rsidRPr="009853CD" w:rsidRDefault="0000431A" w:rsidP="0000431A">
            <w:pPr>
              <w:jc w:val="both"/>
              <w:rPr>
                <w:sz w:val="28"/>
                <w:szCs w:val="28"/>
              </w:rPr>
            </w:pPr>
            <w:r w:rsidRPr="009853CD">
              <w:rPr>
                <w:sz w:val="28"/>
                <w:szCs w:val="28"/>
              </w:rPr>
              <w:lastRenderedPageBreak/>
              <w:t>c) Trường chủ động tham mưu với chính quyền và phối hợp các tổ chức đoàn thể ở địa phương nhằm huy động các nguồn lực về tinh thần, vật chất để xây dựng trường và môi trường giáo dục, không ngừng nâng cao chất lượng giáo dục;</w:t>
            </w:r>
          </w:p>
          <w:p w14:paraId="6D9E2287" w14:textId="77777777" w:rsidR="0000431A" w:rsidRPr="009853CD" w:rsidRDefault="0000431A" w:rsidP="0000431A">
            <w:pPr>
              <w:jc w:val="both"/>
              <w:rPr>
                <w:sz w:val="28"/>
                <w:szCs w:val="28"/>
              </w:rPr>
            </w:pPr>
            <w:r w:rsidRPr="009853CD">
              <w:rPr>
                <w:sz w:val="28"/>
                <w:szCs w:val="28"/>
              </w:rPr>
              <w:t>d) Cam kết chất lượng giáo dục và các điều kiện đảm bảo chất lượng:</w:t>
            </w:r>
          </w:p>
          <w:p w14:paraId="669F7DDE" w14:textId="77777777" w:rsidR="0000431A" w:rsidRPr="009853CD" w:rsidRDefault="0000431A" w:rsidP="0000431A">
            <w:pPr>
              <w:jc w:val="both"/>
              <w:rPr>
                <w:sz w:val="28"/>
                <w:szCs w:val="28"/>
              </w:rPr>
            </w:pPr>
            <w:r w:rsidRPr="009853CD">
              <w:rPr>
                <w:sz w:val="28"/>
                <w:szCs w:val="28"/>
              </w:rPr>
              <w:t>Đảm bảo chất lượng giáo dục toàn diện cho học sinh, chú trọng phát huy năng lực cá nhân. 100% học sinh được tham gia các hoạt động ngoại khóa, giáo dục kỹ năng sống và các môn năng khiếu như giáo dục thể chất, giáo dục nghệ thuật theo nhu cầu.</w:t>
            </w:r>
          </w:p>
          <w:p w14:paraId="0FAC8BFD" w14:textId="77777777" w:rsidR="0000431A" w:rsidRPr="009853CD" w:rsidRDefault="0000431A" w:rsidP="0000431A">
            <w:pPr>
              <w:jc w:val="both"/>
              <w:rPr>
                <w:sz w:val="28"/>
                <w:szCs w:val="28"/>
              </w:rPr>
            </w:pPr>
            <w:r w:rsidRPr="009853CD">
              <w:rPr>
                <w:sz w:val="28"/>
                <w:szCs w:val="28"/>
              </w:rPr>
              <w:t>80% trở lên học sinh xếp loại giáo dục đạt loại giỏi, không quá 5% học sinh xếp loại giáo dục loại trung bình, không có học sinh bỏ học, không có học sinh lưu ban. 100% học sinh được đánh giá hạnh kiểm: Thực hiện đầy đủ nhiệm vụ học sinh.</w:t>
            </w:r>
          </w:p>
          <w:p w14:paraId="69831052" w14:textId="77777777" w:rsidR="0000431A" w:rsidRPr="009853CD" w:rsidRDefault="0000431A" w:rsidP="0000431A">
            <w:pPr>
              <w:jc w:val="both"/>
              <w:rPr>
                <w:sz w:val="28"/>
                <w:szCs w:val="28"/>
              </w:rPr>
            </w:pPr>
            <w:r w:rsidRPr="009853CD">
              <w:rPr>
                <w:sz w:val="28"/>
                <w:szCs w:val="28"/>
              </w:rPr>
              <w:t>Có học sinh tham gia và đạt thành tích trong các kỳ giao lưu olympic của học sinh tiểu học cấp quận (huyện, thị xã), thành phố trở lên.</w:t>
            </w:r>
          </w:p>
          <w:p w14:paraId="64160875" w14:textId="77777777" w:rsidR="0000431A" w:rsidRPr="009853CD" w:rsidRDefault="0000431A" w:rsidP="0000431A">
            <w:pPr>
              <w:jc w:val="both"/>
              <w:rPr>
                <w:sz w:val="28"/>
                <w:szCs w:val="28"/>
              </w:rPr>
            </w:pPr>
            <w:r w:rsidRPr="009853CD">
              <w:rPr>
                <w:sz w:val="28"/>
                <w:szCs w:val="28"/>
              </w:rPr>
              <w:t>100% học sinh được khám, kiểm tra sức khỏe định kỳ 06 tháng/lần và tiêm chủng phòng bệnh.</w:t>
            </w:r>
          </w:p>
          <w:p w14:paraId="3C4F5535" w14:textId="77777777" w:rsidR="0000431A" w:rsidRPr="009853CD" w:rsidRDefault="0000431A" w:rsidP="0000431A">
            <w:pPr>
              <w:jc w:val="both"/>
              <w:rPr>
                <w:sz w:val="28"/>
                <w:szCs w:val="28"/>
              </w:rPr>
            </w:pPr>
            <w:r w:rsidRPr="009853CD">
              <w:rPr>
                <w:sz w:val="28"/>
                <w:szCs w:val="28"/>
              </w:rPr>
              <w:t>Kết quả đánh giá hàng năm của các ban, ngành liên quan xếp loại tốt.</w:t>
            </w:r>
          </w:p>
          <w:p w14:paraId="4A84B0E3" w14:textId="77777777" w:rsidR="0000431A" w:rsidRPr="009853CD" w:rsidRDefault="0000431A" w:rsidP="0000431A">
            <w:pPr>
              <w:jc w:val="both"/>
              <w:rPr>
                <w:sz w:val="28"/>
                <w:szCs w:val="28"/>
              </w:rPr>
            </w:pPr>
            <w:r w:rsidRPr="009853CD">
              <w:rPr>
                <w:sz w:val="28"/>
                <w:szCs w:val="28"/>
              </w:rPr>
              <w:t>Trắc nghiệm mức độ hài lòng của học sinh và cha mẹ học sinh về điều kiện học tập, chất lượng dạy và học hàng năm đạt 80% xếp loại tốt.</w:t>
            </w:r>
          </w:p>
          <w:p w14:paraId="7C7FAACE" w14:textId="77777777" w:rsidR="009C2278" w:rsidRPr="009853CD" w:rsidRDefault="009C2278" w:rsidP="0071325D">
            <w:pPr>
              <w:widowControl w:val="0"/>
              <w:shd w:val="clear" w:color="auto" w:fill="FFFFFF"/>
              <w:spacing w:before="60" w:after="60"/>
              <w:ind w:firstLine="720"/>
              <w:jc w:val="both"/>
              <w:rPr>
                <w:bCs/>
                <w:sz w:val="28"/>
                <w:szCs w:val="28"/>
                <w:lang w:val="vi-VN"/>
              </w:rPr>
            </w:pPr>
          </w:p>
        </w:tc>
        <w:tc>
          <w:tcPr>
            <w:tcW w:w="6390" w:type="dxa"/>
          </w:tcPr>
          <w:p w14:paraId="560E707F" w14:textId="6E9F3D21" w:rsidR="009C2278" w:rsidRPr="009853CD" w:rsidRDefault="009C2278" w:rsidP="0000431A">
            <w:pPr>
              <w:widowControl w:val="0"/>
              <w:shd w:val="clear" w:color="auto" w:fill="FFFFFF"/>
              <w:spacing w:before="60" w:after="60"/>
              <w:jc w:val="both"/>
              <w:rPr>
                <w:b/>
                <w:sz w:val="28"/>
                <w:szCs w:val="28"/>
                <w:lang w:val="vi-VN"/>
              </w:rPr>
            </w:pPr>
            <w:r w:rsidRPr="009853CD">
              <w:rPr>
                <w:b/>
                <w:sz w:val="28"/>
                <w:szCs w:val="28"/>
                <w:lang w:val="vi-VN"/>
              </w:rPr>
              <w:lastRenderedPageBreak/>
              <w:t>5. Tiêu chí dịch vụ giáo dục chất lượng cao</w:t>
            </w:r>
          </w:p>
          <w:p w14:paraId="02FEADC7" w14:textId="77777777" w:rsidR="009C2278" w:rsidRPr="009853CD" w:rsidRDefault="009C2278" w:rsidP="0000431A">
            <w:pPr>
              <w:widowControl w:val="0"/>
              <w:shd w:val="clear" w:color="auto" w:fill="FFFFFF"/>
              <w:spacing w:before="60" w:after="60"/>
              <w:jc w:val="both"/>
              <w:rPr>
                <w:sz w:val="28"/>
                <w:szCs w:val="28"/>
              </w:rPr>
            </w:pPr>
            <w:r w:rsidRPr="009853CD">
              <w:rPr>
                <w:sz w:val="28"/>
                <w:szCs w:val="28"/>
                <w:lang w:val="vi-VN"/>
              </w:rPr>
              <w:t>a) Có các dịch vụ chăm sóc bán trú, có dịch vụ đưa đón, trông giữ đáp ứng nhu cầu của cha mẹ học sinh</w:t>
            </w:r>
            <w:r w:rsidRPr="009853CD">
              <w:rPr>
                <w:sz w:val="28"/>
                <w:szCs w:val="28"/>
              </w:rPr>
              <w:t>.</w:t>
            </w:r>
          </w:p>
          <w:p w14:paraId="7F5D6582" w14:textId="77777777" w:rsidR="009C2278" w:rsidRPr="009853CD" w:rsidRDefault="009C2278" w:rsidP="0000431A">
            <w:pPr>
              <w:widowControl w:val="0"/>
              <w:spacing w:before="60" w:after="60"/>
              <w:jc w:val="both"/>
              <w:rPr>
                <w:sz w:val="28"/>
                <w:szCs w:val="28"/>
              </w:rPr>
            </w:pPr>
            <w:r w:rsidRPr="009853CD">
              <w:rPr>
                <w:sz w:val="28"/>
                <w:szCs w:val="28"/>
              </w:rPr>
              <w:t xml:space="preserve">Có các </w:t>
            </w:r>
            <w:r w:rsidRPr="009853CD">
              <w:rPr>
                <w:sz w:val="28"/>
                <w:szCs w:val="28"/>
                <w:lang w:val="vi-VN"/>
              </w:rPr>
              <w:t>hoạt động giáo dục (các câu lạc bộ phát triển năng khiếu: nghệ thuật, thể dục thể thao; rèn các kỹ năng xã hội, giáo dục đạo đức, giáo dục giá trị sống) nhằm phát huy tối đa phẩm chất và năng lực cá nhân của mỗi học sinh</w:t>
            </w:r>
            <w:r w:rsidRPr="009853CD">
              <w:rPr>
                <w:sz w:val="28"/>
                <w:szCs w:val="28"/>
              </w:rPr>
              <w:t>.</w:t>
            </w:r>
          </w:p>
          <w:p w14:paraId="3D0C319A" w14:textId="77777777" w:rsidR="009C2278" w:rsidRPr="009853CD" w:rsidRDefault="009C2278" w:rsidP="0000431A">
            <w:pPr>
              <w:widowControl w:val="0"/>
              <w:spacing w:before="60" w:after="60"/>
              <w:jc w:val="both"/>
              <w:rPr>
                <w:b/>
                <w:bCs/>
                <w:i/>
                <w:sz w:val="28"/>
                <w:szCs w:val="28"/>
              </w:rPr>
            </w:pPr>
            <w:r w:rsidRPr="009853CD">
              <w:rPr>
                <w:sz w:val="28"/>
                <w:szCs w:val="28"/>
                <w:lang w:val="vi-VN"/>
              </w:rPr>
              <w:lastRenderedPageBreak/>
              <w:t>Trang bị cho học sinh những kiến thức và kỹ năng cần thiết liên quan đến các lĩnh vực khoa học (Science), công nghệ (Technology), kỹ thuật (Engineering) và toán học (Math) gọi tắt là giáo dục STEM</w:t>
            </w:r>
            <w:r w:rsidRPr="009853CD">
              <w:rPr>
                <w:sz w:val="28"/>
                <w:szCs w:val="28"/>
              </w:rPr>
              <w:t>.</w:t>
            </w:r>
          </w:p>
          <w:p w14:paraId="17D7B7CA" w14:textId="77777777" w:rsidR="009C2278" w:rsidRPr="009853CD" w:rsidRDefault="009C2278" w:rsidP="0000431A">
            <w:pPr>
              <w:widowControl w:val="0"/>
              <w:spacing w:before="60" w:after="60"/>
              <w:jc w:val="both"/>
              <w:rPr>
                <w:sz w:val="28"/>
                <w:szCs w:val="28"/>
                <w:lang w:val="vi-VN"/>
              </w:rPr>
            </w:pPr>
            <w:r w:rsidRPr="009853CD">
              <w:rPr>
                <w:sz w:val="28"/>
                <w:szCs w:val="28"/>
              </w:rPr>
              <w:t xml:space="preserve">b) </w:t>
            </w:r>
            <w:r w:rsidRPr="009853CD">
              <w:rPr>
                <w:sz w:val="28"/>
                <w:szCs w:val="28"/>
                <w:lang w:val="vi-VN"/>
              </w:rPr>
              <w:t>Có phòng tư vấn tâm lý cho học sinh và phụ huynh học sinh do chuyên gia tâm lý phụ trách.</w:t>
            </w:r>
          </w:p>
          <w:p w14:paraId="49B287DD" w14:textId="77777777" w:rsidR="009C2278" w:rsidRPr="009853CD" w:rsidRDefault="009C2278" w:rsidP="0000431A">
            <w:pPr>
              <w:widowControl w:val="0"/>
              <w:shd w:val="clear" w:color="auto" w:fill="FFFFFF"/>
              <w:spacing w:before="60" w:after="60"/>
              <w:jc w:val="both"/>
              <w:rPr>
                <w:spacing w:val="-2"/>
                <w:sz w:val="28"/>
                <w:szCs w:val="28"/>
                <w:lang w:val="vi-VN"/>
              </w:rPr>
            </w:pPr>
            <w:r w:rsidRPr="009853CD">
              <w:rPr>
                <w:spacing w:val="-2"/>
                <w:sz w:val="28"/>
                <w:szCs w:val="28"/>
              </w:rPr>
              <w:t>c</w:t>
            </w:r>
            <w:r w:rsidRPr="009853CD">
              <w:rPr>
                <w:spacing w:val="-2"/>
                <w:sz w:val="28"/>
                <w:szCs w:val="28"/>
                <w:lang w:val="vi-VN"/>
              </w:rPr>
              <w:t>) Đảm bảo sự phối hợp hiệu quả giữa nhà trường với Ban Đại diện cha mẹ học sinh, giữa giáo viên với cha mẹ học sinh để nâng cao chất lượng giáo dục.</w:t>
            </w:r>
          </w:p>
          <w:p w14:paraId="61130E10" w14:textId="77777777" w:rsidR="009C2278" w:rsidRPr="009853CD" w:rsidRDefault="009C2278" w:rsidP="0000431A">
            <w:pPr>
              <w:widowControl w:val="0"/>
              <w:shd w:val="clear" w:color="auto" w:fill="FFFFFF"/>
              <w:spacing w:before="60" w:after="60"/>
              <w:jc w:val="both"/>
              <w:rPr>
                <w:spacing w:val="-8"/>
                <w:sz w:val="28"/>
                <w:szCs w:val="28"/>
                <w:lang w:val="vi-VN"/>
              </w:rPr>
            </w:pPr>
            <w:r w:rsidRPr="009853CD">
              <w:rPr>
                <w:sz w:val="28"/>
                <w:szCs w:val="28"/>
              </w:rPr>
              <w:t xml:space="preserve">d) </w:t>
            </w:r>
            <w:r w:rsidRPr="009853CD">
              <w:rPr>
                <w:sz w:val="28"/>
                <w:szCs w:val="28"/>
                <w:lang w:val="vi-VN"/>
              </w:rPr>
              <w:t xml:space="preserve">Trường chủ động tham mưu với chính quyền và phối hợp các tổ chức đoàn thể ở địa phương nhằm huy động các nguồn lực về tinh thần, vật chất để </w:t>
            </w:r>
            <w:r w:rsidRPr="009853CD">
              <w:rPr>
                <w:spacing w:val="-8"/>
                <w:sz w:val="28"/>
                <w:szCs w:val="28"/>
                <w:lang w:val="vi-VN"/>
              </w:rPr>
              <w:t>xây dựng trường và môi trường giáo dục, không ngừng nâng cao chất lượng giáo dục.</w:t>
            </w:r>
          </w:p>
          <w:p w14:paraId="330F616B" w14:textId="77777777" w:rsidR="009C2278" w:rsidRPr="009853CD" w:rsidRDefault="009C2278" w:rsidP="0000431A">
            <w:pPr>
              <w:widowControl w:val="0"/>
              <w:shd w:val="clear" w:color="auto" w:fill="FFFFFF"/>
              <w:spacing w:before="60" w:after="60"/>
              <w:jc w:val="both"/>
              <w:rPr>
                <w:sz w:val="28"/>
                <w:szCs w:val="28"/>
                <w:lang w:val="vi-VN"/>
              </w:rPr>
            </w:pPr>
            <w:r w:rsidRPr="009853CD">
              <w:rPr>
                <w:sz w:val="28"/>
                <w:szCs w:val="28"/>
              </w:rPr>
              <w:t>đ</w:t>
            </w:r>
            <w:r w:rsidRPr="009853CD">
              <w:rPr>
                <w:sz w:val="28"/>
                <w:szCs w:val="28"/>
                <w:lang w:val="vi-VN"/>
              </w:rPr>
              <w:t>) Cam kết chất lượng giáo dục và các điều kiện đảm bảo chất lượng:</w:t>
            </w:r>
          </w:p>
          <w:p w14:paraId="70190508" w14:textId="77777777" w:rsidR="009C2278" w:rsidRPr="009853CD" w:rsidRDefault="009C2278" w:rsidP="0000431A">
            <w:pPr>
              <w:widowControl w:val="0"/>
              <w:shd w:val="clear" w:color="auto" w:fill="FFFFFF"/>
              <w:spacing w:before="60" w:after="60"/>
              <w:jc w:val="both"/>
              <w:rPr>
                <w:spacing w:val="-4"/>
                <w:sz w:val="28"/>
                <w:szCs w:val="28"/>
                <w:lang w:val="vi-VN"/>
              </w:rPr>
            </w:pPr>
            <w:r w:rsidRPr="009853CD">
              <w:rPr>
                <w:spacing w:val="-4"/>
                <w:sz w:val="28"/>
                <w:szCs w:val="28"/>
                <w:lang w:val="vi-VN"/>
              </w:rPr>
              <w:t>Đảm bảo chất lượng giáo dục toàn diện cho học sinh, chú trọng phát huy năng lực cá nhân. 100% học sinh được tham gia các hoạt động ngoại khóa, giáo dục kỹ năng sống và các môn năng khiếu như giáo dục thể chất, giáo dục nghệ thuật theo nhu cầu;</w:t>
            </w:r>
          </w:p>
          <w:p w14:paraId="0AE308D5" w14:textId="77777777" w:rsidR="009C2278" w:rsidRPr="009853CD" w:rsidRDefault="009C2278" w:rsidP="0000431A">
            <w:pPr>
              <w:widowControl w:val="0"/>
              <w:spacing w:before="60" w:after="60"/>
              <w:jc w:val="both"/>
              <w:rPr>
                <w:sz w:val="28"/>
                <w:szCs w:val="28"/>
                <w:lang w:val="vi-VN"/>
              </w:rPr>
            </w:pPr>
            <w:r w:rsidRPr="009853CD">
              <w:rPr>
                <w:sz w:val="28"/>
                <w:szCs w:val="28"/>
                <w:lang w:val="vi-VN"/>
              </w:rPr>
              <w:t xml:space="preserve">Đánh giá định kỳ về học tập (cuối năm học): </w:t>
            </w:r>
            <w:r w:rsidRPr="009853CD">
              <w:rPr>
                <w:sz w:val="28"/>
                <w:szCs w:val="28"/>
                <w:lang w:val="pt-BR"/>
              </w:rPr>
              <w:t xml:space="preserve">tối thiểu </w:t>
            </w:r>
            <w:r w:rsidRPr="009853CD">
              <w:rPr>
                <w:sz w:val="28"/>
                <w:szCs w:val="28"/>
                <w:lang w:val="vi-VN"/>
              </w:rPr>
              <w:t xml:space="preserve">80% học sinh được đánh giá Hoàn thành tốt; Không có học sinh đánh giá chưa hoàn thành; không có học sinh bỏ học; không có học sinh lưu ban; </w:t>
            </w:r>
          </w:p>
          <w:p w14:paraId="42D68FD9" w14:textId="77777777" w:rsidR="009C2278" w:rsidRPr="009853CD" w:rsidRDefault="009C2278" w:rsidP="0000431A">
            <w:pPr>
              <w:spacing w:before="60" w:after="60"/>
              <w:jc w:val="both"/>
              <w:rPr>
                <w:sz w:val="28"/>
                <w:szCs w:val="28"/>
                <w:lang w:val="vi-VN"/>
              </w:rPr>
            </w:pPr>
            <w:r w:rsidRPr="009853CD">
              <w:rPr>
                <w:sz w:val="28"/>
                <w:szCs w:val="28"/>
                <w:lang w:val="vi-VN"/>
              </w:rPr>
              <w:t>Đánh giá định kỳ về năng lực, phẩm chất (cuối năm học): 95% trở lên học sinh được đánh giá năng lực đạt mức Tốt; 98% trở lên học sinh được đánh giá phẩm chất đạt mức Tốt;</w:t>
            </w:r>
          </w:p>
          <w:p w14:paraId="3C5941B6" w14:textId="77777777" w:rsidR="009C2278" w:rsidRPr="009853CD" w:rsidRDefault="009C2278" w:rsidP="0000431A">
            <w:pPr>
              <w:widowControl w:val="0"/>
              <w:spacing w:before="60" w:after="60"/>
              <w:jc w:val="both"/>
              <w:rPr>
                <w:sz w:val="28"/>
                <w:szCs w:val="28"/>
                <w:lang w:val="vi-VN"/>
              </w:rPr>
            </w:pPr>
            <w:r w:rsidRPr="009853CD">
              <w:rPr>
                <w:sz w:val="28"/>
                <w:szCs w:val="28"/>
                <w:lang w:val="vi-VN"/>
              </w:rPr>
              <w:lastRenderedPageBreak/>
              <w:t xml:space="preserve">Có học sinh tham gia và đạt thành tích trong các cuộc thi, </w:t>
            </w:r>
            <w:r w:rsidRPr="009853CD">
              <w:rPr>
                <w:sz w:val="28"/>
                <w:szCs w:val="28"/>
              </w:rPr>
              <w:t>giao</w:t>
            </w:r>
            <w:r w:rsidRPr="009853CD">
              <w:rPr>
                <w:sz w:val="28"/>
                <w:szCs w:val="28"/>
                <w:lang w:val="vi-VN"/>
              </w:rPr>
              <w:t xml:space="preserve"> </w:t>
            </w:r>
            <w:r w:rsidRPr="009853CD">
              <w:rPr>
                <w:sz w:val="28"/>
                <w:szCs w:val="28"/>
              </w:rPr>
              <w:t>lưu</w:t>
            </w:r>
            <w:r w:rsidRPr="009853CD">
              <w:rPr>
                <w:sz w:val="28"/>
                <w:szCs w:val="28"/>
                <w:lang w:val="vi-VN"/>
              </w:rPr>
              <w:t xml:space="preserve"> dành cho học sinh tiểu học </w:t>
            </w:r>
            <w:r w:rsidRPr="009853CD">
              <w:rPr>
                <w:i/>
                <w:sz w:val="28"/>
                <w:szCs w:val="28"/>
                <w:lang w:val="vi-VN"/>
              </w:rPr>
              <w:t>(nếu có triển khai)</w:t>
            </w:r>
            <w:r w:rsidRPr="009853CD">
              <w:rPr>
                <w:sz w:val="28"/>
                <w:szCs w:val="28"/>
                <w:lang w:val="vi-VN"/>
              </w:rPr>
              <w:t xml:space="preserve"> </w:t>
            </w:r>
            <w:r w:rsidRPr="009853CD">
              <w:rPr>
                <w:spacing w:val="-2"/>
                <w:sz w:val="28"/>
                <w:szCs w:val="28"/>
                <w:lang w:val="vi-VN"/>
              </w:rPr>
              <w:t>cấp Thành phố trở lên</w:t>
            </w:r>
            <w:r w:rsidRPr="009853CD">
              <w:rPr>
                <w:sz w:val="28"/>
                <w:szCs w:val="28"/>
                <w:lang w:val="vi-VN"/>
              </w:rPr>
              <w:t>;</w:t>
            </w:r>
          </w:p>
          <w:p w14:paraId="473AC0B4" w14:textId="77777777" w:rsidR="009C2278" w:rsidRPr="009853CD" w:rsidRDefault="009C2278" w:rsidP="0000431A">
            <w:pPr>
              <w:widowControl w:val="0"/>
              <w:shd w:val="clear" w:color="auto" w:fill="FFFFFF"/>
              <w:spacing w:before="60" w:after="60"/>
              <w:jc w:val="both"/>
              <w:rPr>
                <w:sz w:val="28"/>
                <w:szCs w:val="28"/>
                <w:lang w:val="vi-VN"/>
              </w:rPr>
            </w:pPr>
            <w:r w:rsidRPr="009853CD">
              <w:rPr>
                <w:sz w:val="28"/>
                <w:szCs w:val="28"/>
                <w:lang w:val="vi-VN"/>
              </w:rPr>
              <w:t>100% học sinh được khám, kiểm tra sức khỏe định kỳ 06 tháng/lần và tiêm chủng phòng bệnh;</w:t>
            </w:r>
          </w:p>
          <w:p w14:paraId="33FF8E36" w14:textId="77777777" w:rsidR="009C2278" w:rsidRPr="009853CD" w:rsidRDefault="009C2278" w:rsidP="0000431A">
            <w:pPr>
              <w:widowControl w:val="0"/>
              <w:shd w:val="clear" w:color="auto" w:fill="FFFFFF"/>
              <w:spacing w:before="60" w:after="60"/>
              <w:jc w:val="both"/>
              <w:rPr>
                <w:sz w:val="28"/>
                <w:szCs w:val="28"/>
                <w:lang w:val="vi-VN"/>
              </w:rPr>
            </w:pPr>
            <w:r w:rsidRPr="009853CD">
              <w:rPr>
                <w:sz w:val="28"/>
                <w:szCs w:val="28"/>
                <w:lang w:val="vi-VN"/>
              </w:rPr>
              <w:t>Kết quả đánh giá hàng năm của các ban, ngành liên quan xếp loại tốt;</w:t>
            </w:r>
          </w:p>
          <w:p w14:paraId="7BBAEE61" w14:textId="2C347AF9" w:rsidR="009C2278" w:rsidRPr="009853CD" w:rsidRDefault="009C2278" w:rsidP="0000431A">
            <w:pPr>
              <w:widowControl w:val="0"/>
              <w:shd w:val="clear" w:color="auto" w:fill="FFFFFF"/>
              <w:spacing w:before="60" w:after="60"/>
              <w:jc w:val="both"/>
              <w:rPr>
                <w:sz w:val="28"/>
                <w:szCs w:val="28"/>
                <w:lang w:val="vi-VN"/>
              </w:rPr>
            </w:pPr>
            <w:r w:rsidRPr="009853CD">
              <w:rPr>
                <w:sz w:val="28"/>
                <w:szCs w:val="28"/>
                <w:lang w:val="vi-VN"/>
              </w:rPr>
              <w:t>M</w:t>
            </w:r>
            <w:r w:rsidRPr="009853CD">
              <w:rPr>
                <w:spacing w:val="-4"/>
                <w:sz w:val="28"/>
                <w:szCs w:val="28"/>
                <w:lang w:val="vi-VN"/>
              </w:rPr>
              <w:t xml:space="preserve">ức độ hài lòng của phụ huynh học sinh: </w:t>
            </w:r>
            <w:r w:rsidRPr="009853CD">
              <w:rPr>
                <w:spacing w:val="-4"/>
                <w:sz w:val="28"/>
                <w:szCs w:val="28"/>
              </w:rPr>
              <w:t>T</w:t>
            </w:r>
            <w:r w:rsidRPr="009853CD">
              <w:rPr>
                <w:sz w:val="28"/>
                <w:szCs w:val="28"/>
                <w:lang w:val="pt-BR"/>
              </w:rPr>
              <w:t>ối thiểu</w:t>
            </w:r>
            <w:r w:rsidRPr="009853CD">
              <w:rPr>
                <w:spacing w:val="-4"/>
                <w:sz w:val="28"/>
                <w:szCs w:val="28"/>
                <w:lang w:val="vi-VN"/>
              </w:rPr>
              <w:t xml:space="preserve"> 80% đánh giá tốt về quan hệ giữa nhà trường, gia đình, </w:t>
            </w:r>
            <w:r w:rsidRPr="009853CD">
              <w:rPr>
                <w:sz w:val="28"/>
                <w:szCs w:val="28"/>
                <w:lang w:val="vi-VN"/>
              </w:rPr>
              <w:t>điều kiện học tập</w:t>
            </w:r>
            <w:r w:rsidRPr="009853CD">
              <w:rPr>
                <w:spacing w:val="-4"/>
                <w:sz w:val="28"/>
                <w:szCs w:val="28"/>
                <w:lang w:val="vi-VN"/>
              </w:rPr>
              <w:t xml:space="preserve"> và chất lượng giáo dục.</w:t>
            </w:r>
          </w:p>
        </w:tc>
        <w:tc>
          <w:tcPr>
            <w:tcW w:w="2250" w:type="dxa"/>
          </w:tcPr>
          <w:p w14:paraId="018DB379" w14:textId="22B3664A" w:rsidR="009C2278" w:rsidRPr="009853CD" w:rsidRDefault="0000431A" w:rsidP="0000431A">
            <w:pPr>
              <w:widowControl w:val="0"/>
              <w:shd w:val="clear" w:color="auto" w:fill="FFFFFF"/>
              <w:spacing w:before="60" w:after="60"/>
              <w:jc w:val="both"/>
              <w:rPr>
                <w:bCs/>
                <w:sz w:val="28"/>
                <w:szCs w:val="28"/>
                <w:lang w:val="vi-VN"/>
              </w:rPr>
            </w:pPr>
            <w:r w:rsidRPr="009853CD">
              <w:rPr>
                <w:bCs/>
                <w:sz w:val="28"/>
                <w:szCs w:val="28"/>
                <w:lang w:val="vi-VN"/>
              </w:rPr>
              <w:lastRenderedPageBreak/>
              <w:t xml:space="preserve">Bổ sung, điều chỉnh  các tiêu chí về dịch vụ giáo dục chất lượng cho phù hợp với yêu cầu đổi mới giáo dục và Chương trình giáo dục phổ thông </w:t>
            </w:r>
            <w:r w:rsidRPr="009853CD">
              <w:rPr>
                <w:bCs/>
                <w:sz w:val="28"/>
                <w:szCs w:val="28"/>
                <w:lang w:val="vi-VN"/>
              </w:rPr>
              <w:lastRenderedPageBreak/>
              <w:t>2018 và yêu cầu của phát triển xã hội.</w:t>
            </w:r>
          </w:p>
        </w:tc>
      </w:tr>
      <w:tr w:rsidR="009853CD" w:rsidRPr="009853CD" w14:paraId="2EF311D6" w14:textId="342ACAD4" w:rsidTr="000E4C77">
        <w:tc>
          <w:tcPr>
            <w:tcW w:w="6300" w:type="dxa"/>
          </w:tcPr>
          <w:p w14:paraId="43E01106" w14:textId="5DF2E269" w:rsidR="0000431A" w:rsidRPr="009853CD" w:rsidRDefault="0000431A" w:rsidP="0000431A">
            <w:pPr>
              <w:spacing w:before="60" w:after="60"/>
              <w:jc w:val="both"/>
              <w:rPr>
                <w:b/>
                <w:bCs/>
                <w:sz w:val="28"/>
                <w:szCs w:val="28"/>
                <w:lang w:val="vi-VN"/>
              </w:rPr>
            </w:pPr>
            <w:r w:rsidRPr="009853CD">
              <w:rPr>
                <w:b/>
                <w:bCs/>
                <w:sz w:val="28"/>
                <w:szCs w:val="28"/>
                <w:lang w:val="vi-VN"/>
              </w:rPr>
              <w:lastRenderedPageBreak/>
              <w:t>Quyết định số 20/2013/QĐ- UBND:</w:t>
            </w:r>
          </w:p>
          <w:p w14:paraId="75971335" w14:textId="35A2DC09" w:rsidR="0000431A" w:rsidRPr="009853CD" w:rsidRDefault="0000431A" w:rsidP="0000431A">
            <w:pPr>
              <w:jc w:val="both"/>
              <w:rPr>
                <w:sz w:val="28"/>
                <w:szCs w:val="28"/>
              </w:rPr>
            </w:pPr>
            <w:r w:rsidRPr="009853CD">
              <w:rPr>
                <w:b/>
                <w:bCs/>
                <w:sz w:val="28"/>
                <w:szCs w:val="28"/>
              </w:rPr>
              <w:t>Điều 5. Tiêu chí trường trung học chất lượng cao</w:t>
            </w:r>
          </w:p>
          <w:p w14:paraId="51D44574" w14:textId="49E4D107" w:rsidR="009C2278" w:rsidRPr="009853CD" w:rsidRDefault="0000431A" w:rsidP="0000431A">
            <w:pPr>
              <w:jc w:val="both"/>
              <w:rPr>
                <w:sz w:val="28"/>
                <w:szCs w:val="28"/>
                <w:lang w:val="vi-VN"/>
              </w:rPr>
            </w:pPr>
            <w:r w:rsidRPr="009853CD">
              <w:rPr>
                <w:sz w:val="28"/>
                <w:szCs w:val="28"/>
              </w:rPr>
              <w:t>Đáp ứng được đầy đủ, đúng các quy định của Bộ Giáo dục và Đào tạo về trường trung học chuẩn quốc gia; tiêu chuẩn đánh giá chất lượng giáo dục trường trung học và các chuẩn khác về đội ngũ, chương trình; đồng thời bổ sung một số tiêu chí sau:</w:t>
            </w:r>
          </w:p>
        </w:tc>
        <w:tc>
          <w:tcPr>
            <w:tcW w:w="6390" w:type="dxa"/>
          </w:tcPr>
          <w:p w14:paraId="416731EC" w14:textId="788F1025" w:rsidR="009C2278" w:rsidRPr="009853CD" w:rsidRDefault="009C2278" w:rsidP="0000431A">
            <w:pPr>
              <w:widowControl w:val="0"/>
              <w:spacing w:before="60" w:after="60"/>
              <w:jc w:val="both"/>
              <w:rPr>
                <w:sz w:val="28"/>
                <w:szCs w:val="28"/>
                <w:lang w:val="vi-VN"/>
              </w:rPr>
            </w:pPr>
            <w:r w:rsidRPr="009853CD">
              <w:rPr>
                <w:b/>
                <w:bCs/>
                <w:sz w:val="28"/>
                <w:szCs w:val="28"/>
                <w:lang w:val="vi-VN"/>
              </w:rPr>
              <w:t>Điều 7. Tiêu chí trường trung học chất lượng cao</w:t>
            </w:r>
          </w:p>
        </w:tc>
        <w:tc>
          <w:tcPr>
            <w:tcW w:w="2250" w:type="dxa"/>
          </w:tcPr>
          <w:p w14:paraId="68B3EC0A" w14:textId="77777777" w:rsidR="009C2278" w:rsidRPr="009853CD" w:rsidRDefault="009C2278" w:rsidP="0071325D">
            <w:pPr>
              <w:widowControl w:val="0"/>
              <w:spacing w:before="60" w:after="60"/>
              <w:ind w:firstLine="720"/>
              <w:jc w:val="both"/>
              <w:rPr>
                <w:b/>
                <w:bCs/>
                <w:sz w:val="28"/>
                <w:szCs w:val="28"/>
                <w:lang w:val="vi-VN"/>
              </w:rPr>
            </w:pPr>
          </w:p>
        </w:tc>
      </w:tr>
      <w:tr w:rsidR="009853CD" w:rsidRPr="009853CD" w14:paraId="2B58F8FB" w14:textId="597333AB" w:rsidTr="000E4C77">
        <w:tc>
          <w:tcPr>
            <w:tcW w:w="6300" w:type="dxa"/>
          </w:tcPr>
          <w:p w14:paraId="7D0F3052" w14:textId="77777777" w:rsidR="0000431A" w:rsidRPr="009853CD" w:rsidRDefault="0000431A" w:rsidP="0000431A">
            <w:pPr>
              <w:jc w:val="both"/>
              <w:rPr>
                <w:sz w:val="28"/>
                <w:szCs w:val="28"/>
              </w:rPr>
            </w:pPr>
            <w:r w:rsidRPr="009853CD">
              <w:rPr>
                <w:b/>
                <w:bCs/>
                <w:sz w:val="28"/>
                <w:szCs w:val="28"/>
              </w:rPr>
              <w:t>1. Tiêu chí cơ sở vật chất</w:t>
            </w:r>
          </w:p>
          <w:p w14:paraId="35B134BE" w14:textId="77777777" w:rsidR="0000431A" w:rsidRPr="009853CD" w:rsidRDefault="0000431A" w:rsidP="0000431A">
            <w:pPr>
              <w:widowControl w:val="0"/>
              <w:jc w:val="both"/>
              <w:rPr>
                <w:sz w:val="28"/>
                <w:szCs w:val="28"/>
                <w:lang w:val="vi-VN"/>
              </w:rPr>
            </w:pPr>
            <w:r w:rsidRPr="009853CD">
              <w:rPr>
                <w:sz w:val="28"/>
                <w:szCs w:val="28"/>
              </w:rPr>
              <w:t>a) Nhà trường có sân chơi, khung cảnh, khuôn viên, cảnh quan trường lớp xanh, sạch, đẹp, an toàn và thân thiện với học sinh;</w:t>
            </w:r>
          </w:p>
          <w:p w14:paraId="69842ED0" w14:textId="2BFA202D" w:rsidR="0000431A" w:rsidRPr="009853CD" w:rsidRDefault="0000431A" w:rsidP="0000431A">
            <w:pPr>
              <w:widowControl w:val="0"/>
              <w:jc w:val="both"/>
              <w:rPr>
                <w:spacing w:val="-6"/>
                <w:sz w:val="28"/>
                <w:szCs w:val="28"/>
              </w:rPr>
            </w:pPr>
            <w:r w:rsidRPr="009853CD">
              <w:rPr>
                <w:spacing w:val="-6"/>
                <w:sz w:val="28"/>
                <w:szCs w:val="28"/>
              </w:rPr>
              <w:t>b) Các phòng học đảm bảo các điều kiện nhiệt độ, ánh sáng phù hợp, đáp ứng yêu cầu hoạt động giáo dục của nhà trường;</w:t>
            </w:r>
          </w:p>
          <w:p w14:paraId="0F04DF4C" w14:textId="77777777" w:rsidR="0000431A" w:rsidRPr="009853CD" w:rsidRDefault="0000431A" w:rsidP="0000431A">
            <w:pPr>
              <w:jc w:val="both"/>
              <w:rPr>
                <w:sz w:val="28"/>
                <w:szCs w:val="28"/>
              </w:rPr>
            </w:pPr>
            <w:r w:rsidRPr="009853CD">
              <w:rPr>
                <w:sz w:val="28"/>
                <w:szCs w:val="28"/>
              </w:rPr>
              <w:t>c) Có đủ các phòng chức năng, phòng bộ môn phục vụ chương trình chất lượng cao. Có khu giáo dục, nhà thể chất và các dụng cụ tập luyện đảm bảo các hoạt động giáo dục toàn diện cho học sinh;</w:t>
            </w:r>
          </w:p>
          <w:p w14:paraId="48F71224" w14:textId="77777777" w:rsidR="0000431A" w:rsidRPr="009853CD" w:rsidRDefault="0000431A" w:rsidP="0000431A">
            <w:pPr>
              <w:jc w:val="both"/>
              <w:rPr>
                <w:sz w:val="28"/>
                <w:szCs w:val="28"/>
              </w:rPr>
            </w:pPr>
            <w:r w:rsidRPr="009853CD">
              <w:rPr>
                <w:sz w:val="28"/>
                <w:szCs w:val="28"/>
              </w:rPr>
              <w:lastRenderedPageBreak/>
              <w:t>d) Thư viện đạt tiêu chuẩn thư viện tiên tiến trở lên, đáp ứng nhu cầu học tập, nghiên cứu của cán bộ, giáo viên, nhân viên và học sinh;</w:t>
            </w:r>
          </w:p>
          <w:p w14:paraId="497FDD5F" w14:textId="77777777" w:rsidR="0000431A" w:rsidRPr="009853CD" w:rsidRDefault="0000431A" w:rsidP="0000431A">
            <w:pPr>
              <w:jc w:val="both"/>
              <w:rPr>
                <w:sz w:val="28"/>
                <w:szCs w:val="28"/>
              </w:rPr>
            </w:pPr>
            <w:r w:rsidRPr="009853CD">
              <w:rPr>
                <w:sz w:val="28"/>
                <w:szCs w:val="28"/>
              </w:rPr>
              <w:t>đ) Trường có đủ thiết bị giáo dục, đồ dùng dạy học, trang thiết bị đồng bộ, hiện đại đáp ứng các hoạt động dạy và học; các trang thiết bị văn phòng phục vụ tốt công tác quản lý, dạy và học;</w:t>
            </w:r>
          </w:p>
          <w:p w14:paraId="64CA1C80" w14:textId="0A3918E6" w:rsidR="009C2278" w:rsidRPr="009853CD" w:rsidRDefault="0000431A" w:rsidP="0000431A">
            <w:pPr>
              <w:jc w:val="both"/>
              <w:rPr>
                <w:sz w:val="28"/>
                <w:szCs w:val="28"/>
                <w:lang w:val="vi-VN"/>
              </w:rPr>
            </w:pPr>
            <w:r w:rsidRPr="009853CD">
              <w:rPr>
                <w:sz w:val="28"/>
                <w:szCs w:val="28"/>
              </w:rPr>
              <w:t>e) Có hệ thống công nghệ thông tin kết nối Internet đáp ứng yêu cầu quản lý và dạy học; có Website thông tin trên mạng Internet hoạt động thường xuyên, hỗ trợ có hiệu quả cho công tác dạy học và quản lý nhà trường.</w:t>
            </w:r>
          </w:p>
        </w:tc>
        <w:tc>
          <w:tcPr>
            <w:tcW w:w="6390" w:type="dxa"/>
          </w:tcPr>
          <w:p w14:paraId="4B73142E" w14:textId="77777777" w:rsidR="009C2278" w:rsidRPr="009853CD" w:rsidRDefault="009C2278" w:rsidP="0000431A">
            <w:pPr>
              <w:widowControl w:val="0"/>
              <w:shd w:val="clear" w:color="auto" w:fill="FFFFFF"/>
              <w:spacing w:before="60" w:after="60"/>
              <w:jc w:val="both"/>
              <w:rPr>
                <w:b/>
                <w:sz w:val="28"/>
                <w:szCs w:val="28"/>
                <w:lang w:val="vi-VN"/>
              </w:rPr>
            </w:pPr>
            <w:r w:rsidRPr="009853CD">
              <w:rPr>
                <w:b/>
                <w:sz w:val="28"/>
                <w:szCs w:val="28"/>
                <w:lang w:val="vi-VN"/>
              </w:rPr>
              <w:lastRenderedPageBreak/>
              <w:t xml:space="preserve">1. Tiêu chí cơ sở vật chất </w:t>
            </w:r>
          </w:p>
          <w:p w14:paraId="18DA064D" w14:textId="773B7678" w:rsidR="009C2278" w:rsidRPr="009853CD" w:rsidRDefault="009C2278" w:rsidP="0000431A">
            <w:pPr>
              <w:widowControl w:val="0"/>
              <w:tabs>
                <w:tab w:val="left" w:pos="1134"/>
              </w:tabs>
              <w:spacing w:before="60" w:after="60"/>
              <w:jc w:val="both"/>
              <w:rPr>
                <w:sz w:val="28"/>
                <w:szCs w:val="28"/>
                <w:lang w:val="vi-VN"/>
              </w:rPr>
            </w:pPr>
            <w:r w:rsidRPr="009853CD">
              <w:rPr>
                <w:sz w:val="28"/>
                <w:szCs w:val="28"/>
                <w:lang w:val="vi-VN"/>
              </w:rPr>
              <w:t>Cơ sở vật chất của trường đáp ứng tiêu chuẩn cơ sở vật chất của trường</w:t>
            </w:r>
            <w:r w:rsidRPr="009853CD">
              <w:rPr>
                <w:sz w:val="28"/>
                <w:szCs w:val="28"/>
                <w:lang w:val="nl-NL"/>
              </w:rPr>
              <w:t xml:space="preserve"> chuẩn quốc gia mức độ 2, thư viện đạt mức độ 2 theo quy định hiện hành của Bộ Giáo dục và Đào tạo</w:t>
            </w:r>
            <w:r w:rsidRPr="009853CD">
              <w:rPr>
                <w:sz w:val="28"/>
                <w:szCs w:val="28"/>
                <w:lang w:val="vi-VN"/>
              </w:rPr>
              <w:t xml:space="preserve">; </w:t>
            </w:r>
            <w:r w:rsidRPr="009853CD">
              <w:rPr>
                <w:sz w:val="28"/>
                <w:szCs w:val="28"/>
              </w:rPr>
              <w:t xml:space="preserve">mỗi lớp không quá </w:t>
            </w:r>
            <w:r w:rsidR="00BF2861" w:rsidRPr="009853CD">
              <w:rPr>
                <w:sz w:val="28"/>
                <w:szCs w:val="28"/>
              </w:rPr>
              <w:t>35</w:t>
            </w:r>
            <w:r w:rsidR="00BF2861" w:rsidRPr="009853CD">
              <w:rPr>
                <w:sz w:val="28"/>
                <w:szCs w:val="28"/>
                <w:lang w:val="vi-VN"/>
              </w:rPr>
              <w:t xml:space="preserve"> </w:t>
            </w:r>
            <w:r w:rsidRPr="009853CD">
              <w:rPr>
                <w:sz w:val="28"/>
                <w:szCs w:val="28"/>
              </w:rPr>
              <w:t>học sinh</w:t>
            </w:r>
            <w:r w:rsidRPr="009853CD">
              <w:rPr>
                <w:sz w:val="28"/>
                <w:szCs w:val="28"/>
                <w:lang w:val="vi-VN"/>
              </w:rPr>
              <w:t>.</w:t>
            </w:r>
          </w:p>
          <w:p w14:paraId="6CA259B9" w14:textId="3D871998" w:rsidR="009C2278" w:rsidRPr="009853CD" w:rsidRDefault="009C2278" w:rsidP="0000431A">
            <w:pPr>
              <w:widowControl w:val="0"/>
              <w:spacing w:before="60" w:after="60"/>
              <w:jc w:val="both"/>
              <w:rPr>
                <w:sz w:val="28"/>
                <w:szCs w:val="28"/>
                <w:lang w:val="vi-VN"/>
              </w:rPr>
            </w:pPr>
            <w:r w:rsidRPr="009853CD">
              <w:rPr>
                <w:sz w:val="28"/>
                <w:szCs w:val="28"/>
                <w:lang w:val="vi-VN"/>
              </w:rPr>
              <w:t xml:space="preserve">Ngoài yêu cầu trên, các trường căn cứ vào định hướng, mục tiêu chất lượng cao, tiêu chuẩn định mức sử dụng diện tích chuyên dùng và tiêu chuẩn, định mức sử dụng máy móc, thiết bị chuyên dùng được cấp có thẩm quyền phê duyệt theo quy định của pháp luật về tài sản công (đối với các trường công lập) để đầu tư cơ sở vật chất và các trang thiết bị hiện đại đáp ứng yêu cầu dạy, học </w:t>
            </w:r>
            <w:r w:rsidRPr="009853CD">
              <w:rPr>
                <w:sz w:val="28"/>
                <w:szCs w:val="28"/>
                <w:lang w:val="vi-VN"/>
              </w:rPr>
              <w:lastRenderedPageBreak/>
              <w:t>và dịch vụ giáo dục của trường.</w:t>
            </w:r>
          </w:p>
        </w:tc>
        <w:tc>
          <w:tcPr>
            <w:tcW w:w="2250" w:type="dxa"/>
          </w:tcPr>
          <w:p w14:paraId="0EC2D6BD" w14:textId="77777777" w:rsidR="0000431A" w:rsidRPr="009853CD" w:rsidRDefault="0000431A" w:rsidP="0000431A">
            <w:pPr>
              <w:spacing w:before="60" w:after="60"/>
              <w:jc w:val="both"/>
              <w:rPr>
                <w:spacing w:val="-4"/>
                <w:sz w:val="28"/>
                <w:szCs w:val="28"/>
                <w:lang w:val="vi-VN"/>
              </w:rPr>
            </w:pPr>
            <w:r w:rsidRPr="009853CD">
              <w:rPr>
                <w:sz w:val="28"/>
                <w:szCs w:val="28"/>
                <w:lang w:val="vi-VN"/>
              </w:rPr>
              <w:lastRenderedPageBreak/>
              <w:t xml:space="preserve">Điều chỉnh ngắn gọn, không quy định cụ thể, chi tiết vì đã có trong quy định về </w:t>
            </w:r>
            <w:r w:rsidRPr="009853CD">
              <w:rPr>
                <w:spacing w:val="-4"/>
                <w:sz w:val="28"/>
                <w:szCs w:val="28"/>
                <w:lang w:val="nl-NL"/>
              </w:rPr>
              <w:t>trường chuẩn quốc gia mức độ 2</w:t>
            </w:r>
            <w:r w:rsidRPr="009853CD">
              <w:rPr>
                <w:spacing w:val="-4"/>
                <w:sz w:val="28"/>
                <w:szCs w:val="28"/>
                <w:lang w:val="vi-VN"/>
              </w:rPr>
              <w:t xml:space="preserve">, </w:t>
            </w:r>
            <w:r w:rsidRPr="009853CD">
              <w:rPr>
                <w:spacing w:val="-4"/>
                <w:sz w:val="28"/>
                <w:szCs w:val="28"/>
                <w:lang w:val="nl-NL"/>
              </w:rPr>
              <w:t>thư viện đạt mức độ 2 theo quy định hiện hành của Bộ Giáo dục và Đào tạo</w:t>
            </w:r>
            <w:r w:rsidRPr="009853CD">
              <w:rPr>
                <w:spacing w:val="-4"/>
                <w:sz w:val="28"/>
                <w:szCs w:val="28"/>
                <w:lang w:val="vi-VN"/>
              </w:rPr>
              <w:t xml:space="preserve">. </w:t>
            </w:r>
          </w:p>
          <w:p w14:paraId="33920083" w14:textId="77777777" w:rsidR="009C2278" w:rsidRPr="009853CD" w:rsidRDefault="009C2278" w:rsidP="0071325D">
            <w:pPr>
              <w:widowControl w:val="0"/>
              <w:shd w:val="clear" w:color="auto" w:fill="FFFFFF"/>
              <w:spacing w:before="60" w:after="60"/>
              <w:ind w:firstLine="720"/>
              <w:jc w:val="both"/>
              <w:rPr>
                <w:bCs/>
                <w:sz w:val="28"/>
                <w:szCs w:val="28"/>
                <w:lang w:val="vi-VN"/>
              </w:rPr>
            </w:pPr>
          </w:p>
        </w:tc>
      </w:tr>
      <w:tr w:rsidR="009853CD" w:rsidRPr="009853CD" w14:paraId="5A0C2E12" w14:textId="032A6FD2" w:rsidTr="000E4C77">
        <w:tc>
          <w:tcPr>
            <w:tcW w:w="6300" w:type="dxa"/>
          </w:tcPr>
          <w:p w14:paraId="35CD2F06" w14:textId="45700BF2" w:rsidR="0000431A" w:rsidRPr="009853CD" w:rsidRDefault="0000431A" w:rsidP="0000431A">
            <w:pPr>
              <w:spacing w:before="60" w:after="60"/>
              <w:jc w:val="both"/>
              <w:rPr>
                <w:b/>
                <w:bCs/>
                <w:sz w:val="28"/>
                <w:szCs w:val="28"/>
                <w:lang w:val="vi-VN"/>
              </w:rPr>
            </w:pPr>
            <w:r w:rsidRPr="009853CD">
              <w:rPr>
                <w:b/>
                <w:bCs/>
                <w:sz w:val="28"/>
                <w:szCs w:val="28"/>
                <w:lang w:val="vi-VN"/>
              </w:rPr>
              <w:lastRenderedPageBreak/>
              <w:t>Quyết định số 20/2013/QĐ- UBND:</w:t>
            </w:r>
          </w:p>
          <w:p w14:paraId="555A93A4" w14:textId="0AA9F949" w:rsidR="0000431A" w:rsidRPr="009853CD" w:rsidRDefault="0000431A" w:rsidP="0000431A">
            <w:pPr>
              <w:jc w:val="both"/>
              <w:rPr>
                <w:sz w:val="28"/>
                <w:szCs w:val="28"/>
              </w:rPr>
            </w:pPr>
            <w:r w:rsidRPr="009853CD">
              <w:rPr>
                <w:b/>
                <w:bCs/>
                <w:sz w:val="28"/>
                <w:szCs w:val="28"/>
              </w:rPr>
              <w:t>2. Tiêu chí đội ngũ cán bộ, giáo viên</w:t>
            </w:r>
          </w:p>
          <w:p w14:paraId="0EDEE475" w14:textId="77777777" w:rsidR="0000431A" w:rsidRPr="009853CD" w:rsidRDefault="0000431A" w:rsidP="0000431A">
            <w:pPr>
              <w:jc w:val="both"/>
              <w:rPr>
                <w:spacing w:val="-4"/>
                <w:sz w:val="28"/>
                <w:szCs w:val="28"/>
              </w:rPr>
            </w:pPr>
            <w:r w:rsidRPr="009853CD">
              <w:rPr>
                <w:spacing w:val="-4"/>
                <w:sz w:val="28"/>
                <w:szCs w:val="28"/>
              </w:rPr>
              <w:t>a) Tăng cường đội ngũ giáo viên để đảm bảo việc giảng dạy chương trình dạy học tiếp cận với năng lực học sinh;</w:t>
            </w:r>
          </w:p>
          <w:p w14:paraId="17EF02DF" w14:textId="77777777" w:rsidR="0000431A" w:rsidRPr="009853CD" w:rsidRDefault="0000431A" w:rsidP="0000431A">
            <w:pPr>
              <w:jc w:val="both"/>
              <w:rPr>
                <w:sz w:val="28"/>
                <w:szCs w:val="28"/>
              </w:rPr>
            </w:pPr>
            <w:r w:rsidRPr="009853CD">
              <w:rPr>
                <w:sz w:val="28"/>
                <w:szCs w:val="28"/>
              </w:rPr>
              <w:t>b) Trên 90% giáo viên đạt trình độ trên chuẩn đối với trung học cơ sở và trên 50% trên chuẩn đối với trung học phổ thông; 100% giáo viên có kinh nghiệm ứng dụng công nghệ thông tin, 50% giáo viên có Trình độ tin học B, số còn lại có Trình độ tin học A, có khả năng giao tiếp một ngoại ngữ; 100% giáo viên xếp loại từ khá trở lên về chuẩn nghề nghiệp giáo viên trung học, trong đó 80% xếp loại xuất sắc; 100% giáo viên được công nhận dạy giỏi cấp trường; 40% giáo viên được công nhận dạy giỏi cấp Thành phố;</w:t>
            </w:r>
          </w:p>
          <w:p w14:paraId="474DD87D" w14:textId="77777777" w:rsidR="0000431A" w:rsidRPr="009853CD" w:rsidRDefault="0000431A" w:rsidP="0000431A">
            <w:pPr>
              <w:jc w:val="both"/>
              <w:rPr>
                <w:sz w:val="28"/>
                <w:szCs w:val="28"/>
              </w:rPr>
            </w:pPr>
            <w:r w:rsidRPr="009853CD">
              <w:rPr>
                <w:sz w:val="28"/>
                <w:szCs w:val="28"/>
              </w:rPr>
              <w:t xml:space="preserve">c) Đủ số lượng nhân viên, kế toán, thủ quỹ, thư viện, văn thư, y tế có trình độ trung cấp trở lên; viên chức làm công tác thiết bị dạy học có trình độ cao đẳng trở lên (đối với trung học cơ sở), đại học (đối với trung học phổ thông) theo đúng chuyên môn; các nhân viên khác </w:t>
            </w:r>
            <w:r w:rsidRPr="009853CD">
              <w:rPr>
                <w:sz w:val="28"/>
                <w:szCs w:val="28"/>
              </w:rPr>
              <w:lastRenderedPageBreak/>
              <w:t>được bồi dưỡng về nghiệp vụ theo vị trí công việc đảm bảo quy định;</w:t>
            </w:r>
          </w:p>
          <w:p w14:paraId="10770516" w14:textId="77777777" w:rsidR="0000431A" w:rsidRPr="009853CD" w:rsidRDefault="0000431A" w:rsidP="0000431A">
            <w:pPr>
              <w:jc w:val="both"/>
              <w:rPr>
                <w:sz w:val="28"/>
                <w:szCs w:val="28"/>
              </w:rPr>
            </w:pPr>
            <w:r w:rsidRPr="009853CD">
              <w:rPr>
                <w:sz w:val="28"/>
                <w:szCs w:val="28"/>
              </w:rPr>
              <w:t>d) Đánh giá Hiệu trưởng, Phó Hiệu trưởng hàng năm theo quy định Chuẩn Hiệu trưởng, Phó Hiệu trưởng trường trung học đạt loại xuất sắc; 80% cán bộ quản lý có bằng Thạc sỹ trở lên đối với trung học phổ thông và 100% trên chuẩn đối với trung học cơ sở;</w:t>
            </w:r>
          </w:p>
          <w:p w14:paraId="410AD005" w14:textId="77777777" w:rsidR="0000431A" w:rsidRPr="009853CD" w:rsidRDefault="0000431A" w:rsidP="0000431A">
            <w:pPr>
              <w:jc w:val="both"/>
              <w:rPr>
                <w:sz w:val="28"/>
                <w:szCs w:val="28"/>
              </w:rPr>
            </w:pPr>
            <w:r w:rsidRPr="009853CD">
              <w:rPr>
                <w:sz w:val="28"/>
                <w:szCs w:val="28"/>
              </w:rPr>
              <w:t>đ) Có đội ngũ chuyên gia trong và ngoài nước tham gia giảng dạy và hỗ trợ chuyên môn các nội dung về chương trình nâng cao cần thiết; có giáo viên dạy được song ngữ một số môn khoa học cơ bản; cán bộ quản lý, giáo viên hàng năm được tham gia các chương trình đào tạo bồi dưỡng, tham quan học tập trong hoặc ngoài nước.</w:t>
            </w:r>
          </w:p>
          <w:p w14:paraId="74A79B02" w14:textId="77777777" w:rsidR="009C2278" w:rsidRPr="009853CD" w:rsidRDefault="009C2278" w:rsidP="0071325D">
            <w:pPr>
              <w:widowControl w:val="0"/>
              <w:spacing w:before="60" w:after="60"/>
              <w:ind w:firstLine="720"/>
              <w:jc w:val="both"/>
              <w:rPr>
                <w:bCs/>
                <w:spacing w:val="-6"/>
                <w:sz w:val="28"/>
                <w:szCs w:val="28"/>
                <w:lang w:val="nl-NL"/>
              </w:rPr>
            </w:pPr>
          </w:p>
        </w:tc>
        <w:tc>
          <w:tcPr>
            <w:tcW w:w="6390" w:type="dxa"/>
          </w:tcPr>
          <w:p w14:paraId="35EBA65E" w14:textId="77777777" w:rsidR="0000431A" w:rsidRPr="009853CD" w:rsidRDefault="0000431A" w:rsidP="0000431A">
            <w:pPr>
              <w:widowControl w:val="0"/>
              <w:spacing w:before="60" w:after="60"/>
              <w:jc w:val="both"/>
              <w:rPr>
                <w:b/>
                <w:sz w:val="28"/>
                <w:szCs w:val="28"/>
                <w:lang w:val="vi-VN"/>
              </w:rPr>
            </w:pPr>
          </w:p>
          <w:p w14:paraId="72DB11F1" w14:textId="76870C31" w:rsidR="009C2278" w:rsidRPr="009853CD" w:rsidRDefault="009C2278" w:rsidP="0000431A">
            <w:pPr>
              <w:widowControl w:val="0"/>
              <w:spacing w:before="60" w:after="60"/>
              <w:jc w:val="both"/>
              <w:rPr>
                <w:b/>
                <w:spacing w:val="-6"/>
                <w:sz w:val="28"/>
                <w:szCs w:val="28"/>
                <w:lang w:val="nl-NL"/>
              </w:rPr>
            </w:pPr>
            <w:r w:rsidRPr="009853CD">
              <w:rPr>
                <w:b/>
                <w:sz w:val="28"/>
                <w:szCs w:val="28"/>
                <w:lang w:val="nl-NL"/>
              </w:rPr>
              <w:t>2</w:t>
            </w:r>
            <w:r w:rsidRPr="009853CD">
              <w:rPr>
                <w:b/>
                <w:spacing w:val="-6"/>
                <w:sz w:val="28"/>
                <w:szCs w:val="28"/>
                <w:lang w:val="nl-NL"/>
              </w:rPr>
              <w:t>. Tiêu chí đội ngũ cán bộ quản lý, giáo viên, nhân viên</w:t>
            </w:r>
          </w:p>
          <w:p w14:paraId="594C3A58" w14:textId="77777777" w:rsidR="009C2278" w:rsidRPr="009853CD" w:rsidRDefault="009C2278" w:rsidP="0000431A">
            <w:pPr>
              <w:widowControl w:val="0"/>
              <w:spacing w:before="60" w:after="60"/>
              <w:jc w:val="both"/>
              <w:rPr>
                <w:sz w:val="28"/>
                <w:szCs w:val="28"/>
                <w:lang w:val="nl-NL"/>
              </w:rPr>
            </w:pPr>
            <w:r w:rsidRPr="009853CD">
              <w:rPr>
                <w:sz w:val="28"/>
                <w:szCs w:val="28"/>
                <w:lang w:val="nl-NL"/>
              </w:rPr>
              <w:t>a) Hiệu trưởng được đánh giá, xếp loại tốt theo Chuẩn Hiệu trưởng trường trung học do Bộ Giáo dục và Đào tạo ban hành.</w:t>
            </w:r>
          </w:p>
          <w:p w14:paraId="5C671C1B" w14:textId="458773A1" w:rsidR="009C2278" w:rsidRPr="009853CD" w:rsidRDefault="009C2278" w:rsidP="0000431A">
            <w:pPr>
              <w:widowControl w:val="0"/>
              <w:spacing w:before="60" w:after="60"/>
              <w:jc w:val="both"/>
              <w:rPr>
                <w:spacing w:val="-4"/>
                <w:sz w:val="28"/>
                <w:szCs w:val="28"/>
                <w:lang w:val="vi-VN"/>
              </w:rPr>
            </w:pPr>
            <w:r w:rsidRPr="009853CD">
              <w:rPr>
                <w:sz w:val="28"/>
                <w:szCs w:val="28"/>
                <w:lang w:val="nl-NL"/>
              </w:rPr>
              <w:t xml:space="preserve">b) Hiệu trưởng, Phó Hiệu trưởng đạt </w:t>
            </w:r>
            <w:r w:rsidRPr="009853CD">
              <w:rPr>
                <w:sz w:val="28"/>
                <w:szCs w:val="28"/>
                <w:lang w:val="vi-VN"/>
              </w:rPr>
              <w:t>chuẩn</w:t>
            </w:r>
            <w:r w:rsidRPr="009853CD">
              <w:rPr>
                <w:sz w:val="28"/>
                <w:szCs w:val="28"/>
                <w:lang w:val="nl-NL"/>
              </w:rPr>
              <w:t xml:space="preserve"> trình độ đào tạo</w:t>
            </w:r>
            <w:r w:rsidRPr="009853CD">
              <w:rPr>
                <w:sz w:val="28"/>
                <w:szCs w:val="28"/>
                <w:lang w:val="vi-VN"/>
              </w:rPr>
              <w:t xml:space="preserve"> trở lên</w:t>
            </w:r>
            <w:r w:rsidRPr="009853CD">
              <w:rPr>
                <w:sz w:val="28"/>
                <w:szCs w:val="28"/>
                <w:lang w:val="nl-NL"/>
              </w:rPr>
              <w:t xml:space="preserve"> theo quy định đối với cấp học</w:t>
            </w:r>
            <w:r w:rsidRPr="009853CD">
              <w:rPr>
                <w:sz w:val="28"/>
                <w:szCs w:val="28"/>
                <w:lang w:val="vi-VN"/>
              </w:rPr>
              <w:t xml:space="preserve">, trong đó </w:t>
            </w:r>
            <w:r w:rsidRPr="009853CD">
              <w:rPr>
                <w:sz w:val="28"/>
                <w:szCs w:val="28"/>
                <w:lang w:val="pt-BR"/>
              </w:rPr>
              <w:t>tối thiểu</w:t>
            </w:r>
            <w:r w:rsidRPr="009853CD">
              <w:rPr>
                <w:sz w:val="28"/>
                <w:szCs w:val="28"/>
                <w:lang w:val="vi-VN"/>
              </w:rPr>
              <w:t xml:space="preserve"> 30%</w:t>
            </w:r>
            <w:r w:rsidRPr="009853CD">
              <w:rPr>
                <w:sz w:val="28"/>
                <w:szCs w:val="28"/>
                <w:lang w:val="nl-NL"/>
              </w:rPr>
              <w:t xml:space="preserve"> </w:t>
            </w:r>
            <w:r w:rsidRPr="009853CD">
              <w:rPr>
                <w:sz w:val="28"/>
                <w:szCs w:val="28"/>
                <w:lang w:val="vi-VN"/>
              </w:rPr>
              <w:t xml:space="preserve">đối với cấp </w:t>
            </w:r>
            <w:r w:rsidRPr="009853CD">
              <w:rPr>
                <w:sz w:val="28"/>
                <w:szCs w:val="28"/>
                <w:lang w:val="nl-NL"/>
              </w:rPr>
              <w:t>trung học cơ sở và</w:t>
            </w:r>
            <w:r w:rsidRPr="009853CD">
              <w:rPr>
                <w:sz w:val="28"/>
                <w:szCs w:val="28"/>
                <w:lang w:val="vi-VN"/>
              </w:rPr>
              <w:t xml:space="preserve"> </w:t>
            </w:r>
            <w:r w:rsidR="00BF2861" w:rsidRPr="009853CD">
              <w:rPr>
                <w:sz w:val="28"/>
                <w:szCs w:val="28"/>
                <w:lang w:val="vi-VN"/>
              </w:rPr>
              <w:t>7</w:t>
            </w:r>
            <w:r w:rsidRPr="009853CD">
              <w:rPr>
                <w:sz w:val="28"/>
                <w:szCs w:val="28"/>
                <w:lang w:val="nl-NL"/>
              </w:rPr>
              <w:t>5</w:t>
            </w:r>
            <w:r w:rsidRPr="009853CD">
              <w:rPr>
                <w:sz w:val="28"/>
                <w:szCs w:val="28"/>
                <w:lang w:val="vi-VN"/>
              </w:rPr>
              <w:t xml:space="preserve">% </w:t>
            </w:r>
            <w:r w:rsidRPr="009853CD">
              <w:rPr>
                <w:sz w:val="28"/>
                <w:szCs w:val="28"/>
                <w:lang w:val="nl-NL"/>
              </w:rPr>
              <w:t xml:space="preserve">trở lên </w:t>
            </w:r>
            <w:r w:rsidRPr="009853CD">
              <w:rPr>
                <w:sz w:val="28"/>
                <w:szCs w:val="28"/>
                <w:lang w:val="vi-VN"/>
              </w:rPr>
              <w:t xml:space="preserve">đối với cấp </w:t>
            </w:r>
            <w:r w:rsidRPr="009853CD">
              <w:rPr>
                <w:sz w:val="28"/>
                <w:szCs w:val="28"/>
                <w:lang w:val="nl-NL"/>
              </w:rPr>
              <w:t>trung học phổ thông</w:t>
            </w:r>
            <w:r w:rsidRPr="009853CD">
              <w:rPr>
                <w:sz w:val="28"/>
                <w:szCs w:val="28"/>
                <w:lang w:val="vi-VN"/>
              </w:rPr>
              <w:t xml:space="preserve"> </w:t>
            </w:r>
            <w:r w:rsidRPr="009853CD">
              <w:rPr>
                <w:sz w:val="28"/>
                <w:szCs w:val="28"/>
                <w:lang w:val="nl-NL"/>
              </w:rPr>
              <w:t xml:space="preserve">có trình độ </w:t>
            </w:r>
            <w:r w:rsidRPr="009853CD">
              <w:rPr>
                <w:sz w:val="28"/>
                <w:szCs w:val="28"/>
                <w:lang w:val="vi-VN"/>
              </w:rPr>
              <w:t>trên chuẩn</w:t>
            </w:r>
            <w:r w:rsidRPr="009853CD">
              <w:rPr>
                <w:sz w:val="28"/>
                <w:szCs w:val="28"/>
                <w:lang w:val="nl-NL"/>
              </w:rPr>
              <w:t xml:space="preserve">; có trình độ lý luận chính trị từ trung cấp trở lên </w:t>
            </w:r>
            <w:r w:rsidRPr="009853CD">
              <w:rPr>
                <w:i/>
                <w:sz w:val="28"/>
                <w:szCs w:val="28"/>
                <w:lang w:val="pt-BR"/>
              </w:rPr>
              <w:t>(đối với các trường công lập)</w:t>
            </w:r>
            <w:r w:rsidRPr="009853CD">
              <w:rPr>
                <w:sz w:val="28"/>
                <w:szCs w:val="28"/>
                <w:lang w:val="nl-NL"/>
              </w:rPr>
              <w:t xml:space="preserve">; có bằng hoặc chứng chỉ quản lý giáo dục; </w:t>
            </w:r>
            <w:r w:rsidRPr="009853CD">
              <w:rPr>
                <w:spacing w:val="-4"/>
                <w:sz w:val="28"/>
                <w:szCs w:val="28"/>
                <w:lang w:val="pt-BR"/>
              </w:rPr>
              <w:t>100% đạt</w:t>
            </w:r>
            <w:r w:rsidRPr="009853CD">
              <w:rPr>
                <w:spacing w:val="-4"/>
                <w:sz w:val="28"/>
                <w:szCs w:val="28"/>
                <w:lang w:val="vi-VN"/>
              </w:rPr>
              <w:t xml:space="preserve"> c</w:t>
            </w:r>
            <w:r w:rsidRPr="009853CD">
              <w:rPr>
                <w:spacing w:val="-4"/>
                <w:sz w:val="28"/>
                <w:szCs w:val="28"/>
              </w:rPr>
              <w:t xml:space="preserve">huẩn kỹ năng sử dụng </w:t>
            </w:r>
            <w:r w:rsidRPr="009853CD">
              <w:rPr>
                <w:spacing w:val="-4"/>
                <w:sz w:val="28"/>
                <w:szCs w:val="28"/>
                <w:lang w:val="pt-BR"/>
              </w:rPr>
              <w:t>công nghệ thông tin</w:t>
            </w:r>
            <w:r w:rsidRPr="009853CD">
              <w:rPr>
                <w:spacing w:val="-4"/>
                <w:sz w:val="28"/>
                <w:szCs w:val="28"/>
              </w:rPr>
              <w:t xml:space="preserve"> cơ bản</w:t>
            </w:r>
            <w:r w:rsidRPr="009853CD">
              <w:rPr>
                <w:spacing w:val="-4"/>
                <w:sz w:val="28"/>
                <w:szCs w:val="28"/>
                <w:lang w:val="vi-VN"/>
              </w:rPr>
              <w:t xml:space="preserve"> </w:t>
            </w:r>
            <w:r w:rsidRPr="009853CD">
              <w:rPr>
                <w:spacing w:val="-4"/>
                <w:sz w:val="28"/>
                <w:szCs w:val="28"/>
                <w:lang w:val="pt-BR"/>
              </w:rPr>
              <w:t>và</w:t>
            </w:r>
            <w:r w:rsidRPr="009853CD">
              <w:rPr>
                <w:spacing w:val="-4"/>
                <w:sz w:val="28"/>
                <w:szCs w:val="28"/>
                <w:lang w:val="vi-VN"/>
              </w:rPr>
              <w:t xml:space="preserve"> tối thiểu đạt trình độ B1 (theo khung năng lực ngoại ngữ 6 bậc dùng cho Việt Nam)</w:t>
            </w:r>
            <w:r w:rsidRPr="009853CD">
              <w:rPr>
                <w:sz w:val="28"/>
                <w:szCs w:val="28"/>
                <w:lang w:val="pt-BR"/>
              </w:rPr>
              <w:t xml:space="preserve">; có năng lực quản trị nhà trường và xây dựng trường phát triển theo hướng hội nhập quốc tế. </w:t>
            </w:r>
          </w:p>
          <w:p w14:paraId="7AAE255A" w14:textId="0EDBBB6A" w:rsidR="009C2278" w:rsidRPr="009853CD" w:rsidRDefault="009C2278" w:rsidP="0000431A">
            <w:pPr>
              <w:widowControl w:val="0"/>
              <w:spacing w:before="60" w:after="60"/>
              <w:jc w:val="both"/>
              <w:rPr>
                <w:spacing w:val="-2"/>
                <w:sz w:val="28"/>
                <w:szCs w:val="28"/>
                <w:lang w:val="nl-NL"/>
              </w:rPr>
            </w:pPr>
            <w:r w:rsidRPr="009853CD">
              <w:rPr>
                <w:spacing w:val="-2"/>
                <w:sz w:val="28"/>
                <w:szCs w:val="28"/>
                <w:lang w:val="nl-NL"/>
              </w:rPr>
              <w:t>c)</w:t>
            </w:r>
            <w:r w:rsidRPr="009853CD">
              <w:rPr>
                <w:b/>
                <w:spacing w:val="-2"/>
                <w:sz w:val="28"/>
                <w:szCs w:val="28"/>
                <w:lang w:val="nl-NL"/>
              </w:rPr>
              <w:t xml:space="preserve"> </w:t>
            </w:r>
            <w:r w:rsidRPr="009853CD">
              <w:rPr>
                <w:spacing w:val="-2"/>
                <w:sz w:val="28"/>
                <w:szCs w:val="28"/>
                <w:lang w:val="nl-NL"/>
              </w:rPr>
              <w:t xml:space="preserve">100% giáo viên đạt </w:t>
            </w:r>
            <w:r w:rsidRPr="009853CD">
              <w:rPr>
                <w:spacing w:val="-2"/>
                <w:sz w:val="28"/>
                <w:szCs w:val="28"/>
                <w:lang w:val="vi-VN"/>
              </w:rPr>
              <w:t xml:space="preserve">chuẩn trình độ </w:t>
            </w:r>
            <w:r w:rsidRPr="009853CD">
              <w:rPr>
                <w:spacing w:val="-2"/>
                <w:sz w:val="28"/>
                <w:szCs w:val="28"/>
                <w:lang w:val="pt-BR"/>
              </w:rPr>
              <w:t>đào tạo theo quy định đối với cấp học</w:t>
            </w:r>
            <w:r w:rsidRPr="009853CD">
              <w:rPr>
                <w:spacing w:val="-2"/>
                <w:sz w:val="28"/>
                <w:szCs w:val="28"/>
                <w:lang w:val="vi-VN"/>
              </w:rPr>
              <w:t xml:space="preserve">, trong đó </w:t>
            </w:r>
            <w:r w:rsidRPr="009853CD">
              <w:rPr>
                <w:spacing w:val="-2"/>
                <w:sz w:val="28"/>
                <w:szCs w:val="28"/>
                <w:lang w:val="pt-BR"/>
              </w:rPr>
              <w:t>tối thiểu</w:t>
            </w:r>
            <w:r w:rsidRPr="009853CD">
              <w:rPr>
                <w:spacing w:val="-2"/>
                <w:sz w:val="28"/>
                <w:szCs w:val="28"/>
                <w:lang w:val="vi-VN"/>
              </w:rPr>
              <w:t xml:space="preserve"> </w:t>
            </w:r>
            <w:r w:rsidR="00BF2861" w:rsidRPr="009853CD">
              <w:rPr>
                <w:spacing w:val="-2"/>
                <w:sz w:val="28"/>
                <w:szCs w:val="28"/>
                <w:lang w:val="nl-NL"/>
              </w:rPr>
              <w:t>25</w:t>
            </w:r>
            <w:r w:rsidRPr="009853CD">
              <w:rPr>
                <w:spacing w:val="-2"/>
                <w:sz w:val="28"/>
                <w:szCs w:val="28"/>
                <w:lang w:val="vi-VN"/>
              </w:rPr>
              <w:t xml:space="preserve">% </w:t>
            </w:r>
            <w:r w:rsidRPr="009853CD">
              <w:rPr>
                <w:spacing w:val="-2"/>
                <w:sz w:val="28"/>
                <w:szCs w:val="28"/>
                <w:lang w:val="pt-BR"/>
              </w:rPr>
              <w:t xml:space="preserve">có trình độ </w:t>
            </w:r>
            <w:r w:rsidRPr="009853CD">
              <w:rPr>
                <w:spacing w:val="-2"/>
                <w:sz w:val="28"/>
                <w:szCs w:val="28"/>
                <w:lang w:val="nl-NL"/>
              </w:rPr>
              <w:t xml:space="preserve">trên chuẩn đối với cấp trung học cơ sở và </w:t>
            </w:r>
            <w:r w:rsidRPr="009853CD">
              <w:rPr>
                <w:spacing w:val="-2"/>
                <w:sz w:val="28"/>
                <w:szCs w:val="28"/>
                <w:lang w:val="pt-BR"/>
              </w:rPr>
              <w:t xml:space="preserve">tối thiểu </w:t>
            </w:r>
            <w:r w:rsidRPr="009853CD">
              <w:rPr>
                <w:spacing w:val="-2"/>
                <w:sz w:val="28"/>
                <w:szCs w:val="28"/>
                <w:lang w:val="vi-VN"/>
              </w:rPr>
              <w:t>5</w:t>
            </w:r>
            <w:r w:rsidRPr="009853CD">
              <w:rPr>
                <w:spacing w:val="-2"/>
                <w:sz w:val="28"/>
                <w:szCs w:val="28"/>
                <w:lang w:val="nl-NL"/>
              </w:rPr>
              <w:t xml:space="preserve">0% </w:t>
            </w:r>
            <w:r w:rsidRPr="009853CD">
              <w:rPr>
                <w:spacing w:val="-2"/>
                <w:sz w:val="28"/>
                <w:szCs w:val="28"/>
                <w:lang w:val="pt-BR"/>
              </w:rPr>
              <w:lastRenderedPageBreak/>
              <w:t>có trình độ</w:t>
            </w:r>
            <w:r w:rsidRPr="009853CD">
              <w:rPr>
                <w:spacing w:val="-2"/>
                <w:sz w:val="28"/>
                <w:szCs w:val="28"/>
                <w:lang w:val="vi-VN"/>
              </w:rPr>
              <w:t xml:space="preserve"> </w:t>
            </w:r>
            <w:r w:rsidRPr="009853CD">
              <w:rPr>
                <w:spacing w:val="-2"/>
                <w:sz w:val="28"/>
                <w:szCs w:val="28"/>
                <w:lang w:val="nl-NL"/>
              </w:rPr>
              <w:t>trên chuẩn đối với cấp trung học phổ thông</w:t>
            </w:r>
            <w:r w:rsidRPr="009853CD">
              <w:rPr>
                <w:spacing w:val="-2"/>
                <w:sz w:val="28"/>
                <w:szCs w:val="28"/>
                <w:lang w:val="vi-VN"/>
              </w:rPr>
              <w:t>;</w:t>
            </w:r>
            <w:r w:rsidRPr="009853CD">
              <w:rPr>
                <w:spacing w:val="-2"/>
                <w:sz w:val="28"/>
                <w:szCs w:val="28"/>
                <w:lang w:val="nl-NL"/>
              </w:rPr>
              <w:t xml:space="preserve"> </w:t>
            </w:r>
            <w:r w:rsidRPr="009853CD">
              <w:rPr>
                <w:spacing w:val="-4"/>
                <w:sz w:val="28"/>
                <w:szCs w:val="28"/>
                <w:lang w:val="pt-BR"/>
              </w:rPr>
              <w:t>100% đạt</w:t>
            </w:r>
            <w:r w:rsidRPr="009853CD">
              <w:rPr>
                <w:spacing w:val="-4"/>
                <w:sz w:val="28"/>
                <w:szCs w:val="28"/>
                <w:lang w:val="vi-VN"/>
              </w:rPr>
              <w:t xml:space="preserve"> c</w:t>
            </w:r>
            <w:r w:rsidRPr="009853CD">
              <w:rPr>
                <w:spacing w:val="-4"/>
                <w:sz w:val="28"/>
                <w:szCs w:val="28"/>
              </w:rPr>
              <w:t xml:space="preserve">huẩn kỹ năng sử dụng </w:t>
            </w:r>
            <w:r w:rsidRPr="009853CD">
              <w:rPr>
                <w:spacing w:val="-4"/>
                <w:sz w:val="28"/>
                <w:szCs w:val="28"/>
                <w:lang w:val="pt-BR"/>
              </w:rPr>
              <w:t>công nghệ thông tin</w:t>
            </w:r>
            <w:r w:rsidRPr="009853CD">
              <w:rPr>
                <w:spacing w:val="-4"/>
                <w:sz w:val="28"/>
                <w:szCs w:val="28"/>
              </w:rPr>
              <w:t xml:space="preserve"> cơ bản</w:t>
            </w:r>
            <w:r w:rsidRPr="009853CD">
              <w:rPr>
                <w:spacing w:val="-4"/>
                <w:sz w:val="28"/>
                <w:szCs w:val="28"/>
                <w:lang w:val="vi-VN"/>
              </w:rPr>
              <w:t xml:space="preserve"> </w:t>
            </w:r>
            <w:r w:rsidRPr="009853CD">
              <w:rPr>
                <w:spacing w:val="-4"/>
                <w:sz w:val="28"/>
                <w:szCs w:val="28"/>
                <w:lang w:val="pt-BR"/>
              </w:rPr>
              <w:t>và</w:t>
            </w:r>
            <w:r w:rsidRPr="009853CD">
              <w:rPr>
                <w:spacing w:val="-4"/>
                <w:sz w:val="28"/>
                <w:szCs w:val="28"/>
                <w:lang w:val="vi-VN"/>
              </w:rPr>
              <w:t xml:space="preserve"> tối thiểu đạt trình độ B1 (theo khung năng lực ngoại ngữ 6 bậc dùng cho Việt Nam)</w:t>
            </w:r>
            <w:r w:rsidRPr="009853CD">
              <w:rPr>
                <w:sz w:val="28"/>
                <w:szCs w:val="28"/>
                <w:lang w:val="pt-BR"/>
              </w:rPr>
              <w:t>;</w:t>
            </w:r>
            <w:r w:rsidRPr="009853CD">
              <w:rPr>
                <w:spacing w:val="-2"/>
                <w:sz w:val="28"/>
                <w:szCs w:val="28"/>
                <w:lang w:val="nl-NL"/>
              </w:rPr>
              <w:t xml:space="preserve"> 100% giáo viên có khả năng tự làm đồ dùng dạy học và sử dụng đồ dùng dạy học hiệu quả; 100% giáo viên được đánh giá, xếp loại khá trở lên theo Chuẩn nghề nghiệp giáo viên của cấp học do Bộ Giáo dục và Đào tạo ban hành, trong đó </w:t>
            </w:r>
            <w:r w:rsidRPr="009853CD">
              <w:rPr>
                <w:spacing w:val="-2"/>
                <w:sz w:val="28"/>
                <w:szCs w:val="28"/>
                <w:lang w:val="pt-BR"/>
              </w:rPr>
              <w:t xml:space="preserve">tối thiểu </w:t>
            </w:r>
            <w:r w:rsidRPr="009853CD">
              <w:rPr>
                <w:spacing w:val="-2"/>
                <w:sz w:val="28"/>
                <w:szCs w:val="28"/>
                <w:lang w:val="nl-NL"/>
              </w:rPr>
              <w:t>60% xếp loại tốt; 100% giáo viên được công nhận giáo viên dạy giỏi cấp trường</w:t>
            </w:r>
            <w:r w:rsidRPr="009853CD">
              <w:rPr>
                <w:spacing w:val="-2"/>
                <w:sz w:val="28"/>
                <w:szCs w:val="28"/>
                <w:lang w:val="vi-VN"/>
              </w:rPr>
              <w:t xml:space="preserve">, có giáo viên được công nhận giáo viên dạy giỏi Thành phố; </w:t>
            </w:r>
            <w:r w:rsidRPr="009853CD">
              <w:rPr>
                <w:spacing w:val="-2"/>
                <w:sz w:val="28"/>
                <w:szCs w:val="28"/>
                <w:lang w:val="pt-BR"/>
              </w:rPr>
              <w:t xml:space="preserve">tối thiểu </w:t>
            </w:r>
            <w:r w:rsidRPr="009853CD">
              <w:rPr>
                <w:spacing w:val="-2"/>
                <w:sz w:val="28"/>
                <w:szCs w:val="28"/>
                <w:lang w:val="vi-VN"/>
              </w:rPr>
              <w:t xml:space="preserve">50% </w:t>
            </w:r>
            <w:r w:rsidRPr="009853CD">
              <w:rPr>
                <w:spacing w:val="-2"/>
                <w:sz w:val="28"/>
                <w:szCs w:val="28"/>
                <w:lang w:val="pt-BR"/>
              </w:rPr>
              <w:t>số giáo viên có</w:t>
            </w:r>
            <w:r w:rsidRPr="009853CD">
              <w:rPr>
                <w:spacing w:val="-2"/>
                <w:sz w:val="28"/>
                <w:szCs w:val="28"/>
                <w:lang w:val="vi-VN"/>
              </w:rPr>
              <w:t xml:space="preserve"> sáng kiến kinh nghiệm được </w:t>
            </w:r>
            <w:r w:rsidRPr="009853CD">
              <w:rPr>
                <w:spacing w:val="-2"/>
                <w:sz w:val="28"/>
                <w:szCs w:val="28"/>
              </w:rPr>
              <w:t>công nhận</w:t>
            </w:r>
            <w:r w:rsidRPr="009853CD">
              <w:rPr>
                <w:spacing w:val="-2"/>
                <w:sz w:val="28"/>
                <w:szCs w:val="28"/>
                <w:lang w:val="vi-VN"/>
              </w:rPr>
              <w:t xml:space="preserve"> cấp Thành phố</w:t>
            </w:r>
            <w:r w:rsidRPr="009853CD">
              <w:rPr>
                <w:spacing w:val="-2"/>
                <w:sz w:val="28"/>
                <w:szCs w:val="28"/>
                <w:lang w:val="pt-BR"/>
              </w:rPr>
              <w:t>.</w:t>
            </w:r>
            <w:r w:rsidRPr="009853CD">
              <w:rPr>
                <w:spacing w:val="-2"/>
                <w:sz w:val="28"/>
                <w:szCs w:val="28"/>
                <w:lang w:val="vi-VN"/>
              </w:rPr>
              <w:t xml:space="preserve"> </w:t>
            </w:r>
          </w:p>
          <w:p w14:paraId="05DBDCF8" w14:textId="77777777" w:rsidR="009C2278" w:rsidRPr="009853CD" w:rsidRDefault="009C2278" w:rsidP="0000431A">
            <w:pPr>
              <w:widowControl w:val="0"/>
              <w:spacing w:before="60" w:after="60"/>
              <w:jc w:val="both"/>
              <w:rPr>
                <w:sz w:val="28"/>
                <w:szCs w:val="28"/>
                <w:lang w:val="pt-BR"/>
              </w:rPr>
            </w:pPr>
            <w:r w:rsidRPr="009853CD">
              <w:rPr>
                <w:sz w:val="28"/>
                <w:szCs w:val="28"/>
                <w:lang w:val="vi-VN"/>
              </w:rPr>
              <w:t>d) Có đủ số lượng nhân viên</w:t>
            </w:r>
            <w:r w:rsidRPr="009853CD">
              <w:rPr>
                <w:sz w:val="28"/>
                <w:szCs w:val="28"/>
                <w:lang w:val="pt-BR"/>
              </w:rPr>
              <w:t xml:space="preserve"> đảm nhiệm các vị trí việc làm theo quy định đối với cấp học;</w:t>
            </w:r>
            <w:r w:rsidRPr="009853CD">
              <w:rPr>
                <w:sz w:val="28"/>
                <w:szCs w:val="28"/>
                <w:lang w:val="vi-VN"/>
              </w:rPr>
              <w:t xml:space="preserve"> </w:t>
            </w:r>
            <w:r w:rsidRPr="009853CD">
              <w:rPr>
                <w:sz w:val="28"/>
                <w:szCs w:val="28"/>
                <w:lang w:val="pt-BR"/>
              </w:rPr>
              <w:t xml:space="preserve">100% nhân viên đạt chuẩn đào tạo trở lên theo đúng yêu cầu về chuyên môn, nghiệp vụ đối với vị trí việc làm; </w:t>
            </w:r>
            <w:r w:rsidRPr="009853CD">
              <w:rPr>
                <w:sz w:val="28"/>
                <w:szCs w:val="28"/>
                <w:lang w:val="vi-VN"/>
              </w:rPr>
              <w:t xml:space="preserve">100% </w:t>
            </w:r>
            <w:r w:rsidRPr="009853CD">
              <w:rPr>
                <w:sz w:val="28"/>
                <w:szCs w:val="28"/>
                <w:lang w:val="pt-BR"/>
              </w:rPr>
              <w:t>nhân viên được đánh giá, xếp loại hoàn thành tốt nhiệm vụ trở lên.</w:t>
            </w:r>
          </w:p>
          <w:p w14:paraId="0898694C" w14:textId="53903B45" w:rsidR="009C2278" w:rsidRPr="009853CD" w:rsidRDefault="009C2278" w:rsidP="0000431A">
            <w:pPr>
              <w:widowControl w:val="0"/>
              <w:spacing w:before="60" w:after="60"/>
              <w:jc w:val="both"/>
              <w:rPr>
                <w:sz w:val="28"/>
                <w:szCs w:val="28"/>
                <w:lang w:val="vi-VN"/>
              </w:rPr>
            </w:pPr>
            <w:r w:rsidRPr="009853CD">
              <w:rPr>
                <w:sz w:val="28"/>
                <w:szCs w:val="28"/>
                <w:lang w:val="nl-NL"/>
              </w:rPr>
              <w:t xml:space="preserve">đ) Có đội ngũ chuyên gia trong và ngoài nước tham gia giảng dạy và hỗ trợ chuyên môn các nội dung về chương trình nâng cao cần thiết; có giáo viên có khả năng dạy song ngữ một số môn khoa học cơ bản. </w:t>
            </w:r>
            <w:r w:rsidRPr="009853CD">
              <w:rPr>
                <w:spacing w:val="-4"/>
                <w:sz w:val="28"/>
                <w:szCs w:val="28"/>
                <w:lang w:val="nl-NL"/>
              </w:rPr>
              <w:t>Cán bộ quản lý, giáo viên của trường hàng năm được tham gia các chương trình đào tạo, bồi dưỡng, tham quan học tập ở trong nước hoặc ở ngoài nước.</w:t>
            </w:r>
          </w:p>
        </w:tc>
        <w:tc>
          <w:tcPr>
            <w:tcW w:w="2250" w:type="dxa"/>
          </w:tcPr>
          <w:p w14:paraId="60C1DD8F" w14:textId="77777777" w:rsidR="0000431A" w:rsidRPr="009853CD" w:rsidRDefault="0000431A" w:rsidP="0000431A">
            <w:pPr>
              <w:widowControl w:val="0"/>
              <w:spacing w:before="60" w:after="60"/>
              <w:jc w:val="both"/>
              <w:rPr>
                <w:bCs/>
                <w:sz w:val="28"/>
                <w:szCs w:val="28"/>
                <w:lang w:val="vi-VN"/>
              </w:rPr>
            </w:pPr>
          </w:p>
          <w:p w14:paraId="1B7C366E" w14:textId="0740EC9C" w:rsidR="0000431A" w:rsidRPr="009853CD" w:rsidRDefault="0000431A" w:rsidP="0000431A">
            <w:pPr>
              <w:widowControl w:val="0"/>
              <w:spacing w:before="60" w:after="60"/>
              <w:jc w:val="both"/>
              <w:rPr>
                <w:bCs/>
                <w:sz w:val="28"/>
                <w:szCs w:val="28"/>
                <w:lang w:val="vi-VN"/>
              </w:rPr>
            </w:pPr>
            <w:r w:rsidRPr="009853CD">
              <w:rPr>
                <w:bCs/>
                <w:sz w:val="28"/>
                <w:szCs w:val="28"/>
                <w:lang w:val="vi-VN"/>
              </w:rPr>
              <w:t xml:space="preserve">Điều chỉnh và bổ sung một số nội dung, tiêu chí cụ thể </w:t>
            </w:r>
            <w:r w:rsidRPr="009853CD">
              <w:rPr>
                <w:bCs/>
                <w:spacing w:val="-6"/>
                <w:sz w:val="28"/>
                <w:szCs w:val="28"/>
                <w:lang w:val="pt-BR"/>
              </w:rPr>
              <w:t>đội ngũ cán bộ quản lý, giáo viên, nhân viên</w:t>
            </w:r>
            <w:r w:rsidRPr="009853CD">
              <w:rPr>
                <w:bCs/>
                <w:spacing w:val="-6"/>
                <w:sz w:val="28"/>
                <w:szCs w:val="28"/>
                <w:lang w:val="vi-VN"/>
              </w:rPr>
              <w:t xml:space="preserve"> để</w:t>
            </w:r>
            <w:r w:rsidRPr="009853CD">
              <w:rPr>
                <w:bCs/>
                <w:sz w:val="28"/>
                <w:szCs w:val="28"/>
                <w:lang w:val="vi-VN"/>
              </w:rPr>
              <w:t xml:space="preserve"> phù hợp với các văn bản mới hiện hành, các thay đổi về </w:t>
            </w:r>
            <w:r w:rsidRPr="009853CD">
              <w:rPr>
                <w:sz w:val="28"/>
                <w:szCs w:val="28"/>
              </w:rPr>
              <w:t xml:space="preserve">tổ chức bộ máy chính quyền địa phương 2 cấp </w:t>
            </w:r>
            <w:r w:rsidRPr="009853CD">
              <w:rPr>
                <w:bCs/>
                <w:sz w:val="28"/>
                <w:szCs w:val="28"/>
                <w:lang w:val="vi-VN"/>
              </w:rPr>
              <w:t xml:space="preserve">và yêu cầu cao đối với loại hình trường chất lượng cao, đáp ứng yêu cầu của xu thế hội nhập quốc tế </w:t>
            </w:r>
            <w:r w:rsidRPr="009853CD">
              <w:rPr>
                <w:bCs/>
                <w:sz w:val="28"/>
                <w:szCs w:val="28"/>
                <w:lang w:val="vi-VN"/>
              </w:rPr>
              <w:lastRenderedPageBreak/>
              <w:t>trong giáo dục.</w:t>
            </w:r>
          </w:p>
          <w:p w14:paraId="0E1070AF" w14:textId="77777777" w:rsidR="009C2278" w:rsidRPr="009853CD" w:rsidRDefault="009C2278" w:rsidP="0071325D">
            <w:pPr>
              <w:widowControl w:val="0"/>
              <w:spacing w:before="60" w:after="60"/>
              <w:ind w:firstLine="720"/>
              <w:jc w:val="both"/>
              <w:rPr>
                <w:bCs/>
                <w:sz w:val="28"/>
                <w:szCs w:val="28"/>
                <w:lang w:val="nl-NL"/>
              </w:rPr>
            </w:pPr>
          </w:p>
        </w:tc>
      </w:tr>
      <w:tr w:rsidR="009853CD" w:rsidRPr="009853CD" w14:paraId="44CFF79F" w14:textId="27BF8F31" w:rsidTr="000E4C77">
        <w:tc>
          <w:tcPr>
            <w:tcW w:w="6300" w:type="dxa"/>
          </w:tcPr>
          <w:p w14:paraId="0A431324" w14:textId="4FB96A22" w:rsidR="0000431A" w:rsidRPr="009853CD" w:rsidRDefault="0000431A" w:rsidP="0000431A">
            <w:pPr>
              <w:pStyle w:val="ListParagraph"/>
              <w:numPr>
                <w:ilvl w:val="0"/>
                <w:numId w:val="11"/>
              </w:numPr>
              <w:spacing w:before="60" w:after="60"/>
              <w:jc w:val="both"/>
              <w:rPr>
                <w:b/>
                <w:bCs/>
                <w:sz w:val="28"/>
                <w:szCs w:val="28"/>
                <w:lang w:val="vi-VN"/>
              </w:rPr>
            </w:pPr>
            <w:r w:rsidRPr="009853CD">
              <w:rPr>
                <w:b/>
                <w:bCs/>
                <w:sz w:val="28"/>
                <w:szCs w:val="28"/>
                <w:lang w:val="vi-VN"/>
              </w:rPr>
              <w:lastRenderedPageBreak/>
              <w:t>Quyết định số 20/2013/QĐ- UBND:</w:t>
            </w:r>
          </w:p>
          <w:p w14:paraId="08A802D5" w14:textId="77777777" w:rsidR="0000431A" w:rsidRPr="009853CD" w:rsidRDefault="0000431A" w:rsidP="0000431A">
            <w:pPr>
              <w:jc w:val="both"/>
              <w:rPr>
                <w:sz w:val="28"/>
                <w:szCs w:val="28"/>
              </w:rPr>
            </w:pPr>
            <w:r w:rsidRPr="009853CD">
              <w:rPr>
                <w:b/>
                <w:bCs/>
                <w:sz w:val="28"/>
                <w:szCs w:val="28"/>
              </w:rPr>
              <w:t>3. Tiêu chí chương trình giảng dạy</w:t>
            </w:r>
          </w:p>
          <w:p w14:paraId="30816465" w14:textId="77777777" w:rsidR="0000431A" w:rsidRPr="009853CD" w:rsidRDefault="0000431A" w:rsidP="0000431A">
            <w:pPr>
              <w:jc w:val="both"/>
              <w:rPr>
                <w:spacing w:val="-6"/>
                <w:sz w:val="28"/>
                <w:szCs w:val="28"/>
              </w:rPr>
            </w:pPr>
            <w:r w:rsidRPr="009853CD">
              <w:rPr>
                <w:spacing w:val="-6"/>
                <w:sz w:val="28"/>
                <w:szCs w:val="28"/>
              </w:rPr>
              <w:t>a) Có bổ sung chương trình dạy học tiếp cận năng lực và phù hợp với khả năng phát triển của học sinh các bộ môn Toán, Văn, Ngoại ngữ, Lý, Hóa để học sinh lựa chọn;</w:t>
            </w:r>
          </w:p>
          <w:p w14:paraId="6EF54750" w14:textId="77777777" w:rsidR="0000431A" w:rsidRPr="009853CD" w:rsidRDefault="0000431A" w:rsidP="0000431A">
            <w:pPr>
              <w:jc w:val="both"/>
              <w:rPr>
                <w:sz w:val="28"/>
                <w:szCs w:val="28"/>
              </w:rPr>
            </w:pPr>
            <w:r w:rsidRPr="009853CD">
              <w:rPr>
                <w:sz w:val="28"/>
                <w:szCs w:val="28"/>
              </w:rPr>
              <w:lastRenderedPageBreak/>
              <w:t>b) Bổ sung chương trình dạy tiếng Anh nghe, nói với người nước ngoài;</w:t>
            </w:r>
          </w:p>
          <w:p w14:paraId="52BDB2FC" w14:textId="77777777" w:rsidR="0000431A" w:rsidRPr="009853CD" w:rsidRDefault="0000431A" w:rsidP="0000431A">
            <w:pPr>
              <w:jc w:val="both"/>
              <w:rPr>
                <w:sz w:val="28"/>
                <w:szCs w:val="28"/>
              </w:rPr>
            </w:pPr>
            <w:r w:rsidRPr="009853CD">
              <w:rPr>
                <w:sz w:val="28"/>
                <w:szCs w:val="28"/>
              </w:rPr>
              <w:t>c</w:t>
            </w:r>
            <w:r w:rsidRPr="009853CD">
              <w:rPr>
                <w:spacing w:val="-4"/>
                <w:sz w:val="28"/>
                <w:szCs w:val="28"/>
              </w:rPr>
              <w:t>) Có tổ chức lớp song ngữ một số môn khoa học cơ bản;</w:t>
            </w:r>
          </w:p>
          <w:p w14:paraId="52884F2D" w14:textId="77777777" w:rsidR="0000431A" w:rsidRPr="009853CD" w:rsidRDefault="0000431A" w:rsidP="0000431A">
            <w:pPr>
              <w:jc w:val="both"/>
              <w:rPr>
                <w:sz w:val="28"/>
                <w:szCs w:val="28"/>
              </w:rPr>
            </w:pPr>
            <w:r w:rsidRPr="009853CD">
              <w:rPr>
                <w:sz w:val="28"/>
                <w:szCs w:val="28"/>
              </w:rPr>
              <w:t>d) Trong năm học có thực hiện chương trình giao lưu học sinh với các trường trong và ngoài nước;</w:t>
            </w:r>
          </w:p>
          <w:p w14:paraId="52526530" w14:textId="77777777" w:rsidR="0000431A" w:rsidRPr="009853CD" w:rsidRDefault="0000431A" w:rsidP="0000431A">
            <w:pPr>
              <w:jc w:val="both"/>
              <w:rPr>
                <w:sz w:val="28"/>
                <w:szCs w:val="28"/>
              </w:rPr>
            </w:pPr>
            <w:r w:rsidRPr="009853CD">
              <w:rPr>
                <w:sz w:val="28"/>
                <w:szCs w:val="28"/>
              </w:rPr>
              <w:t>đ) Tổ chức các hoạt động văn hóa, thể dục thể thao, nghệ thuật, kỹ năng sống phù hợp với nguyện vọng của học sinh, đáp ứng nhu cầu giáo dục toàn diện;</w:t>
            </w:r>
          </w:p>
          <w:p w14:paraId="62A26CF5" w14:textId="27120624" w:rsidR="0000431A" w:rsidRPr="009853CD" w:rsidRDefault="0000431A" w:rsidP="0000431A">
            <w:pPr>
              <w:jc w:val="both"/>
              <w:rPr>
                <w:spacing w:val="-8"/>
                <w:sz w:val="28"/>
                <w:szCs w:val="28"/>
                <w:lang w:val="vi-VN"/>
              </w:rPr>
            </w:pPr>
            <w:r w:rsidRPr="009853CD">
              <w:rPr>
                <w:spacing w:val="-8"/>
                <w:sz w:val="28"/>
                <w:szCs w:val="28"/>
              </w:rPr>
              <w:t>e) Học sinh được tiếp cận với thực tế và học tập theo chuyên đề, được làm việc trong phòng thí nghiệm thực hành.</w:t>
            </w:r>
          </w:p>
          <w:p w14:paraId="0C3AEA5E" w14:textId="0A19C6D5" w:rsidR="0000431A" w:rsidRPr="009853CD" w:rsidRDefault="0000431A" w:rsidP="0000431A">
            <w:pPr>
              <w:pStyle w:val="ListParagraph"/>
              <w:numPr>
                <w:ilvl w:val="0"/>
                <w:numId w:val="11"/>
              </w:numPr>
              <w:spacing w:before="60" w:after="60"/>
              <w:jc w:val="both"/>
              <w:rPr>
                <w:b/>
                <w:bCs/>
                <w:sz w:val="28"/>
                <w:szCs w:val="28"/>
                <w:lang w:val="vi-VN"/>
              </w:rPr>
            </w:pPr>
            <w:r w:rsidRPr="009853CD">
              <w:rPr>
                <w:b/>
                <w:bCs/>
                <w:sz w:val="28"/>
                <w:szCs w:val="28"/>
                <w:lang w:val="vi-VN"/>
              </w:rPr>
              <w:t>Quyết định số 21/2013/QĐ- UBND:</w:t>
            </w:r>
          </w:p>
          <w:p w14:paraId="48797CE9" w14:textId="77777777" w:rsidR="0000431A" w:rsidRPr="009853CD" w:rsidRDefault="0000431A" w:rsidP="0000431A">
            <w:pPr>
              <w:jc w:val="both"/>
              <w:rPr>
                <w:sz w:val="28"/>
                <w:szCs w:val="28"/>
              </w:rPr>
            </w:pPr>
            <w:r w:rsidRPr="009853CD">
              <w:rPr>
                <w:b/>
                <w:bCs/>
                <w:sz w:val="28"/>
                <w:szCs w:val="28"/>
              </w:rPr>
              <w:t xml:space="preserve">3. </w:t>
            </w:r>
            <w:r w:rsidRPr="009853CD">
              <w:rPr>
                <w:b/>
                <w:bCs/>
                <w:sz w:val="28"/>
                <w:szCs w:val="28"/>
                <w:lang w:val="vi-VN"/>
              </w:rPr>
              <w:t>Trọng tâm bổ sung chương trình nâng cao ở cấp Trung học</w:t>
            </w:r>
            <w:r w:rsidRPr="009853CD">
              <w:rPr>
                <w:sz w:val="28"/>
                <w:szCs w:val="28"/>
                <w:lang w:val="vi-VN"/>
              </w:rPr>
              <w:t>.</w:t>
            </w:r>
          </w:p>
          <w:p w14:paraId="77B9D1FB" w14:textId="77777777" w:rsidR="0000431A" w:rsidRPr="009853CD" w:rsidRDefault="0000431A" w:rsidP="0000431A">
            <w:pPr>
              <w:jc w:val="both"/>
              <w:rPr>
                <w:sz w:val="28"/>
                <w:szCs w:val="28"/>
              </w:rPr>
            </w:pPr>
            <w:r w:rsidRPr="009853CD">
              <w:rPr>
                <w:sz w:val="28"/>
                <w:szCs w:val="28"/>
              </w:rPr>
              <w:t xml:space="preserve">a) </w:t>
            </w:r>
            <w:r w:rsidRPr="009853CD">
              <w:rPr>
                <w:sz w:val="28"/>
                <w:szCs w:val="28"/>
                <w:lang w:val="vi-VN"/>
              </w:rPr>
              <w:t xml:space="preserve">Có bổ sung chương </w:t>
            </w:r>
            <w:r w:rsidRPr="009853CD">
              <w:rPr>
                <w:sz w:val="28"/>
                <w:szCs w:val="28"/>
              </w:rPr>
              <w:t>tr</w:t>
            </w:r>
            <w:r w:rsidRPr="009853CD">
              <w:rPr>
                <w:sz w:val="28"/>
                <w:szCs w:val="28"/>
                <w:lang w:val="vi-VN"/>
              </w:rPr>
              <w:t>ình dạy học các bộ môn Toán, Văn, Ngoại ngữ và một số môn năng khiếu để học sinh lựa chọn theo định hướng tiếp cận năng lực và phù hợp với khả năng phát triển của học sinh</w:t>
            </w:r>
            <w:r w:rsidRPr="009853CD">
              <w:rPr>
                <w:sz w:val="28"/>
                <w:szCs w:val="28"/>
              </w:rPr>
              <w:t>.</w:t>
            </w:r>
          </w:p>
          <w:p w14:paraId="2EB97422" w14:textId="77777777" w:rsidR="0000431A" w:rsidRPr="009853CD" w:rsidRDefault="0000431A" w:rsidP="0000431A">
            <w:pPr>
              <w:jc w:val="both"/>
              <w:rPr>
                <w:sz w:val="28"/>
                <w:szCs w:val="28"/>
              </w:rPr>
            </w:pPr>
            <w:r w:rsidRPr="009853CD">
              <w:rPr>
                <w:sz w:val="28"/>
                <w:szCs w:val="28"/>
              </w:rPr>
              <w:t xml:space="preserve">b) </w:t>
            </w:r>
            <w:r w:rsidRPr="009853CD">
              <w:rPr>
                <w:sz w:val="28"/>
                <w:szCs w:val="28"/>
                <w:lang w:val="vi-VN"/>
              </w:rPr>
              <w:t>Tăng cường năng lực ngoại ngữ: Bổ sung chương trình dạy - học tiếng Anh (hoặc tiếng nước ngoài khác theo yêu cầu học sinh): nghe, nói với người nước ngoài và có tổ chức lớp song ng</w:t>
            </w:r>
            <w:r w:rsidRPr="009853CD">
              <w:rPr>
                <w:sz w:val="28"/>
                <w:szCs w:val="28"/>
              </w:rPr>
              <w:t xml:space="preserve">ữ </w:t>
            </w:r>
            <w:r w:rsidRPr="009853CD">
              <w:rPr>
                <w:sz w:val="28"/>
                <w:szCs w:val="28"/>
                <w:lang w:val="vi-VN"/>
              </w:rPr>
              <w:t>một số môn khoa học cơ bản. Trong năm học có thực hiện chương trình giao lưu học sinh với các trường trong và ngoài nước.</w:t>
            </w:r>
          </w:p>
          <w:p w14:paraId="1BA91033" w14:textId="77777777" w:rsidR="0000431A" w:rsidRPr="009853CD" w:rsidRDefault="0000431A" w:rsidP="0000431A">
            <w:pPr>
              <w:jc w:val="both"/>
              <w:rPr>
                <w:sz w:val="28"/>
                <w:szCs w:val="28"/>
              </w:rPr>
            </w:pPr>
            <w:r w:rsidRPr="009853CD">
              <w:rPr>
                <w:sz w:val="28"/>
                <w:szCs w:val="28"/>
              </w:rPr>
              <w:t xml:space="preserve">c) </w:t>
            </w:r>
            <w:r w:rsidRPr="009853CD">
              <w:rPr>
                <w:sz w:val="28"/>
                <w:szCs w:val="28"/>
                <w:lang w:val="vi-VN"/>
              </w:rPr>
              <w:t>Tổ chức các hoạt động v</w:t>
            </w:r>
            <w:r w:rsidRPr="009853CD">
              <w:rPr>
                <w:sz w:val="28"/>
                <w:szCs w:val="28"/>
              </w:rPr>
              <w:t>ă</w:t>
            </w:r>
            <w:r w:rsidRPr="009853CD">
              <w:rPr>
                <w:sz w:val="28"/>
                <w:szCs w:val="28"/>
                <w:lang w:val="vi-VN"/>
              </w:rPr>
              <w:t>n hóa, th</w:t>
            </w:r>
            <w:r w:rsidRPr="009853CD">
              <w:rPr>
                <w:sz w:val="28"/>
                <w:szCs w:val="28"/>
              </w:rPr>
              <w:t xml:space="preserve">ể </w:t>
            </w:r>
            <w:r w:rsidRPr="009853CD">
              <w:rPr>
                <w:sz w:val="28"/>
                <w:szCs w:val="28"/>
                <w:lang w:val="vi-VN"/>
              </w:rPr>
              <w:t xml:space="preserve">dục thể thao, nghệ thuật, kỹ năng sống phù hợp </w:t>
            </w:r>
            <w:r w:rsidRPr="009853CD">
              <w:rPr>
                <w:sz w:val="28"/>
                <w:szCs w:val="28"/>
              </w:rPr>
              <w:t>v</w:t>
            </w:r>
            <w:r w:rsidRPr="009853CD">
              <w:rPr>
                <w:sz w:val="28"/>
                <w:szCs w:val="28"/>
                <w:lang w:val="vi-VN"/>
              </w:rPr>
              <w:t>ới nguyện vọng của học sinh, đáp ứng nhu cầu giáo dục toàn điện.</w:t>
            </w:r>
          </w:p>
          <w:p w14:paraId="3FDF31D2" w14:textId="77777777" w:rsidR="0000431A" w:rsidRPr="009853CD" w:rsidRDefault="0000431A" w:rsidP="0000431A">
            <w:pPr>
              <w:jc w:val="both"/>
              <w:rPr>
                <w:sz w:val="28"/>
                <w:szCs w:val="28"/>
              </w:rPr>
            </w:pPr>
            <w:r w:rsidRPr="009853CD">
              <w:rPr>
                <w:sz w:val="28"/>
                <w:szCs w:val="28"/>
              </w:rPr>
              <w:t xml:space="preserve">d) </w:t>
            </w:r>
            <w:r w:rsidRPr="009853CD">
              <w:rPr>
                <w:sz w:val="28"/>
                <w:szCs w:val="28"/>
                <w:lang w:val="vi-VN"/>
              </w:rPr>
              <w:t>Học sinh được tiếp cận với thực tế và học tập theo chuyên đề, được làm việc trong phòng thí nghiệm thực hành.</w:t>
            </w:r>
          </w:p>
          <w:p w14:paraId="5F219024" w14:textId="77777777" w:rsidR="0000431A" w:rsidRPr="009853CD" w:rsidRDefault="0000431A" w:rsidP="0071325D">
            <w:pPr>
              <w:widowControl w:val="0"/>
              <w:spacing w:before="60" w:after="60"/>
              <w:ind w:firstLine="720"/>
              <w:jc w:val="both"/>
              <w:rPr>
                <w:bCs/>
                <w:sz w:val="28"/>
                <w:szCs w:val="28"/>
                <w:lang w:val="vi-VN"/>
              </w:rPr>
            </w:pPr>
          </w:p>
        </w:tc>
        <w:tc>
          <w:tcPr>
            <w:tcW w:w="6390" w:type="dxa"/>
          </w:tcPr>
          <w:p w14:paraId="4DC14055" w14:textId="77777777" w:rsidR="001E5E96" w:rsidRPr="009853CD" w:rsidRDefault="001E5E96" w:rsidP="00AF084B">
            <w:pPr>
              <w:widowControl w:val="0"/>
              <w:spacing w:before="60" w:after="60"/>
              <w:ind w:firstLine="720"/>
              <w:jc w:val="both"/>
              <w:rPr>
                <w:bCs/>
                <w:sz w:val="28"/>
                <w:szCs w:val="28"/>
                <w:lang w:val="vi-VN"/>
              </w:rPr>
            </w:pPr>
            <w:bookmarkStart w:id="2" w:name="_Hlk201739152"/>
          </w:p>
          <w:p w14:paraId="6DBE9F87" w14:textId="62C57FB5" w:rsidR="001E5E96" w:rsidRPr="009853CD" w:rsidRDefault="001E5E96" w:rsidP="00AF084B">
            <w:pPr>
              <w:widowControl w:val="0"/>
              <w:spacing w:before="60" w:after="60"/>
              <w:jc w:val="both"/>
              <w:rPr>
                <w:b/>
                <w:sz w:val="28"/>
                <w:szCs w:val="28"/>
                <w:lang w:val="vi-VN"/>
              </w:rPr>
            </w:pPr>
            <w:r w:rsidRPr="009853CD">
              <w:rPr>
                <w:b/>
                <w:sz w:val="28"/>
                <w:szCs w:val="28"/>
                <w:lang w:val="nl-NL"/>
              </w:rPr>
              <w:t>3. Tiêu chí chương trình giáo</w:t>
            </w:r>
            <w:r w:rsidRPr="009853CD">
              <w:rPr>
                <w:b/>
                <w:sz w:val="28"/>
                <w:szCs w:val="28"/>
                <w:lang w:val="vi-VN"/>
              </w:rPr>
              <w:t xml:space="preserve"> dục</w:t>
            </w:r>
          </w:p>
          <w:p w14:paraId="44FAEF56" w14:textId="77777777" w:rsidR="001E5E96" w:rsidRPr="009853CD" w:rsidRDefault="001E5E96" w:rsidP="00AF084B">
            <w:pPr>
              <w:widowControl w:val="0"/>
              <w:spacing w:before="60" w:after="60"/>
              <w:jc w:val="both"/>
              <w:rPr>
                <w:bCs/>
                <w:sz w:val="28"/>
                <w:szCs w:val="28"/>
                <w:lang w:val="vi-VN"/>
              </w:rPr>
            </w:pPr>
            <w:r w:rsidRPr="009853CD">
              <w:rPr>
                <w:bCs/>
                <w:sz w:val="28"/>
                <w:szCs w:val="28"/>
                <w:lang w:val="vi-VN"/>
              </w:rPr>
              <w:t xml:space="preserve">a) Điều kiện thực hiện </w:t>
            </w:r>
            <w:r w:rsidRPr="009853CD">
              <w:rPr>
                <w:sz w:val="28"/>
                <w:szCs w:val="28"/>
                <w:lang w:val="pt-BR"/>
              </w:rPr>
              <w:t>chương trình bổ sung</w:t>
            </w:r>
            <w:r w:rsidRPr="009853CD">
              <w:rPr>
                <w:sz w:val="28"/>
                <w:szCs w:val="28"/>
                <w:lang w:val="vi-VN"/>
              </w:rPr>
              <w:t>:</w:t>
            </w:r>
            <w:r w:rsidRPr="009853CD">
              <w:rPr>
                <w:bCs/>
                <w:sz w:val="28"/>
                <w:szCs w:val="28"/>
                <w:lang w:val="vi-VN"/>
              </w:rPr>
              <w:t xml:space="preserve"> </w:t>
            </w:r>
          </w:p>
          <w:p w14:paraId="69BC824B" w14:textId="77777777" w:rsidR="001E5E96" w:rsidRPr="009853CD" w:rsidRDefault="001E5E96" w:rsidP="00AF084B">
            <w:pPr>
              <w:widowControl w:val="0"/>
              <w:spacing w:before="60" w:after="60"/>
              <w:jc w:val="both"/>
              <w:rPr>
                <w:sz w:val="28"/>
                <w:szCs w:val="28"/>
                <w:lang w:val="vi-VN"/>
              </w:rPr>
            </w:pPr>
            <w:r w:rsidRPr="009853CD">
              <w:rPr>
                <w:bCs/>
                <w:sz w:val="28"/>
                <w:szCs w:val="28"/>
                <w:lang w:val="vi-VN"/>
              </w:rPr>
              <w:t xml:space="preserve">Thực hiện đầy đủ các quy định hiện hành về </w:t>
            </w:r>
            <w:r w:rsidRPr="009853CD">
              <w:rPr>
                <w:sz w:val="28"/>
                <w:szCs w:val="28"/>
              </w:rPr>
              <w:t xml:space="preserve">chương </w:t>
            </w:r>
            <w:r w:rsidRPr="009853CD">
              <w:rPr>
                <w:sz w:val="28"/>
                <w:szCs w:val="28"/>
              </w:rPr>
              <w:lastRenderedPageBreak/>
              <w:t>trình giáo dục phổ</w:t>
            </w:r>
            <w:r w:rsidRPr="009853CD">
              <w:rPr>
                <w:sz w:val="28"/>
                <w:szCs w:val="28"/>
                <w:lang w:val="vi-VN"/>
              </w:rPr>
              <w:t xml:space="preserve"> thông </w:t>
            </w:r>
            <w:r w:rsidRPr="009853CD">
              <w:rPr>
                <w:sz w:val="28"/>
                <w:szCs w:val="28"/>
              </w:rPr>
              <w:t>do Bộ Giáo dục và Đào tạo ban hành</w:t>
            </w:r>
            <w:r w:rsidRPr="009853CD">
              <w:rPr>
                <w:sz w:val="28"/>
                <w:szCs w:val="28"/>
                <w:lang w:val="vi-VN"/>
              </w:rPr>
              <w:t>.</w:t>
            </w:r>
          </w:p>
          <w:p w14:paraId="7FDF5F18" w14:textId="77777777" w:rsidR="001E5E96" w:rsidRPr="009853CD" w:rsidRDefault="001E5E96" w:rsidP="00AF084B">
            <w:pPr>
              <w:spacing w:before="60" w:after="60"/>
              <w:jc w:val="both"/>
              <w:rPr>
                <w:sz w:val="28"/>
                <w:szCs w:val="28"/>
                <w:lang w:val="vi-VN"/>
              </w:rPr>
            </w:pPr>
            <w:r w:rsidRPr="009853CD">
              <w:rPr>
                <w:sz w:val="28"/>
                <w:szCs w:val="28"/>
                <w:lang w:val="vi-VN"/>
              </w:rPr>
              <w:t xml:space="preserve">Chương trình bổ sung phải căn cứ trên </w:t>
            </w:r>
            <w:r w:rsidRPr="009853CD">
              <w:rPr>
                <w:sz w:val="28"/>
                <w:szCs w:val="28"/>
              </w:rPr>
              <w:t>chương trình giáo dục phổ</w:t>
            </w:r>
            <w:r w:rsidRPr="009853CD">
              <w:rPr>
                <w:sz w:val="28"/>
                <w:szCs w:val="28"/>
                <w:lang w:val="vi-VN"/>
              </w:rPr>
              <w:t xml:space="preserve"> thông </w:t>
            </w:r>
            <w:r w:rsidRPr="009853CD">
              <w:rPr>
                <w:sz w:val="28"/>
                <w:szCs w:val="28"/>
              </w:rPr>
              <w:t>do Bộ Giáo dục và Đào tạo ban hành</w:t>
            </w:r>
            <w:r w:rsidRPr="009853CD">
              <w:rPr>
                <w:sz w:val="28"/>
                <w:szCs w:val="28"/>
                <w:lang w:val="vi-VN"/>
              </w:rPr>
              <w:t xml:space="preserve"> và mục tiêu chất lượng cao do nhà trường đã công bố, cam kết. </w:t>
            </w:r>
          </w:p>
          <w:p w14:paraId="3750127B" w14:textId="77777777" w:rsidR="001E5E96" w:rsidRPr="009853CD" w:rsidRDefault="001E5E96" w:rsidP="00AF084B">
            <w:pPr>
              <w:widowControl w:val="0"/>
              <w:spacing w:before="60" w:after="60"/>
              <w:jc w:val="both"/>
              <w:rPr>
                <w:sz w:val="28"/>
                <w:szCs w:val="28"/>
                <w:lang w:val="vi-VN"/>
              </w:rPr>
            </w:pPr>
            <w:r w:rsidRPr="009853CD">
              <w:rPr>
                <w:sz w:val="28"/>
                <w:szCs w:val="28"/>
              </w:rPr>
              <w:t>Nhà</w:t>
            </w:r>
            <w:r w:rsidRPr="009853CD">
              <w:rPr>
                <w:sz w:val="28"/>
                <w:szCs w:val="28"/>
                <w:lang w:val="vi-VN"/>
              </w:rPr>
              <w:t xml:space="preserve"> trường </w:t>
            </w:r>
            <w:r w:rsidRPr="009853CD">
              <w:rPr>
                <w:bCs/>
                <w:sz w:val="28"/>
                <w:szCs w:val="28"/>
              </w:rPr>
              <w:t xml:space="preserve">phải </w:t>
            </w:r>
            <w:r w:rsidRPr="009853CD">
              <w:rPr>
                <w:sz w:val="28"/>
                <w:szCs w:val="28"/>
                <w:lang w:val="vi-VN"/>
              </w:rPr>
              <w:t>đáp ứng đầy đủ các điều kiện về cơ sở vật chất, đội ngũ phù hợp để triển khai thực hiện chương trình bổ sung đã xây dựng</w:t>
            </w:r>
            <w:r w:rsidRPr="009853CD">
              <w:rPr>
                <w:sz w:val="28"/>
                <w:szCs w:val="28"/>
              </w:rPr>
              <w:t>.</w:t>
            </w:r>
          </w:p>
          <w:p w14:paraId="15E1CEC7" w14:textId="77777777" w:rsidR="001E5E96" w:rsidRPr="009853CD" w:rsidRDefault="001E5E96" w:rsidP="00AF084B">
            <w:pPr>
              <w:widowControl w:val="0"/>
              <w:spacing w:before="60" w:after="60"/>
              <w:jc w:val="both"/>
              <w:rPr>
                <w:spacing w:val="-4"/>
                <w:sz w:val="28"/>
                <w:szCs w:val="28"/>
                <w:lang w:val="vi-VN"/>
              </w:rPr>
            </w:pPr>
            <w:r w:rsidRPr="009853CD">
              <w:rPr>
                <w:spacing w:val="-4"/>
                <w:sz w:val="28"/>
                <w:szCs w:val="28"/>
              </w:rPr>
              <w:t xml:space="preserve">b) </w:t>
            </w:r>
            <w:r w:rsidRPr="009853CD">
              <w:rPr>
                <w:spacing w:val="-4"/>
                <w:sz w:val="28"/>
                <w:szCs w:val="28"/>
                <w:lang w:val="pt-BR"/>
              </w:rPr>
              <w:t>Cơ</w:t>
            </w:r>
            <w:r w:rsidRPr="009853CD">
              <w:rPr>
                <w:spacing w:val="-4"/>
                <w:sz w:val="28"/>
                <w:szCs w:val="28"/>
                <w:lang w:val="vi-VN"/>
              </w:rPr>
              <w:t xml:space="preserve"> sở </w:t>
            </w:r>
            <w:r w:rsidRPr="009853CD">
              <w:rPr>
                <w:bCs/>
                <w:spacing w:val="-4"/>
                <w:sz w:val="28"/>
                <w:szCs w:val="28"/>
                <w:lang w:val="vi-VN"/>
              </w:rPr>
              <w:t xml:space="preserve">thực hiện </w:t>
            </w:r>
            <w:r w:rsidRPr="009853CD">
              <w:rPr>
                <w:spacing w:val="-4"/>
                <w:sz w:val="28"/>
                <w:szCs w:val="28"/>
                <w:lang w:val="pt-BR"/>
              </w:rPr>
              <w:t>chương trình bổ sung</w:t>
            </w:r>
            <w:r w:rsidRPr="009853CD">
              <w:rPr>
                <w:spacing w:val="-4"/>
                <w:sz w:val="28"/>
                <w:szCs w:val="28"/>
                <w:lang w:val="vi-VN"/>
              </w:rPr>
              <w:t>:</w:t>
            </w:r>
            <w:r w:rsidRPr="009853CD">
              <w:rPr>
                <w:bCs/>
                <w:spacing w:val="-4"/>
                <w:sz w:val="28"/>
                <w:szCs w:val="28"/>
                <w:lang w:val="vi-VN"/>
              </w:rPr>
              <w:t xml:space="preserve"> </w:t>
            </w:r>
            <w:r w:rsidRPr="009853CD">
              <w:rPr>
                <w:spacing w:val="-4"/>
                <w:sz w:val="28"/>
                <w:szCs w:val="28"/>
                <w:lang w:val="vi-VN"/>
              </w:rPr>
              <w:t xml:space="preserve">Chương trình bổ sung phải được xây dựng trên cơ sở chương trình giáo dục Việt Nam hiện hành, </w:t>
            </w:r>
            <w:r w:rsidRPr="009853CD">
              <w:rPr>
                <w:spacing w:val="-4"/>
                <w:sz w:val="28"/>
                <w:szCs w:val="28"/>
              </w:rPr>
              <w:t>phù hợp với điều kiện kinh tế, văn hóa, xã hội của Thủ đô</w:t>
            </w:r>
            <w:r w:rsidRPr="009853CD">
              <w:rPr>
                <w:spacing w:val="-4"/>
                <w:sz w:val="28"/>
                <w:szCs w:val="28"/>
                <w:lang w:val="vi-VN"/>
              </w:rPr>
              <w:t>,</w:t>
            </w:r>
            <w:r w:rsidRPr="009853CD">
              <w:rPr>
                <w:spacing w:val="-4"/>
                <w:sz w:val="28"/>
                <w:szCs w:val="28"/>
              </w:rPr>
              <w:t xml:space="preserve"> theo hướng tiệm cận nền giáo dục của khu vực và quốc tế</w:t>
            </w:r>
            <w:r w:rsidRPr="009853CD">
              <w:rPr>
                <w:spacing w:val="-4"/>
                <w:sz w:val="28"/>
                <w:szCs w:val="28"/>
                <w:lang w:val="vi-VN"/>
              </w:rPr>
              <w:t>, được thẩm định, phê duyệt và tổ chức dạy học theo đúng quy định.</w:t>
            </w:r>
          </w:p>
          <w:p w14:paraId="12C676D2" w14:textId="77777777" w:rsidR="001E5E96" w:rsidRPr="009853CD" w:rsidRDefault="001E5E96" w:rsidP="00AF084B">
            <w:pPr>
              <w:widowControl w:val="0"/>
              <w:spacing w:before="60" w:after="60"/>
              <w:jc w:val="both"/>
              <w:rPr>
                <w:spacing w:val="-2"/>
                <w:sz w:val="28"/>
                <w:szCs w:val="28"/>
                <w:lang w:val="vi-VN"/>
              </w:rPr>
            </w:pPr>
            <w:r w:rsidRPr="009853CD">
              <w:rPr>
                <w:spacing w:val="-2"/>
                <w:sz w:val="28"/>
                <w:szCs w:val="28"/>
                <w:lang w:val="vi-VN"/>
              </w:rPr>
              <w:t xml:space="preserve">c) Nội dung chương trình bổ sung: Chương trình </w:t>
            </w:r>
            <w:r w:rsidRPr="009853CD">
              <w:rPr>
                <w:spacing w:val="-2"/>
                <w:sz w:val="28"/>
                <w:szCs w:val="28"/>
              </w:rPr>
              <w:t>bổ sung</w:t>
            </w:r>
            <w:r w:rsidRPr="009853CD">
              <w:rPr>
                <w:spacing w:val="-2"/>
                <w:sz w:val="28"/>
                <w:szCs w:val="28"/>
                <w:lang w:val="vi-VN"/>
              </w:rPr>
              <w:t xml:space="preserve"> các bộ môn (trong đó tối thiểu có môn Toán, Ngữ văn, Ngoại ngữ, Tin học) và một số môn năng khiếu để học sinh lựa chọn theo định hướng tiếp cận năng lực và phù hợp với khả năng phát triển của học sinh.</w:t>
            </w:r>
          </w:p>
          <w:p w14:paraId="62C9178D" w14:textId="77777777" w:rsidR="001E5E96" w:rsidRPr="009853CD" w:rsidRDefault="001E5E96" w:rsidP="00AF084B">
            <w:pPr>
              <w:widowControl w:val="0"/>
              <w:spacing w:before="60" w:after="60"/>
              <w:jc w:val="both"/>
              <w:rPr>
                <w:sz w:val="28"/>
                <w:szCs w:val="28"/>
                <w:lang w:val="vi-VN"/>
              </w:rPr>
            </w:pPr>
            <w:r w:rsidRPr="009853CD">
              <w:rPr>
                <w:sz w:val="28"/>
                <w:szCs w:val="28"/>
                <w:lang w:val="vi-VN"/>
              </w:rPr>
              <w:t xml:space="preserve">Tăng cường năng lực ngoại ngữ: Bổ sung chương trình dạy và học tiếng Anh (hoặc tiếng nước ngoài khác theo nhu cầu học sinh): nghe, nói với </w:t>
            </w:r>
            <w:r w:rsidRPr="009853CD">
              <w:rPr>
                <w:sz w:val="28"/>
                <w:szCs w:val="28"/>
                <w:lang w:val="en-SG"/>
              </w:rPr>
              <w:t>giáo viên bản ngữ</w:t>
            </w:r>
            <w:r w:rsidRPr="009853CD">
              <w:rPr>
                <w:sz w:val="28"/>
                <w:szCs w:val="28"/>
                <w:lang w:val="vi-VN"/>
              </w:rPr>
              <w:t>; tổ chức lớp song ngữ một số môn khoa học cơ bản. Có chương trình giao lưu học sinh với các trường trong và ngoài nước.</w:t>
            </w:r>
          </w:p>
          <w:p w14:paraId="57995E14" w14:textId="77777777" w:rsidR="001E5E96" w:rsidRPr="009853CD" w:rsidRDefault="001E5E96" w:rsidP="00AF084B">
            <w:pPr>
              <w:widowControl w:val="0"/>
              <w:spacing w:before="60" w:after="60"/>
              <w:jc w:val="both"/>
              <w:rPr>
                <w:spacing w:val="-4"/>
                <w:sz w:val="28"/>
                <w:szCs w:val="28"/>
                <w:lang w:val="vi-VN"/>
              </w:rPr>
            </w:pPr>
            <w:r w:rsidRPr="009853CD">
              <w:rPr>
                <w:spacing w:val="-4"/>
                <w:sz w:val="28"/>
                <w:szCs w:val="28"/>
                <w:lang w:val="vi-VN"/>
              </w:rPr>
              <w:t>Tổ chức các chương trình văn hóa, thể dục thể thao, nghệ thuật, kỹ năng sống phù hợp với nguyện vọng của học sinh, đáp ứng nhu cầu giáo dục toàn diện.</w:t>
            </w:r>
          </w:p>
          <w:p w14:paraId="31BB07A6" w14:textId="77777777" w:rsidR="001E5E96" w:rsidRPr="009853CD" w:rsidRDefault="001E5E96" w:rsidP="00AF084B">
            <w:pPr>
              <w:widowControl w:val="0"/>
              <w:spacing w:before="60" w:after="60"/>
              <w:jc w:val="both"/>
              <w:rPr>
                <w:b/>
                <w:bCs/>
                <w:i/>
                <w:sz w:val="28"/>
                <w:szCs w:val="28"/>
              </w:rPr>
            </w:pPr>
            <w:bookmarkStart w:id="3" w:name="_Hlk63411464"/>
            <w:r w:rsidRPr="009853CD">
              <w:rPr>
                <w:sz w:val="28"/>
                <w:szCs w:val="28"/>
              </w:rPr>
              <w:lastRenderedPageBreak/>
              <w:t>T</w:t>
            </w:r>
            <w:r w:rsidRPr="009853CD">
              <w:rPr>
                <w:sz w:val="28"/>
                <w:szCs w:val="28"/>
                <w:lang w:val="vi-VN"/>
              </w:rPr>
              <w:t>rang bị cho người học những kiến thức và kỹ năng cần thiết liên quan đến các lĩnh vực khoa học</w:t>
            </w:r>
            <w:r w:rsidRPr="009853CD">
              <w:rPr>
                <w:sz w:val="28"/>
                <w:szCs w:val="28"/>
              </w:rPr>
              <w:t xml:space="preserve"> (Science)</w:t>
            </w:r>
            <w:r w:rsidRPr="009853CD">
              <w:rPr>
                <w:sz w:val="28"/>
                <w:szCs w:val="28"/>
                <w:lang w:val="vi-VN"/>
              </w:rPr>
              <w:t>, công nghệ</w:t>
            </w:r>
            <w:r w:rsidRPr="009853CD">
              <w:rPr>
                <w:sz w:val="28"/>
                <w:szCs w:val="28"/>
              </w:rPr>
              <w:t xml:space="preserve"> (Technology)</w:t>
            </w:r>
            <w:r w:rsidRPr="009853CD">
              <w:rPr>
                <w:sz w:val="28"/>
                <w:szCs w:val="28"/>
                <w:lang w:val="vi-VN"/>
              </w:rPr>
              <w:t xml:space="preserve">, kỹ thuật </w:t>
            </w:r>
            <w:r w:rsidRPr="009853CD">
              <w:rPr>
                <w:sz w:val="28"/>
                <w:szCs w:val="28"/>
              </w:rPr>
              <w:t>(Engineering)</w:t>
            </w:r>
            <w:r w:rsidRPr="009853CD">
              <w:rPr>
                <w:sz w:val="28"/>
                <w:szCs w:val="28"/>
                <w:lang w:val="vi-VN"/>
              </w:rPr>
              <w:t xml:space="preserve"> và toán học</w:t>
            </w:r>
            <w:r w:rsidRPr="009853CD">
              <w:rPr>
                <w:sz w:val="28"/>
                <w:szCs w:val="28"/>
              </w:rPr>
              <w:t xml:space="preserve"> (Math) gọi tắt là giáo dục STEM</w:t>
            </w:r>
            <w:r w:rsidRPr="009853CD">
              <w:rPr>
                <w:sz w:val="28"/>
                <w:szCs w:val="28"/>
                <w:lang w:val="vi-VN"/>
              </w:rPr>
              <w:t>. Các kiến thức và kỹ năng này phải được tích hợp, lồng ghép và bổ trợ cho nhau giúp học sinh không chỉ hiểu biết về nguyên lý mà còn có thể thực hành và tạo ra được những sản phẩm trong cuộc sống hằng ngày</w:t>
            </w:r>
            <w:r w:rsidRPr="009853CD">
              <w:rPr>
                <w:sz w:val="28"/>
                <w:szCs w:val="28"/>
              </w:rPr>
              <w:t>.</w:t>
            </w:r>
            <w:bookmarkEnd w:id="2"/>
          </w:p>
          <w:bookmarkEnd w:id="3"/>
          <w:p w14:paraId="5D669E33" w14:textId="252FA96D" w:rsidR="009C2278" w:rsidRPr="009853CD" w:rsidRDefault="001E5E96" w:rsidP="00AF084B">
            <w:pPr>
              <w:widowControl w:val="0"/>
              <w:spacing w:before="60" w:after="60"/>
              <w:jc w:val="both"/>
              <w:rPr>
                <w:sz w:val="28"/>
                <w:szCs w:val="28"/>
                <w:lang w:val="vi-VN"/>
              </w:rPr>
            </w:pPr>
            <w:r w:rsidRPr="009853CD">
              <w:rPr>
                <w:sz w:val="28"/>
                <w:szCs w:val="28"/>
              </w:rPr>
              <w:t>d) Thực hiện liên kết giáo dục</w:t>
            </w:r>
            <w:r w:rsidRPr="009853CD">
              <w:rPr>
                <w:sz w:val="28"/>
                <w:szCs w:val="28"/>
                <w:lang w:val="vi-VN"/>
              </w:rPr>
              <w:t xml:space="preserve">, </w:t>
            </w:r>
            <w:r w:rsidRPr="009853CD">
              <w:rPr>
                <w:sz w:val="28"/>
                <w:szCs w:val="28"/>
              </w:rPr>
              <w:t>giảng dạy chương trình giáo dục tích hợp với các cơ sở giáo dục nước ngoài</w:t>
            </w:r>
            <w:r w:rsidRPr="009853CD">
              <w:rPr>
                <w:sz w:val="28"/>
                <w:szCs w:val="28"/>
                <w:lang w:val="vi-VN"/>
              </w:rPr>
              <w:t>, được thẩm định</w:t>
            </w:r>
            <w:r w:rsidRPr="009853CD">
              <w:rPr>
                <w:sz w:val="28"/>
                <w:szCs w:val="28"/>
                <w:lang w:val="nl-NL"/>
              </w:rPr>
              <w:t xml:space="preserve">, phê duyệt </w:t>
            </w:r>
            <w:r w:rsidRPr="009853CD">
              <w:rPr>
                <w:sz w:val="28"/>
                <w:szCs w:val="28"/>
                <w:lang w:val="vi-VN"/>
              </w:rPr>
              <w:t>và tổ chức dạy học theo đúng quy định</w:t>
            </w:r>
            <w:r w:rsidRPr="009853CD">
              <w:rPr>
                <w:sz w:val="28"/>
                <w:szCs w:val="28"/>
                <w:lang w:val="nl-NL"/>
              </w:rPr>
              <w:t>.</w:t>
            </w:r>
          </w:p>
        </w:tc>
        <w:tc>
          <w:tcPr>
            <w:tcW w:w="2250" w:type="dxa"/>
          </w:tcPr>
          <w:p w14:paraId="2AB33248" w14:textId="77777777" w:rsidR="0000431A" w:rsidRPr="009853CD" w:rsidRDefault="0000431A" w:rsidP="0000431A">
            <w:pPr>
              <w:widowControl w:val="0"/>
              <w:spacing w:before="60" w:after="60"/>
              <w:jc w:val="both"/>
              <w:rPr>
                <w:bCs/>
                <w:sz w:val="28"/>
                <w:szCs w:val="28"/>
                <w:lang w:val="vi-VN"/>
              </w:rPr>
            </w:pPr>
            <w:r w:rsidRPr="009853CD">
              <w:rPr>
                <w:bCs/>
                <w:sz w:val="28"/>
                <w:szCs w:val="28"/>
                <w:lang w:val="vi-VN"/>
              </w:rPr>
              <w:lastRenderedPageBreak/>
              <w:t>Sửa tên tiêu chí: tiêu chí giáo dục</w:t>
            </w:r>
          </w:p>
          <w:p w14:paraId="379CC95A" w14:textId="77777777" w:rsidR="0000431A" w:rsidRPr="009853CD" w:rsidRDefault="0000431A" w:rsidP="0000431A">
            <w:pPr>
              <w:widowControl w:val="0"/>
              <w:spacing w:before="60" w:after="60"/>
              <w:jc w:val="both"/>
              <w:rPr>
                <w:sz w:val="28"/>
                <w:szCs w:val="28"/>
                <w:lang w:val="vi-VN"/>
              </w:rPr>
            </w:pPr>
            <w:r w:rsidRPr="009853CD">
              <w:rPr>
                <w:bCs/>
                <w:sz w:val="28"/>
                <w:szCs w:val="28"/>
                <w:lang w:val="vi-VN"/>
              </w:rPr>
              <w:t xml:space="preserve">Gộp nội dung của tiêu chí chương trình giảng dạy/ </w:t>
            </w:r>
            <w:r w:rsidRPr="009853CD">
              <w:rPr>
                <w:bCs/>
                <w:sz w:val="28"/>
                <w:szCs w:val="28"/>
                <w:lang w:val="vi-VN"/>
              </w:rPr>
              <w:lastRenderedPageBreak/>
              <w:t xml:space="preserve">giáo dục của </w:t>
            </w:r>
            <w:r w:rsidRPr="009853CD">
              <w:rPr>
                <w:sz w:val="28"/>
                <w:szCs w:val="28"/>
                <w:lang w:val="vi-VN"/>
              </w:rPr>
              <w:t>Quyết định số 20/2013/QĐ- UBND và Quyết định số 21/2013/QĐ- UBND.</w:t>
            </w:r>
          </w:p>
          <w:p w14:paraId="7AE51C52" w14:textId="14E54954" w:rsidR="009C2278" w:rsidRPr="009853CD" w:rsidRDefault="0000431A" w:rsidP="0000431A">
            <w:pPr>
              <w:widowControl w:val="0"/>
              <w:spacing w:before="60" w:after="60"/>
              <w:jc w:val="both"/>
              <w:rPr>
                <w:bCs/>
                <w:sz w:val="28"/>
                <w:szCs w:val="28"/>
                <w:lang w:val="nl-NL"/>
              </w:rPr>
            </w:pPr>
            <w:r w:rsidRPr="009853CD">
              <w:rPr>
                <w:bCs/>
                <w:sz w:val="28"/>
                <w:szCs w:val="28"/>
                <w:lang w:val="vi-VN"/>
              </w:rPr>
              <w:t>Điều chỉnh một số nội dung về yêu cầu của chương trình để phù hợp với việc đổi mới trong giáo dục, thực hiện chương trình giáo dục phổ thông 2018 và đáp ứng yêu cầu về hội nhập quốc tế trong giáo dục.</w:t>
            </w:r>
          </w:p>
        </w:tc>
      </w:tr>
      <w:tr w:rsidR="009853CD" w:rsidRPr="009853CD" w14:paraId="1AB506CC" w14:textId="427C679B" w:rsidTr="000E4C77">
        <w:tc>
          <w:tcPr>
            <w:tcW w:w="6300" w:type="dxa"/>
          </w:tcPr>
          <w:p w14:paraId="2BC01B48" w14:textId="6174B34C" w:rsidR="00114D9E" w:rsidRPr="009853CD" w:rsidRDefault="00114D9E" w:rsidP="00114D9E">
            <w:pPr>
              <w:spacing w:before="60" w:after="60"/>
              <w:jc w:val="both"/>
              <w:rPr>
                <w:b/>
                <w:bCs/>
                <w:sz w:val="28"/>
                <w:szCs w:val="28"/>
                <w:lang w:val="vi-VN"/>
              </w:rPr>
            </w:pPr>
            <w:r w:rsidRPr="009853CD">
              <w:rPr>
                <w:b/>
                <w:bCs/>
                <w:sz w:val="28"/>
                <w:szCs w:val="28"/>
                <w:lang w:val="vi-VN"/>
              </w:rPr>
              <w:lastRenderedPageBreak/>
              <w:t>Quyết định số 20/2013/QĐ- UBND:</w:t>
            </w:r>
          </w:p>
          <w:p w14:paraId="55240F22" w14:textId="09DE2F0F" w:rsidR="00114D9E" w:rsidRPr="009853CD" w:rsidRDefault="00114D9E" w:rsidP="00114D9E">
            <w:pPr>
              <w:jc w:val="both"/>
              <w:rPr>
                <w:sz w:val="28"/>
                <w:szCs w:val="28"/>
              </w:rPr>
            </w:pPr>
            <w:r w:rsidRPr="009853CD">
              <w:rPr>
                <w:b/>
                <w:bCs/>
                <w:sz w:val="28"/>
                <w:szCs w:val="28"/>
              </w:rPr>
              <w:t>4. Tiêu chí phương pháp giảng dạy</w:t>
            </w:r>
          </w:p>
          <w:p w14:paraId="6365730D" w14:textId="77777777" w:rsidR="00114D9E" w:rsidRPr="009853CD" w:rsidRDefault="00114D9E" w:rsidP="00114D9E">
            <w:pPr>
              <w:jc w:val="both"/>
              <w:rPr>
                <w:sz w:val="28"/>
                <w:szCs w:val="28"/>
              </w:rPr>
            </w:pPr>
            <w:r w:rsidRPr="009853CD">
              <w:rPr>
                <w:sz w:val="28"/>
                <w:szCs w:val="28"/>
              </w:rPr>
              <w:t>a) Tiếp cận phương pháp dạy học tích cực phù hợp với đặc thù bộ môn, gắn kiến thức phổ thông với thực tiễn, phát huy tính tích cực, chủ động, sáng tạo của học sinh trong dạy học;</w:t>
            </w:r>
          </w:p>
          <w:p w14:paraId="45FBA28C" w14:textId="77777777" w:rsidR="00114D9E" w:rsidRPr="009853CD" w:rsidRDefault="00114D9E" w:rsidP="00114D9E">
            <w:pPr>
              <w:jc w:val="both"/>
              <w:rPr>
                <w:sz w:val="28"/>
                <w:szCs w:val="28"/>
              </w:rPr>
            </w:pPr>
            <w:r w:rsidRPr="009853CD">
              <w:rPr>
                <w:sz w:val="28"/>
                <w:szCs w:val="28"/>
              </w:rPr>
              <w:t>b) Sử dụng các phương pháp dạy học mở để học sinh có khả năng trải nghiệm, khám phá và làm quen với công tác nghiên cứu khoa học;</w:t>
            </w:r>
          </w:p>
          <w:p w14:paraId="6197B31E" w14:textId="77777777" w:rsidR="00114D9E" w:rsidRPr="009853CD" w:rsidRDefault="00114D9E" w:rsidP="00114D9E">
            <w:pPr>
              <w:jc w:val="both"/>
              <w:rPr>
                <w:sz w:val="28"/>
                <w:szCs w:val="28"/>
              </w:rPr>
            </w:pPr>
            <w:r w:rsidRPr="009853CD">
              <w:rPr>
                <w:sz w:val="28"/>
                <w:szCs w:val="28"/>
              </w:rPr>
              <w:t>c) 100% tiết dạy đổi mới phương pháp dạy học theo hướng dẫn của Bộ và Sở Giáo dục, đảm bảo các mục tiêu về kiến thức, kỹ năng và thái độ;</w:t>
            </w:r>
          </w:p>
          <w:p w14:paraId="13BF7312" w14:textId="77777777" w:rsidR="00114D9E" w:rsidRPr="009853CD" w:rsidRDefault="00114D9E" w:rsidP="00114D9E">
            <w:pPr>
              <w:jc w:val="both"/>
              <w:rPr>
                <w:sz w:val="28"/>
                <w:szCs w:val="28"/>
              </w:rPr>
            </w:pPr>
            <w:r w:rsidRPr="009853CD">
              <w:rPr>
                <w:sz w:val="28"/>
                <w:szCs w:val="28"/>
              </w:rPr>
              <w:t>d) Có phương pháp đặc thù khuyến khích sự chuyên cần, rèn khả năng tự học của học sinh;</w:t>
            </w:r>
          </w:p>
          <w:p w14:paraId="32AE45F8" w14:textId="77777777" w:rsidR="00114D9E" w:rsidRPr="009853CD" w:rsidRDefault="00114D9E" w:rsidP="00114D9E">
            <w:pPr>
              <w:jc w:val="both"/>
              <w:rPr>
                <w:sz w:val="28"/>
                <w:szCs w:val="28"/>
              </w:rPr>
            </w:pPr>
            <w:r w:rsidRPr="009853CD">
              <w:rPr>
                <w:sz w:val="28"/>
                <w:szCs w:val="28"/>
              </w:rPr>
              <w:t>đ) Đổi mới cách kiểm tra đánh giá học sinh theo hướng coi trọng đánh giá để giúp đỡ học sinh về phương pháp học tập, động viên sự cố gắng, hứng thú học tập của các em trong quá trình dạy học;</w:t>
            </w:r>
          </w:p>
          <w:p w14:paraId="62BEF90F" w14:textId="77777777" w:rsidR="00114D9E" w:rsidRPr="009853CD" w:rsidRDefault="00114D9E" w:rsidP="00114D9E">
            <w:pPr>
              <w:jc w:val="both"/>
              <w:rPr>
                <w:sz w:val="28"/>
                <w:szCs w:val="28"/>
              </w:rPr>
            </w:pPr>
            <w:r w:rsidRPr="009853CD">
              <w:rPr>
                <w:sz w:val="28"/>
                <w:szCs w:val="28"/>
              </w:rPr>
              <w:lastRenderedPageBreak/>
              <w:t>e) Giáo viên chủ động thiết kế bài giảng linh hoạt, khoa học, sắp xếp hợp lý các hoạt động của giáo viên và học sinh; phối hợp tốt giữa làm việc cá nhân và theo nhóm;</w:t>
            </w:r>
          </w:p>
          <w:p w14:paraId="5365969B" w14:textId="77777777" w:rsidR="00114D9E" w:rsidRPr="009853CD" w:rsidRDefault="00114D9E" w:rsidP="00114D9E">
            <w:pPr>
              <w:jc w:val="both"/>
              <w:rPr>
                <w:sz w:val="28"/>
                <w:szCs w:val="28"/>
              </w:rPr>
            </w:pPr>
            <w:r w:rsidRPr="009853CD">
              <w:rPr>
                <w:sz w:val="28"/>
                <w:szCs w:val="28"/>
              </w:rPr>
              <w:t>g) Giáo viên tạo điều kiện, hướng dẫn học sinh rèn luyện kỹ năng tự học, tự nghiên cứu sách giáo khoa, tài liệu tham khảo, bồi dưỡng năng lực độc lập suy nghĩ.</w:t>
            </w:r>
          </w:p>
          <w:p w14:paraId="0E7DC13F" w14:textId="77777777" w:rsidR="00114D9E" w:rsidRPr="009853CD" w:rsidRDefault="00114D9E" w:rsidP="00114D9E">
            <w:pPr>
              <w:widowControl w:val="0"/>
              <w:spacing w:before="60" w:after="60"/>
              <w:ind w:firstLine="720"/>
              <w:jc w:val="both"/>
              <w:rPr>
                <w:bCs/>
                <w:sz w:val="28"/>
                <w:szCs w:val="28"/>
                <w:lang w:val="vi-VN"/>
              </w:rPr>
            </w:pPr>
          </w:p>
        </w:tc>
        <w:tc>
          <w:tcPr>
            <w:tcW w:w="6390" w:type="dxa"/>
          </w:tcPr>
          <w:p w14:paraId="5958A913" w14:textId="77777777" w:rsidR="00114D9E" w:rsidRPr="009853CD" w:rsidRDefault="00114D9E" w:rsidP="00114D9E">
            <w:pPr>
              <w:widowControl w:val="0"/>
              <w:spacing w:before="60" w:after="60"/>
              <w:jc w:val="both"/>
              <w:rPr>
                <w:b/>
                <w:sz w:val="28"/>
                <w:szCs w:val="28"/>
                <w:lang w:val="vi-VN"/>
              </w:rPr>
            </w:pPr>
          </w:p>
          <w:p w14:paraId="0CC7BFCB" w14:textId="658FD12D" w:rsidR="00114D9E" w:rsidRPr="009853CD" w:rsidRDefault="00114D9E" w:rsidP="00114D9E">
            <w:pPr>
              <w:widowControl w:val="0"/>
              <w:spacing w:before="60" w:after="60"/>
              <w:jc w:val="both"/>
              <w:rPr>
                <w:b/>
                <w:sz w:val="28"/>
                <w:szCs w:val="28"/>
                <w:lang w:val="vi-VN"/>
              </w:rPr>
            </w:pPr>
            <w:r w:rsidRPr="009853CD">
              <w:rPr>
                <w:b/>
                <w:sz w:val="28"/>
                <w:szCs w:val="28"/>
                <w:lang w:val="vi-VN"/>
              </w:rPr>
              <w:t>4. Tiêu chí phương pháp giảng dạy</w:t>
            </w:r>
          </w:p>
          <w:p w14:paraId="66158704" w14:textId="77777777" w:rsidR="00114D9E" w:rsidRPr="009853CD" w:rsidRDefault="00114D9E" w:rsidP="00114D9E">
            <w:pPr>
              <w:widowControl w:val="0"/>
              <w:spacing w:before="60" w:after="60"/>
              <w:jc w:val="both"/>
              <w:rPr>
                <w:spacing w:val="-4"/>
                <w:sz w:val="28"/>
                <w:szCs w:val="28"/>
                <w:lang w:val="vi-VN"/>
              </w:rPr>
            </w:pPr>
            <w:r w:rsidRPr="009853CD">
              <w:rPr>
                <w:sz w:val="28"/>
                <w:szCs w:val="28"/>
                <w:lang w:val="vi-VN"/>
              </w:rPr>
              <w:t>a</w:t>
            </w:r>
            <w:r w:rsidRPr="009853CD">
              <w:rPr>
                <w:spacing w:val="-4"/>
                <w:sz w:val="28"/>
                <w:szCs w:val="28"/>
                <w:lang w:val="vi-VN"/>
              </w:rPr>
              <w:t>) 100% giáo viên thành thạo phương pháp, kỹ thuật dạy học tích cực phù hợp với đặc thù bộ môn, gắn kiến thức phổ thông với thực tiễn, phát huy tính tích cực, chủ động, sáng tạo của học sinh trong các hoạt động dạy học.</w:t>
            </w:r>
          </w:p>
          <w:p w14:paraId="62E98E1A" w14:textId="77777777" w:rsidR="00114D9E" w:rsidRPr="009853CD" w:rsidRDefault="00114D9E" w:rsidP="00114D9E">
            <w:pPr>
              <w:widowControl w:val="0"/>
              <w:spacing w:before="60" w:after="60"/>
              <w:jc w:val="both"/>
              <w:rPr>
                <w:sz w:val="28"/>
                <w:szCs w:val="28"/>
                <w:lang w:val="vi-VN"/>
              </w:rPr>
            </w:pPr>
            <w:r w:rsidRPr="009853CD">
              <w:rPr>
                <w:sz w:val="28"/>
                <w:szCs w:val="28"/>
                <w:lang w:val="vi-VN"/>
              </w:rPr>
              <w:t>b) Sử dụng các phương pháp dạy học mở để học sinh có khả năng trải nghiệm, khám phá và làm quen với công tác nghiên cứu khoa học.</w:t>
            </w:r>
          </w:p>
          <w:p w14:paraId="34FD59A2" w14:textId="77777777" w:rsidR="00114D9E" w:rsidRPr="009853CD" w:rsidRDefault="00114D9E" w:rsidP="00114D9E">
            <w:pPr>
              <w:widowControl w:val="0"/>
              <w:spacing w:before="60" w:after="60"/>
              <w:jc w:val="both"/>
              <w:rPr>
                <w:sz w:val="28"/>
                <w:szCs w:val="28"/>
                <w:lang w:val="vi-VN"/>
              </w:rPr>
            </w:pPr>
            <w:r w:rsidRPr="009853CD">
              <w:rPr>
                <w:sz w:val="28"/>
                <w:szCs w:val="28"/>
                <w:lang w:val="vi-VN"/>
              </w:rPr>
              <w:t xml:space="preserve">c) 100% tiết dạy đổi mới phương pháp dạy học theo hướng dẫn của Bộ </w:t>
            </w:r>
            <w:r w:rsidRPr="009853CD">
              <w:rPr>
                <w:sz w:val="28"/>
                <w:szCs w:val="28"/>
                <w:lang w:val="pt-BR"/>
              </w:rPr>
              <w:t>Giáo dục và Đào tạo,</w:t>
            </w:r>
            <w:r w:rsidRPr="009853CD">
              <w:rPr>
                <w:sz w:val="28"/>
                <w:szCs w:val="28"/>
                <w:lang w:val="vi-VN"/>
              </w:rPr>
              <w:t xml:space="preserve"> Sở </w:t>
            </w:r>
            <w:r w:rsidRPr="009853CD">
              <w:rPr>
                <w:sz w:val="28"/>
                <w:szCs w:val="28"/>
                <w:lang w:val="pt-BR"/>
              </w:rPr>
              <w:t>Giáo dục và Đào tạo</w:t>
            </w:r>
            <w:r w:rsidRPr="009853CD">
              <w:rPr>
                <w:sz w:val="28"/>
                <w:szCs w:val="28"/>
                <w:lang w:val="vi-VN"/>
              </w:rPr>
              <w:t>, đảm bảo các yêu cầu cần đạt của Chương trình.</w:t>
            </w:r>
          </w:p>
          <w:p w14:paraId="76645BB0" w14:textId="77777777" w:rsidR="00114D9E" w:rsidRPr="009853CD" w:rsidRDefault="00114D9E" w:rsidP="00114D9E">
            <w:pPr>
              <w:widowControl w:val="0"/>
              <w:spacing w:before="60" w:after="60"/>
              <w:jc w:val="both"/>
              <w:rPr>
                <w:sz w:val="28"/>
                <w:szCs w:val="28"/>
                <w:lang w:val="vi-VN"/>
              </w:rPr>
            </w:pPr>
            <w:r w:rsidRPr="009853CD">
              <w:rPr>
                <w:sz w:val="28"/>
                <w:szCs w:val="28"/>
                <w:lang w:val="vi-VN"/>
              </w:rPr>
              <w:t>d) Có phương pháp đặc thù khuyến khích sự chuyên cần, rèn khả năng tự học của học sinh;</w:t>
            </w:r>
          </w:p>
          <w:p w14:paraId="031E65DA" w14:textId="77777777" w:rsidR="00114D9E" w:rsidRPr="009853CD" w:rsidRDefault="00114D9E" w:rsidP="00114D9E">
            <w:pPr>
              <w:widowControl w:val="0"/>
              <w:spacing w:before="60" w:after="60"/>
              <w:jc w:val="both"/>
              <w:rPr>
                <w:sz w:val="28"/>
                <w:szCs w:val="28"/>
                <w:lang w:val="vi-VN"/>
              </w:rPr>
            </w:pPr>
            <w:r w:rsidRPr="009853CD">
              <w:rPr>
                <w:sz w:val="28"/>
                <w:szCs w:val="28"/>
                <w:lang w:val="vi-VN"/>
              </w:rPr>
              <w:t xml:space="preserve">đ) Đổi mới cách kiểm tra đánh giá học sinh theo hướng coi trọng đánh giá để giúp đỡ học sinh về phương pháp học tập, động viên sự cố gắng, hứng thú học tập của các </w:t>
            </w:r>
            <w:r w:rsidRPr="009853CD">
              <w:rPr>
                <w:sz w:val="28"/>
                <w:szCs w:val="28"/>
                <w:lang w:val="vi-VN"/>
              </w:rPr>
              <w:lastRenderedPageBreak/>
              <w:t>em trong quá trình dạy học.</w:t>
            </w:r>
          </w:p>
          <w:p w14:paraId="403619DD" w14:textId="77777777" w:rsidR="00114D9E" w:rsidRPr="009853CD" w:rsidRDefault="00114D9E" w:rsidP="00114D9E">
            <w:pPr>
              <w:widowControl w:val="0"/>
              <w:spacing w:before="60" w:after="60"/>
              <w:jc w:val="both"/>
              <w:rPr>
                <w:sz w:val="28"/>
                <w:szCs w:val="28"/>
                <w:lang w:val="vi-VN"/>
              </w:rPr>
            </w:pPr>
            <w:r w:rsidRPr="009853CD">
              <w:rPr>
                <w:sz w:val="28"/>
                <w:szCs w:val="28"/>
                <w:lang w:val="vi-VN"/>
              </w:rPr>
              <w:t>e) Giáo viên chủ động thiết kế bài giảng linh hoạt, khoa học, sắp xếp hợp lý các hoạt động của giáo viên và học sinh; phối hợp tốt giữa làm việc cá nhân và theo nhóm.</w:t>
            </w:r>
          </w:p>
          <w:p w14:paraId="768AF991" w14:textId="77777777" w:rsidR="00114D9E" w:rsidRPr="009853CD" w:rsidRDefault="00114D9E" w:rsidP="00114D9E">
            <w:pPr>
              <w:widowControl w:val="0"/>
              <w:spacing w:before="60" w:after="60"/>
              <w:jc w:val="both"/>
              <w:rPr>
                <w:spacing w:val="-4"/>
                <w:sz w:val="28"/>
                <w:szCs w:val="28"/>
                <w:lang w:val="vi-VN"/>
              </w:rPr>
            </w:pPr>
            <w:r w:rsidRPr="009853CD">
              <w:rPr>
                <w:spacing w:val="-4"/>
                <w:sz w:val="28"/>
                <w:szCs w:val="28"/>
                <w:lang w:val="vi-VN"/>
              </w:rPr>
              <w:t xml:space="preserve">g) Giáo viên tạo điều kiện, hướng dẫn học sinh rèn luyện kỹ năng tự học, tự </w:t>
            </w:r>
            <w:r w:rsidRPr="009853CD">
              <w:rPr>
                <w:spacing w:val="-6"/>
                <w:sz w:val="28"/>
                <w:szCs w:val="28"/>
                <w:lang w:val="vi-VN"/>
              </w:rPr>
              <w:t>nghiên cứu sách giáo khoa, tài liệu tham khảo, bồi dưỡng năng lực độc lập suy nghĩ.</w:t>
            </w:r>
          </w:p>
          <w:p w14:paraId="47F19A30" w14:textId="792E8AAE" w:rsidR="00114D9E" w:rsidRPr="009853CD" w:rsidRDefault="00114D9E" w:rsidP="00114D9E">
            <w:pPr>
              <w:widowControl w:val="0"/>
              <w:spacing w:before="60" w:after="60"/>
              <w:jc w:val="both"/>
              <w:rPr>
                <w:sz w:val="28"/>
                <w:szCs w:val="28"/>
                <w:lang w:val="vi-VN"/>
              </w:rPr>
            </w:pPr>
            <w:r w:rsidRPr="009853CD">
              <w:rPr>
                <w:sz w:val="28"/>
                <w:szCs w:val="28"/>
                <w:lang w:val="vi-VN"/>
              </w:rPr>
              <w:t xml:space="preserve">h) Tối thiểu 70% học sinh </w:t>
            </w:r>
            <w:r w:rsidRPr="009853CD">
              <w:rPr>
                <w:sz w:val="28"/>
                <w:szCs w:val="28"/>
              </w:rPr>
              <w:t>đánh giá tốt</w:t>
            </w:r>
            <w:r w:rsidRPr="009853CD">
              <w:rPr>
                <w:sz w:val="28"/>
                <w:szCs w:val="28"/>
                <w:lang w:val="vi-VN"/>
              </w:rPr>
              <w:t xml:space="preserve"> với phương pháp giảng dạy của giáo viên nhà trường.</w:t>
            </w:r>
          </w:p>
        </w:tc>
        <w:tc>
          <w:tcPr>
            <w:tcW w:w="2250" w:type="dxa"/>
          </w:tcPr>
          <w:p w14:paraId="75F7BD4D" w14:textId="77777777" w:rsidR="00114D9E" w:rsidRPr="009853CD" w:rsidRDefault="00114D9E" w:rsidP="00114D9E">
            <w:pPr>
              <w:widowControl w:val="0"/>
              <w:shd w:val="clear" w:color="auto" w:fill="FFFFFF"/>
              <w:spacing w:before="60" w:after="60"/>
              <w:ind w:firstLine="720"/>
              <w:jc w:val="both"/>
              <w:rPr>
                <w:bCs/>
                <w:sz w:val="28"/>
                <w:szCs w:val="28"/>
                <w:lang w:val="vi-VN"/>
              </w:rPr>
            </w:pPr>
          </w:p>
          <w:p w14:paraId="3C2627A3" w14:textId="77777777" w:rsidR="00114D9E" w:rsidRPr="009853CD" w:rsidRDefault="00114D9E" w:rsidP="00114D9E">
            <w:pPr>
              <w:widowControl w:val="0"/>
              <w:spacing w:before="60" w:after="60"/>
              <w:jc w:val="both"/>
              <w:rPr>
                <w:bCs/>
                <w:sz w:val="28"/>
                <w:szCs w:val="28"/>
                <w:lang w:val="vi-VN"/>
              </w:rPr>
            </w:pPr>
            <w:r w:rsidRPr="009853CD">
              <w:rPr>
                <w:bCs/>
                <w:sz w:val="28"/>
                <w:szCs w:val="28"/>
                <w:lang w:val="vi-VN"/>
              </w:rPr>
              <w:t xml:space="preserve">Bổ sung, điều chỉnh nội dung về phương pháp giáo dục cho phù hợp với yêu cầu đổi mới giáo dục và Chương trình giáo dục phổ thông 2018, đáp ứng yêu cầu </w:t>
            </w:r>
            <w:r w:rsidRPr="009853CD">
              <w:rPr>
                <w:sz w:val="28"/>
                <w:szCs w:val="28"/>
              </w:rPr>
              <w:t xml:space="preserve">theo hướng tiệm cận nền </w:t>
            </w:r>
            <w:r w:rsidRPr="009853CD">
              <w:rPr>
                <w:spacing w:val="-4"/>
                <w:sz w:val="28"/>
                <w:szCs w:val="28"/>
              </w:rPr>
              <w:t>giáo dục của khu vực và quốc tế</w:t>
            </w:r>
            <w:r w:rsidRPr="009853CD">
              <w:rPr>
                <w:bCs/>
                <w:sz w:val="28"/>
                <w:szCs w:val="28"/>
                <w:lang w:val="vi-VN"/>
              </w:rPr>
              <w:t>.</w:t>
            </w:r>
          </w:p>
          <w:p w14:paraId="399F7BDA" w14:textId="77777777" w:rsidR="00114D9E" w:rsidRPr="009853CD" w:rsidRDefault="00114D9E" w:rsidP="00114D9E">
            <w:pPr>
              <w:widowControl w:val="0"/>
              <w:spacing w:before="60" w:after="60"/>
              <w:ind w:firstLine="720"/>
              <w:jc w:val="both"/>
              <w:rPr>
                <w:bCs/>
                <w:sz w:val="28"/>
                <w:szCs w:val="28"/>
                <w:lang w:val="vi-VN"/>
              </w:rPr>
            </w:pPr>
          </w:p>
        </w:tc>
      </w:tr>
      <w:tr w:rsidR="009853CD" w:rsidRPr="009853CD" w14:paraId="329F7D58" w14:textId="365F2C2B" w:rsidTr="000E4C77">
        <w:tc>
          <w:tcPr>
            <w:tcW w:w="6300" w:type="dxa"/>
          </w:tcPr>
          <w:p w14:paraId="7699EB72" w14:textId="5AAB72A2" w:rsidR="00114D9E" w:rsidRPr="009853CD" w:rsidRDefault="00114D9E" w:rsidP="00114D9E">
            <w:pPr>
              <w:spacing w:before="60" w:after="60"/>
              <w:jc w:val="both"/>
              <w:rPr>
                <w:b/>
                <w:bCs/>
                <w:sz w:val="28"/>
                <w:szCs w:val="28"/>
                <w:lang w:val="vi-VN"/>
              </w:rPr>
            </w:pPr>
            <w:r w:rsidRPr="009853CD">
              <w:rPr>
                <w:b/>
                <w:bCs/>
                <w:sz w:val="28"/>
                <w:szCs w:val="28"/>
                <w:lang w:val="vi-VN"/>
              </w:rPr>
              <w:lastRenderedPageBreak/>
              <w:t>Quyết định số 20/2013/QĐ- UBND:</w:t>
            </w:r>
          </w:p>
          <w:p w14:paraId="62A700FA" w14:textId="4F9DDFA7" w:rsidR="00114D9E" w:rsidRPr="009853CD" w:rsidRDefault="00114D9E" w:rsidP="00114D9E">
            <w:pPr>
              <w:jc w:val="both"/>
              <w:rPr>
                <w:sz w:val="28"/>
                <w:szCs w:val="28"/>
              </w:rPr>
            </w:pPr>
            <w:r w:rsidRPr="009853CD">
              <w:rPr>
                <w:b/>
                <w:bCs/>
                <w:sz w:val="28"/>
                <w:szCs w:val="28"/>
              </w:rPr>
              <w:t>5. Tiêu chí các dịch vụ chất lượng cao trong giáo dục</w:t>
            </w:r>
          </w:p>
          <w:p w14:paraId="3BDD5AED" w14:textId="77777777" w:rsidR="00114D9E" w:rsidRPr="009853CD" w:rsidRDefault="00114D9E" w:rsidP="00114D9E">
            <w:pPr>
              <w:jc w:val="both"/>
              <w:rPr>
                <w:sz w:val="28"/>
                <w:szCs w:val="28"/>
              </w:rPr>
            </w:pPr>
            <w:r w:rsidRPr="009853CD">
              <w:rPr>
                <w:sz w:val="28"/>
                <w:szCs w:val="28"/>
              </w:rPr>
              <w:t>a) Có tổ chức đưa đón học sinh;</w:t>
            </w:r>
          </w:p>
          <w:p w14:paraId="35F6035A" w14:textId="77777777" w:rsidR="00114D9E" w:rsidRPr="009853CD" w:rsidRDefault="00114D9E" w:rsidP="00114D9E">
            <w:pPr>
              <w:jc w:val="both"/>
              <w:rPr>
                <w:sz w:val="28"/>
                <w:szCs w:val="28"/>
              </w:rPr>
            </w:pPr>
            <w:r w:rsidRPr="009853CD">
              <w:rPr>
                <w:sz w:val="28"/>
                <w:szCs w:val="28"/>
              </w:rPr>
              <w:t>b) Có bán trú cho học sinh với các điều kiện sinh hoạt hiện đại, khoa học;</w:t>
            </w:r>
          </w:p>
          <w:p w14:paraId="39EB5196" w14:textId="77777777" w:rsidR="00114D9E" w:rsidRPr="009853CD" w:rsidRDefault="00114D9E" w:rsidP="00114D9E">
            <w:pPr>
              <w:jc w:val="both"/>
              <w:rPr>
                <w:sz w:val="28"/>
                <w:szCs w:val="28"/>
              </w:rPr>
            </w:pPr>
            <w:r w:rsidRPr="009853CD">
              <w:rPr>
                <w:sz w:val="28"/>
                <w:szCs w:val="28"/>
              </w:rPr>
              <w:t>c) Học sinh được tiếp cận với thực tế và học tập theo chuyên đề, làm quen với phòng thí nghiệm thực hành;</w:t>
            </w:r>
          </w:p>
          <w:p w14:paraId="13A5C2AF" w14:textId="77777777" w:rsidR="00114D9E" w:rsidRPr="009853CD" w:rsidRDefault="00114D9E" w:rsidP="00114D9E">
            <w:pPr>
              <w:jc w:val="both"/>
              <w:rPr>
                <w:sz w:val="28"/>
                <w:szCs w:val="28"/>
              </w:rPr>
            </w:pPr>
            <w:r w:rsidRPr="009853CD">
              <w:rPr>
                <w:sz w:val="28"/>
                <w:szCs w:val="28"/>
              </w:rPr>
              <w:t>d) Cam kết chất lượng giáo dục và các điều kiện đảm bảo chất lượng giáo dục:</w:t>
            </w:r>
          </w:p>
          <w:p w14:paraId="592A6939" w14:textId="77777777" w:rsidR="00114D9E" w:rsidRPr="009853CD" w:rsidRDefault="00114D9E" w:rsidP="00114D9E">
            <w:pPr>
              <w:jc w:val="both"/>
              <w:rPr>
                <w:sz w:val="28"/>
                <w:szCs w:val="28"/>
              </w:rPr>
            </w:pPr>
            <w:r w:rsidRPr="009853CD">
              <w:rPr>
                <w:sz w:val="28"/>
                <w:szCs w:val="28"/>
              </w:rPr>
              <w:t xml:space="preserve">Đảm bảo chất lượng giáo dục toàn diện cho học sinh; có học sinh giỏi cấp Thành phố và cấp quốc gia; học lực: 90% khá, giỏi, không có học sinh yếu, kém; hạnh kiểm: 100% học sinh xếp loại khá, tốt; không có học sinh bỏ học và lưu ban; 100% học sinh đỗ tốt nghiệp trong tổng số học sinh tham dự kỳ thi; 100% học sinh được tham gia các chương trình học kỹ năng sống, hoạt động xã hội; kết quả giáo dục hướng nghiệp, nghề đạt 100% khá, giỏi; mức độ hài lòng của phụ huynh học </w:t>
            </w:r>
            <w:r w:rsidRPr="009853CD">
              <w:rPr>
                <w:sz w:val="28"/>
                <w:szCs w:val="28"/>
              </w:rPr>
              <w:lastRenderedPageBreak/>
              <w:t>sinh đạt 80% đánh giá tốt trở lên về quan hệ giữa nhà trường, gia đình và chất lượng giáo dục.</w:t>
            </w:r>
          </w:p>
          <w:p w14:paraId="71A64ABE" w14:textId="77777777" w:rsidR="00114D9E" w:rsidRPr="009853CD" w:rsidRDefault="00114D9E" w:rsidP="00114D9E">
            <w:pPr>
              <w:widowControl w:val="0"/>
              <w:spacing w:before="60" w:after="60"/>
              <w:ind w:firstLine="720"/>
              <w:jc w:val="both"/>
              <w:rPr>
                <w:bCs/>
                <w:sz w:val="28"/>
                <w:szCs w:val="28"/>
                <w:lang w:val="vi-VN"/>
              </w:rPr>
            </w:pPr>
          </w:p>
        </w:tc>
        <w:tc>
          <w:tcPr>
            <w:tcW w:w="6390" w:type="dxa"/>
          </w:tcPr>
          <w:p w14:paraId="4B9AD771" w14:textId="77777777" w:rsidR="00114D9E" w:rsidRPr="009853CD" w:rsidRDefault="00114D9E" w:rsidP="00114D9E">
            <w:pPr>
              <w:widowControl w:val="0"/>
              <w:spacing w:before="60" w:after="60"/>
              <w:jc w:val="both"/>
              <w:rPr>
                <w:b/>
                <w:sz w:val="28"/>
                <w:szCs w:val="28"/>
                <w:lang w:val="vi-VN"/>
              </w:rPr>
            </w:pPr>
          </w:p>
          <w:p w14:paraId="01FBCBB2" w14:textId="7E5986F1" w:rsidR="00114D9E" w:rsidRPr="009853CD" w:rsidRDefault="00114D9E" w:rsidP="00114D9E">
            <w:pPr>
              <w:widowControl w:val="0"/>
              <w:spacing w:before="60" w:after="60"/>
              <w:jc w:val="both"/>
              <w:rPr>
                <w:b/>
                <w:sz w:val="28"/>
                <w:szCs w:val="28"/>
                <w:lang w:val="vi-VN"/>
              </w:rPr>
            </w:pPr>
            <w:r w:rsidRPr="009853CD">
              <w:rPr>
                <w:b/>
                <w:sz w:val="28"/>
                <w:szCs w:val="28"/>
                <w:lang w:val="vi-VN"/>
              </w:rPr>
              <w:t>5. Tiêu chí dịch vụ chất lượng cao trong giáo dục</w:t>
            </w:r>
          </w:p>
          <w:p w14:paraId="33C21999" w14:textId="77777777" w:rsidR="00114D9E" w:rsidRPr="009853CD" w:rsidRDefault="00114D9E" w:rsidP="00114D9E">
            <w:pPr>
              <w:widowControl w:val="0"/>
              <w:spacing w:before="60" w:after="60"/>
              <w:jc w:val="both"/>
              <w:rPr>
                <w:sz w:val="28"/>
                <w:szCs w:val="28"/>
                <w:lang w:val="vi-VN"/>
              </w:rPr>
            </w:pPr>
            <w:r w:rsidRPr="009853CD">
              <w:rPr>
                <w:sz w:val="28"/>
                <w:szCs w:val="28"/>
                <w:lang w:val="vi-VN"/>
              </w:rPr>
              <w:t>a) Có tổ chức đưa đón học sinh, đảm bảo thuận tiện, an toàn (nếu phụ huynh học sinh có nhu cầu).</w:t>
            </w:r>
          </w:p>
          <w:p w14:paraId="385CC353" w14:textId="77777777" w:rsidR="00114D9E" w:rsidRPr="009853CD" w:rsidRDefault="00114D9E" w:rsidP="00114D9E">
            <w:pPr>
              <w:widowControl w:val="0"/>
              <w:spacing w:before="60" w:after="60"/>
              <w:jc w:val="both"/>
              <w:rPr>
                <w:sz w:val="28"/>
                <w:szCs w:val="28"/>
                <w:lang w:val="vi-VN"/>
              </w:rPr>
            </w:pPr>
            <w:r w:rsidRPr="009853CD">
              <w:rPr>
                <w:sz w:val="28"/>
                <w:szCs w:val="28"/>
                <w:lang w:val="vi-VN"/>
              </w:rPr>
              <w:t>b) Có bán trú cho học sinh với các điều kiện sinh hoạt hiện đại, khoa học, đảm bảo an toàn.</w:t>
            </w:r>
          </w:p>
          <w:p w14:paraId="59BE0F3B" w14:textId="77777777" w:rsidR="00114D9E" w:rsidRPr="009853CD" w:rsidRDefault="00114D9E" w:rsidP="00114D9E">
            <w:pPr>
              <w:widowControl w:val="0"/>
              <w:spacing w:before="60" w:after="60"/>
              <w:jc w:val="both"/>
              <w:rPr>
                <w:sz w:val="28"/>
                <w:szCs w:val="28"/>
              </w:rPr>
            </w:pPr>
            <w:r w:rsidRPr="009853CD">
              <w:rPr>
                <w:sz w:val="28"/>
                <w:szCs w:val="28"/>
              </w:rPr>
              <w:t xml:space="preserve">c) Có các </w:t>
            </w:r>
            <w:r w:rsidRPr="009853CD">
              <w:rPr>
                <w:sz w:val="28"/>
                <w:szCs w:val="28"/>
                <w:lang w:val="vi-VN"/>
              </w:rPr>
              <w:t>hoạt động giáo dục (các câu lạc bộ phát triển năng khiếu: nghệ thuật, thể dục thể thao; rèn các kỹ năng xã hội, giáo dục đạo đức, giáo dục giá trị sống) nhằm phát huy tối đa phẩm chất và năng lực cá nhân của mỗi học sinh</w:t>
            </w:r>
            <w:r w:rsidRPr="009853CD">
              <w:rPr>
                <w:sz w:val="28"/>
                <w:szCs w:val="28"/>
              </w:rPr>
              <w:t>.</w:t>
            </w:r>
          </w:p>
          <w:p w14:paraId="6B5B4098" w14:textId="77777777" w:rsidR="00114D9E" w:rsidRPr="009853CD" w:rsidRDefault="00114D9E" w:rsidP="00114D9E">
            <w:pPr>
              <w:widowControl w:val="0"/>
              <w:spacing w:before="60" w:after="60"/>
              <w:jc w:val="both"/>
              <w:rPr>
                <w:spacing w:val="-4"/>
                <w:sz w:val="28"/>
                <w:szCs w:val="28"/>
                <w:lang w:val="vi-VN"/>
              </w:rPr>
            </w:pPr>
            <w:r w:rsidRPr="009853CD">
              <w:rPr>
                <w:spacing w:val="-4"/>
                <w:sz w:val="28"/>
                <w:szCs w:val="28"/>
                <w:lang w:val="vi-VN"/>
              </w:rPr>
              <w:t xml:space="preserve">Trang bị cho học sinh những kiến thức và kỹ năng cần thiết liên quan đến các lĩnh vực khoa học (Science), công nghệ (Technology), kỹ thuật (Engineering) và toán học (Math) gọi tắt là giáo dục STEM. </w:t>
            </w:r>
          </w:p>
          <w:p w14:paraId="26C9F238" w14:textId="77777777" w:rsidR="00114D9E" w:rsidRPr="009853CD" w:rsidRDefault="00114D9E" w:rsidP="00114D9E">
            <w:pPr>
              <w:widowControl w:val="0"/>
              <w:spacing w:before="60" w:after="60"/>
              <w:jc w:val="both"/>
              <w:rPr>
                <w:sz w:val="28"/>
                <w:szCs w:val="28"/>
                <w:lang w:val="vi-VN"/>
              </w:rPr>
            </w:pPr>
            <w:r w:rsidRPr="009853CD">
              <w:rPr>
                <w:sz w:val="28"/>
                <w:szCs w:val="28"/>
                <w:lang w:val="vi-VN"/>
              </w:rPr>
              <w:t>d) Có phòng tư vấn tâm lý cho học sinh và phụ huynh học sinh do chuyên gia tâm lý phụ trách.</w:t>
            </w:r>
          </w:p>
          <w:p w14:paraId="2C5E1082" w14:textId="77777777" w:rsidR="00114D9E" w:rsidRPr="009853CD" w:rsidRDefault="00114D9E" w:rsidP="00114D9E">
            <w:pPr>
              <w:widowControl w:val="0"/>
              <w:shd w:val="clear" w:color="auto" w:fill="FFFFFF"/>
              <w:spacing w:before="60" w:after="60"/>
              <w:jc w:val="both"/>
              <w:rPr>
                <w:spacing w:val="-2"/>
                <w:sz w:val="28"/>
                <w:szCs w:val="28"/>
                <w:lang w:val="vi-VN"/>
              </w:rPr>
            </w:pPr>
            <w:r w:rsidRPr="009853CD">
              <w:rPr>
                <w:spacing w:val="-2"/>
                <w:sz w:val="28"/>
                <w:szCs w:val="28"/>
              </w:rPr>
              <w:t>đ</w:t>
            </w:r>
            <w:r w:rsidRPr="009853CD">
              <w:rPr>
                <w:spacing w:val="-2"/>
                <w:sz w:val="28"/>
                <w:szCs w:val="28"/>
                <w:lang w:val="vi-VN"/>
              </w:rPr>
              <w:t xml:space="preserve">) Đảm bảo sự phối hợp hiệu quả giữa nhà trường với Ban Đại diện cha mẹ học sinh, giữa giáo viên với cha mẹ </w:t>
            </w:r>
            <w:r w:rsidRPr="009853CD">
              <w:rPr>
                <w:spacing w:val="-2"/>
                <w:sz w:val="28"/>
                <w:szCs w:val="28"/>
                <w:lang w:val="vi-VN"/>
              </w:rPr>
              <w:lastRenderedPageBreak/>
              <w:t>học sinh để nâng cao chất lượng giáo dục</w:t>
            </w:r>
            <w:r w:rsidRPr="009853CD">
              <w:rPr>
                <w:spacing w:val="-2"/>
                <w:sz w:val="28"/>
                <w:szCs w:val="28"/>
              </w:rPr>
              <w:t>.</w:t>
            </w:r>
            <w:r w:rsidRPr="009853CD">
              <w:rPr>
                <w:spacing w:val="-2"/>
                <w:sz w:val="28"/>
                <w:szCs w:val="28"/>
                <w:lang w:val="vi-VN"/>
              </w:rPr>
              <w:t xml:space="preserve"> </w:t>
            </w:r>
          </w:p>
          <w:p w14:paraId="2FAC0D9D" w14:textId="77777777" w:rsidR="00114D9E" w:rsidRPr="009853CD" w:rsidRDefault="00114D9E" w:rsidP="00114D9E">
            <w:pPr>
              <w:widowControl w:val="0"/>
              <w:shd w:val="clear" w:color="auto" w:fill="FFFFFF"/>
              <w:spacing w:before="60" w:after="60"/>
              <w:jc w:val="both"/>
              <w:rPr>
                <w:spacing w:val="-8"/>
                <w:sz w:val="28"/>
                <w:szCs w:val="28"/>
                <w:lang w:val="vi-VN"/>
              </w:rPr>
            </w:pPr>
            <w:r w:rsidRPr="009853CD">
              <w:rPr>
                <w:sz w:val="28"/>
                <w:szCs w:val="28"/>
              </w:rPr>
              <w:t xml:space="preserve">e) </w:t>
            </w:r>
            <w:r w:rsidRPr="009853CD">
              <w:rPr>
                <w:sz w:val="28"/>
                <w:szCs w:val="28"/>
                <w:lang w:val="vi-VN"/>
              </w:rPr>
              <w:t xml:space="preserve">Trường chủ động tham mưu với chính quyền và phối hợp các tổ chức đoàn thể ở địa phương nhằm huy động các nguồn lực về tinh thần, vật chất để </w:t>
            </w:r>
            <w:r w:rsidRPr="009853CD">
              <w:rPr>
                <w:spacing w:val="-8"/>
                <w:sz w:val="28"/>
                <w:szCs w:val="28"/>
                <w:lang w:val="vi-VN"/>
              </w:rPr>
              <w:t>xây dựng trường và môi trường giáo dục, không ngừng nâng cao chất lượng giáo dục.</w:t>
            </w:r>
          </w:p>
          <w:p w14:paraId="76931753" w14:textId="77777777" w:rsidR="00114D9E" w:rsidRPr="009853CD" w:rsidRDefault="00114D9E" w:rsidP="00114D9E">
            <w:pPr>
              <w:spacing w:before="60" w:after="60"/>
              <w:jc w:val="both"/>
              <w:rPr>
                <w:spacing w:val="-8"/>
                <w:sz w:val="28"/>
                <w:szCs w:val="28"/>
              </w:rPr>
            </w:pPr>
            <w:r w:rsidRPr="009853CD">
              <w:rPr>
                <w:spacing w:val="-8"/>
                <w:sz w:val="28"/>
                <w:szCs w:val="28"/>
                <w:lang w:val="vi-VN"/>
              </w:rPr>
              <w:t>g) Cam kết chất lượng giáo dục và các điều kiện đảm bảo chất lượng giáo dục</w:t>
            </w:r>
            <w:r w:rsidRPr="009853CD">
              <w:rPr>
                <w:spacing w:val="-8"/>
                <w:sz w:val="28"/>
                <w:szCs w:val="28"/>
              </w:rPr>
              <w:t>:</w:t>
            </w:r>
          </w:p>
          <w:p w14:paraId="03F2BC73" w14:textId="77777777" w:rsidR="00114D9E" w:rsidRPr="009853CD" w:rsidRDefault="00114D9E" w:rsidP="00114D9E">
            <w:pPr>
              <w:spacing w:before="60" w:after="60"/>
              <w:jc w:val="both"/>
              <w:rPr>
                <w:spacing w:val="-2"/>
                <w:sz w:val="28"/>
                <w:szCs w:val="28"/>
                <w:lang w:val="vi-VN"/>
              </w:rPr>
            </w:pPr>
            <w:r w:rsidRPr="009853CD">
              <w:rPr>
                <w:spacing w:val="-2"/>
                <w:sz w:val="28"/>
                <w:szCs w:val="28"/>
                <w:lang w:val="vi-VN"/>
              </w:rPr>
              <w:t xml:space="preserve">Đảm bảo chất lượng giáo dục toàn diện cho học sinh; hàng năm có học sinh giỏi cấp Thành phố trở lên; </w:t>
            </w:r>
            <w:r w:rsidRPr="009853CD">
              <w:rPr>
                <w:sz w:val="28"/>
                <w:szCs w:val="28"/>
                <w:lang w:val="pt-BR"/>
              </w:rPr>
              <w:t xml:space="preserve">tối thiểu </w:t>
            </w:r>
            <w:r w:rsidRPr="009853CD">
              <w:rPr>
                <w:spacing w:val="-2"/>
                <w:sz w:val="28"/>
                <w:szCs w:val="28"/>
                <w:lang w:val="vi-VN"/>
              </w:rPr>
              <w:t>90% học sinh có kết quả học tập trong cả năm học đạt mức Tốt và mức Khá, không có học sinh ở mức Chưa đạt; Kết quả rèn luyện của học sinh</w:t>
            </w:r>
            <w:r w:rsidRPr="009853CD">
              <w:rPr>
                <w:spacing w:val="-2"/>
                <w:lang w:val="vi-VN"/>
              </w:rPr>
              <w:t xml:space="preserve"> </w:t>
            </w:r>
            <w:r w:rsidRPr="009853CD">
              <w:rPr>
                <w:spacing w:val="-2"/>
                <w:sz w:val="28"/>
                <w:szCs w:val="28"/>
                <w:lang w:val="vi-VN"/>
              </w:rPr>
              <w:t>trong cả năm học: 98% trở lên học sinh đạt mức Tốt và mức Khá, không có học sinh ở mức Chưa đạt; không có học sinh bỏ học và lưu ban; 100% học sinh đỗ tốt nghiệp trong tổng số học sinh tham dự kỳ thi; 100% học sinh được tham gia các chương trình học kỹ năng sống, hoạt động xã hội;</w:t>
            </w:r>
          </w:p>
          <w:p w14:paraId="7CDFCA46" w14:textId="77777777" w:rsidR="0097482D" w:rsidRPr="009853CD" w:rsidRDefault="0097482D" w:rsidP="0097482D">
            <w:pPr>
              <w:spacing w:before="120" w:after="120" w:line="264" w:lineRule="auto"/>
              <w:jc w:val="both"/>
              <w:rPr>
                <w:sz w:val="28"/>
                <w:szCs w:val="28"/>
                <w:lang w:val="vi-VN"/>
              </w:rPr>
            </w:pPr>
            <w:r w:rsidRPr="009853CD">
              <w:rPr>
                <w:sz w:val="28"/>
                <w:szCs w:val="28"/>
              </w:rPr>
              <w:t>Nhà trường đáp ứng được sự lựa chọn của học sinh nội dung hoạt động thể thao phù hợp khả năng và sở thích cá nhân; 100% học sinh tham gia ít nhất 3 giờ</w:t>
            </w:r>
            <w:r w:rsidRPr="009853CD">
              <w:rPr>
                <w:sz w:val="28"/>
                <w:szCs w:val="28"/>
                <w:lang w:val="vi-VN"/>
              </w:rPr>
              <w:t xml:space="preserve"> (đối với cấp trung học cơ sở) và 4 giờ (đối với cấp trung học phổ thông)</w:t>
            </w:r>
            <w:r w:rsidRPr="009853CD">
              <w:rPr>
                <w:sz w:val="28"/>
                <w:szCs w:val="28"/>
              </w:rPr>
              <w:t xml:space="preserve"> thể dục thể thao mỗi tuần. 100% học sinh đạt chuẩn thể lực theo tiêu chuẩn của Bộ Giáo dục và Đào tạo.</w:t>
            </w:r>
            <w:r w:rsidRPr="009853CD">
              <w:rPr>
                <w:sz w:val="28"/>
                <w:szCs w:val="28"/>
                <w:lang w:val="vi-VN"/>
              </w:rPr>
              <w:t xml:space="preserve"> Trong mỗi năm học, t</w:t>
            </w:r>
            <w:r w:rsidRPr="009853CD">
              <w:rPr>
                <w:sz w:val="28"/>
                <w:szCs w:val="28"/>
              </w:rPr>
              <w:t>ổ chức được</w:t>
            </w:r>
            <w:r w:rsidRPr="009853CD">
              <w:rPr>
                <w:sz w:val="28"/>
                <w:szCs w:val="28"/>
                <w:lang w:val="vi-VN"/>
              </w:rPr>
              <w:t xml:space="preserve"> tối thiểu </w:t>
            </w:r>
            <w:r w:rsidRPr="009853CD">
              <w:rPr>
                <w:sz w:val="28"/>
                <w:szCs w:val="28"/>
              </w:rPr>
              <w:t>1 giải thể thao cấp trường và 1 giải thể thao liên trường</w:t>
            </w:r>
            <w:r w:rsidRPr="009853CD">
              <w:rPr>
                <w:sz w:val="28"/>
                <w:szCs w:val="28"/>
                <w:lang w:val="vi-VN"/>
              </w:rPr>
              <w:t>.</w:t>
            </w:r>
          </w:p>
          <w:p w14:paraId="5FE172F9" w14:textId="274A2117" w:rsidR="00135E31" w:rsidRPr="009853CD" w:rsidRDefault="0097482D" w:rsidP="0097482D">
            <w:pPr>
              <w:spacing w:before="120" w:after="120" w:line="264" w:lineRule="auto"/>
              <w:jc w:val="both"/>
              <w:rPr>
                <w:sz w:val="28"/>
                <w:szCs w:val="28"/>
                <w:lang w:val="vi-VN"/>
              </w:rPr>
            </w:pPr>
            <w:r w:rsidRPr="009853CD">
              <w:rPr>
                <w:sz w:val="28"/>
                <w:szCs w:val="28"/>
              </w:rPr>
              <w:t>Tối</w:t>
            </w:r>
            <w:r w:rsidRPr="009853CD">
              <w:rPr>
                <w:sz w:val="28"/>
                <w:szCs w:val="28"/>
                <w:lang w:val="vi-VN"/>
              </w:rPr>
              <w:t xml:space="preserve"> thiểu </w:t>
            </w:r>
            <w:r w:rsidRPr="009853CD">
              <w:rPr>
                <w:sz w:val="28"/>
                <w:szCs w:val="28"/>
              </w:rPr>
              <w:t>80% học sinh tham gia ít nhất 1 câu lạc bộ nghệ thuật.</w:t>
            </w:r>
            <w:r w:rsidRPr="009853CD">
              <w:rPr>
                <w:sz w:val="28"/>
                <w:szCs w:val="28"/>
                <w:lang w:val="vi-VN"/>
              </w:rPr>
              <w:t xml:space="preserve"> Trong mỗi năm học, t</w:t>
            </w:r>
            <w:r w:rsidRPr="009853CD">
              <w:rPr>
                <w:spacing w:val="-4"/>
                <w:sz w:val="28"/>
                <w:szCs w:val="28"/>
              </w:rPr>
              <w:t xml:space="preserve">ổ chức </w:t>
            </w:r>
            <w:r w:rsidRPr="009853CD">
              <w:rPr>
                <w:sz w:val="28"/>
                <w:szCs w:val="28"/>
              </w:rPr>
              <w:t>được</w:t>
            </w:r>
            <w:r w:rsidRPr="009853CD">
              <w:rPr>
                <w:sz w:val="28"/>
                <w:szCs w:val="28"/>
                <w:lang w:val="vi-VN"/>
              </w:rPr>
              <w:t xml:space="preserve"> tối thiểu </w:t>
            </w:r>
            <w:r w:rsidRPr="009853CD">
              <w:rPr>
                <w:spacing w:val="-4"/>
                <w:sz w:val="28"/>
                <w:szCs w:val="28"/>
                <w:lang w:val="vi-VN"/>
              </w:rPr>
              <w:lastRenderedPageBreak/>
              <w:t>1</w:t>
            </w:r>
            <w:r w:rsidRPr="009853CD">
              <w:rPr>
                <w:spacing w:val="-4"/>
                <w:sz w:val="28"/>
                <w:szCs w:val="28"/>
              </w:rPr>
              <w:t xml:space="preserve"> cuộc thi vẽ tranh</w:t>
            </w:r>
            <w:r w:rsidRPr="009853CD">
              <w:rPr>
                <w:spacing w:val="-4"/>
                <w:sz w:val="28"/>
                <w:szCs w:val="28"/>
                <w:lang w:val="vi-VN"/>
              </w:rPr>
              <w:t xml:space="preserve"> và </w:t>
            </w:r>
            <w:r w:rsidRPr="009853CD">
              <w:rPr>
                <w:sz w:val="28"/>
                <w:szCs w:val="28"/>
              </w:rPr>
              <w:t>triển lãm nghệ thuật</w:t>
            </w:r>
            <w:r w:rsidRPr="009853CD">
              <w:rPr>
                <w:sz w:val="28"/>
                <w:szCs w:val="28"/>
                <w:lang w:val="vi-VN"/>
              </w:rPr>
              <w:t>,</w:t>
            </w:r>
            <w:r w:rsidRPr="009853CD">
              <w:rPr>
                <w:spacing w:val="-4"/>
                <w:sz w:val="28"/>
                <w:szCs w:val="28"/>
              </w:rPr>
              <w:t xml:space="preserve"> 1</w:t>
            </w:r>
            <w:r w:rsidRPr="009853CD">
              <w:rPr>
                <w:spacing w:val="-4"/>
                <w:sz w:val="28"/>
                <w:szCs w:val="28"/>
                <w:lang w:val="vi-VN"/>
              </w:rPr>
              <w:t xml:space="preserve"> chương trình </w:t>
            </w:r>
            <w:r w:rsidRPr="009853CD">
              <w:rPr>
                <w:spacing w:val="-4"/>
                <w:sz w:val="28"/>
                <w:szCs w:val="28"/>
              </w:rPr>
              <w:t>biểu diễn nghệ thuật cấp trường</w:t>
            </w:r>
            <w:r w:rsidRPr="009853CD">
              <w:rPr>
                <w:sz w:val="28"/>
                <w:szCs w:val="28"/>
                <w:lang w:val="vi-VN"/>
              </w:rPr>
              <w:t xml:space="preserve"> và liên trường. </w:t>
            </w:r>
          </w:p>
          <w:p w14:paraId="368BF76A" w14:textId="5D90F82E" w:rsidR="00114D9E" w:rsidRPr="009853CD" w:rsidRDefault="00114D9E" w:rsidP="00114D9E">
            <w:pPr>
              <w:spacing w:before="60" w:after="60"/>
              <w:jc w:val="both"/>
              <w:rPr>
                <w:spacing w:val="-2"/>
                <w:sz w:val="28"/>
                <w:szCs w:val="28"/>
                <w:lang w:val="vi-VN"/>
              </w:rPr>
            </w:pPr>
            <w:r w:rsidRPr="009853CD">
              <w:rPr>
                <w:spacing w:val="-2"/>
                <w:sz w:val="28"/>
                <w:szCs w:val="28"/>
              </w:rPr>
              <w:t>M</w:t>
            </w:r>
            <w:r w:rsidRPr="009853CD">
              <w:rPr>
                <w:spacing w:val="-2"/>
                <w:sz w:val="28"/>
                <w:szCs w:val="28"/>
                <w:lang w:val="vi-VN"/>
              </w:rPr>
              <w:t xml:space="preserve">ức độ hài lòng của phụ huynh học sinh: </w:t>
            </w:r>
            <w:r w:rsidRPr="009853CD">
              <w:rPr>
                <w:sz w:val="28"/>
                <w:szCs w:val="28"/>
                <w:lang w:val="pt-BR"/>
              </w:rPr>
              <w:t>tối thiểu</w:t>
            </w:r>
            <w:r w:rsidRPr="009853CD">
              <w:rPr>
                <w:spacing w:val="-2"/>
                <w:sz w:val="28"/>
                <w:szCs w:val="28"/>
                <w:lang w:val="vi-VN"/>
              </w:rPr>
              <w:t xml:space="preserve"> 80% phụ huynh học sinh đánh giá tốt về quan hệ giữa nhà trường, gia đình và chất lượng giáo dục.</w:t>
            </w:r>
          </w:p>
        </w:tc>
        <w:tc>
          <w:tcPr>
            <w:tcW w:w="2250" w:type="dxa"/>
          </w:tcPr>
          <w:p w14:paraId="175C8E26" w14:textId="77777777" w:rsidR="00114D9E" w:rsidRPr="009853CD" w:rsidRDefault="00114D9E" w:rsidP="00114D9E">
            <w:pPr>
              <w:widowControl w:val="0"/>
              <w:spacing w:before="60" w:after="60"/>
              <w:jc w:val="both"/>
              <w:rPr>
                <w:bCs/>
                <w:sz w:val="28"/>
                <w:szCs w:val="28"/>
                <w:lang w:val="vi-VN"/>
              </w:rPr>
            </w:pPr>
          </w:p>
          <w:p w14:paraId="7C2E3C84" w14:textId="7CD520E9" w:rsidR="00114D9E" w:rsidRPr="009853CD" w:rsidRDefault="00114D9E" w:rsidP="00114D9E">
            <w:pPr>
              <w:widowControl w:val="0"/>
              <w:spacing w:before="60" w:after="60"/>
              <w:jc w:val="both"/>
              <w:rPr>
                <w:bCs/>
                <w:sz w:val="28"/>
                <w:szCs w:val="28"/>
                <w:lang w:val="vi-VN"/>
              </w:rPr>
            </w:pPr>
            <w:r w:rsidRPr="009853CD">
              <w:rPr>
                <w:bCs/>
                <w:sz w:val="28"/>
                <w:szCs w:val="28"/>
                <w:lang w:val="vi-VN"/>
              </w:rPr>
              <w:t>Bổ sung, điều chỉnh  các tiêu chí về dịch vụ giáo dục chất lượng cho phù hợp với yêu cầu đổi mới giáo dục và Chương trình giáo dục phổ thông 2018 và yêu cầu của phát triển xã hội.</w:t>
            </w:r>
          </w:p>
        </w:tc>
      </w:tr>
      <w:tr w:rsidR="009853CD" w:rsidRPr="009853CD" w14:paraId="61EFA4B0" w14:textId="14D49E6C" w:rsidTr="000E4C77">
        <w:tc>
          <w:tcPr>
            <w:tcW w:w="6300" w:type="dxa"/>
          </w:tcPr>
          <w:p w14:paraId="52AB674E" w14:textId="77777777" w:rsidR="00114D9E" w:rsidRPr="009853CD" w:rsidRDefault="00114D9E" w:rsidP="00114D9E">
            <w:pPr>
              <w:widowControl w:val="0"/>
              <w:spacing w:before="60" w:after="60"/>
              <w:ind w:firstLine="720"/>
              <w:jc w:val="both"/>
              <w:rPr>
                <w:b/>
                <w:bCs/>
                <w:sz w:val="28"/>
                <w:szCs w:val="28"/>
                <w:lang w:val="vi-VN"/>
              </w:rPr>
            </w:pPr>
          </w:p>
        </w:tc>
        <w:tc>
          <w:tcPr>
            <w:tcW w:w="6390" w:type="dxa"/>
          </w:tcPr>
          <w:p w14:paraId="7FBC9851" w14:textId="77777777" w:rsidR="00114D9E" w:rsidRPr="009853CD" w:rsidRDefault="00114D9E" w:rsidP="00114D9E">
            <w:pPr>
              <w:widowControl w:val="0"/>
              <w:spacing w:before="60" w:after="60"/>
              <w:jc w:val="both"/>
              <w:rPr>
                <w:b/>
                <w:bCs/>
                <w:sz w:val="28"/>
                <w:szCs w:val="28"/>
                <w:lang w:val="vi-VN"/>
              </w:rPr>
            </w:pPr>
            <w:r w:rsidRPr="009853CD">
              <w:rPr>
                <w:b/>
                <w:bCs/>
                <w:sz w:val="28"/>
                <w:szCs w:val="28"/>
                <w:lang w:val="vi-VN"/>
              </w:rPr>
              <w:t>Điều 8. Cơ sở giáo dục có nhiều cấp học</w:t>
            </w:r>
          </w:p>
          <w:p w14:paraId="012C50D8" w14:textId="77B66B38" w:rsidR="00114D9E" w:rsidRPr="009853CD" w:rsidRDefault="00114D9E" w:rsidP="00114D9E">
            <w:pPr>
              <w:widowControl w:val="0"/>
              <w:spacing w:before="60" w:after="60"/>
              <w:jc w:val="both"/>
              <w:rPr>
                <w:spacing w:val="-2"/>
                <w:sz w:val="28"/>
                <w:szCs w:val="28"/>
              </w:rPr>
            </w:pPr>
            <w:r w:rsidRPr="009853CD">
              <w:rPr>
                <w:spacing w:val="-2"/>
                <w:sz w:val="28"/>
                <w:szCs w:val="28"/>
              </w:rPr>
              <w:t>1. C</w:t>
            </w:r>
            <w:r w:rsidRPr="009853CD">
              <w:rPr>
                <w:spacing w:val="-2"/>
                <w:sz w:val="28"/>
                <w:szCs w:val="28"/>
                <w:lang w:val="vi-VN"/>
              </w:rPr>
              <w:t>ơ sở giáo dục có nhiều cấp học</w:t>
            </w:r>
            <w:r w:rsidRPr="009853CD">
              <w:rPr>
                <w:spacing w:val="-2"/>
                <w:sz w:val="28"/>
                <w:szCs w:val="28"/>
              </w:rPr>
              <w:t xml:space="preserve">, các cấp học </w:t>
            </w:r>
            <w:r w:rsidRPr="009853CD">
              <w:rPr>
                <w:sz w:val="28"/>
                <w:szCs w:val="28"/>
                <w:lang w:val="nl-NL"/>
              </w:rPr>
              <w:t>được công nhận đạt kiểm định chất lượng giáo dục cấp độ 3 trở lên và chuẩn quốc gia mức độ 2 theo tiêu chuẩn hiện hành về Kiểm định chất lượng giáo dục của Bộ Giáo dục</w:t>
            </w:r>
            <w:r w:rsidRPr="009853CD">
              <w:rPr>
                <w:sz w:val="28"/>
                <w:szCs w:val="28"/>
                <w:lang w:val="vi-VN"/>
              </w:rPr>
              <w:t xml:space="preserve"> </w:t>
            </w:r>
            <w:r w:rsidRPr="009853CD">
              <w:rPr>
                <w:sz w:val="28"/>
                <w:szCs w:val="28"/>
                <w:lang w:val="nl-NL"/>
              </w:rPr>
              <w:t>và Đào tạo.</w:t>
            </w:r>
          </w:p>
          <w:p w14:paraId="5CD491F1" w14:textId="2C3C47E5" w:rsidR="00114D9E" w:rsidRPr="009853CD" w:rsidRDefault="00114D9E" w:rsidP="00114D9E">
            <w:pPr>
              <w:widowControl w:val="0"/>
              <w:spacing w:before="60" w:after="60"/>
              <w:jc w:val="both"/>
              <w:rPr>
                <w:spacing w:val="-6"/>
                <w:sz w:val="28"/>
                <w:szCs w:val="28"/>
                <w:lang w:val="vi-VN"/>
              </w:rPr>
            </w:pPr>
            <w:r w:rsidRPr="009853CD">
              <w:rPr>
                <w:spacing w:val="-6"/>
                <w:sz w:val="28"/>
                <w:szCs w:val="28"/>
                <w:lang w:val="vi-VN"/>
              </w:rPr>
              <w:t>2.</w:t>
            </w:r>
            <w:r w:rsidRPr="009853CD">
              <w:rPr>
                <w:b/>
                <w:bCs/>
                <w:spacing w:val="-6"/>
                <w:sz w:val="28"/>
                <w:szCs w:val="28"/>
                <w:lang w:val="vi-VN"/>
              </w:rPr>
              <w:t xml:space="preserve"> </w:t>
            </w:r>
            <w:r w:rsidRPr="009853CD">
              <w:rPr>
                <w:spacing w:val="-6"/>
                <w:sz w:val="28"/>
                <w:szCs w:val="28"/>
                <w:lang w:val="vi-VN"/>
              </w:rPr>
              <w:t xml:space="preserve">Các quy định về tổ chức và hoạt động của cơ sở giáo dục có nhiều cấp học, bao gồm: tổ chức và quản lý nhà trường; tổ chức hoạt động giáo dục trong nhà trường; nhiệm vụ và quyền của giáo viên, nhân viên; nhiệm vụ và quyền của học sinh; tài sản và tài chính của nhà trường; quan hệ giữa nhà trường, gia đình và xã hội; các tiêu chí cơ sở vật chất, đội ngũ cán bộ quản lý, giáo viên, chương trình giảng dạy, phương pháp giảng dạy và nội dung liên quan khác thực hiện theo </w:t>
            </w:r>
            <w:r w:rsidRPr="009853CD">
              <w:rPr>
                <w:spacing w:val="-6"/>
                <w:sz w:val="28"/>
                <w:szCs w:val="28"/>
              </w:rPr>
              <w:t xml:space="preserve">Luật Giáo dục, Điều lệ trường mầm non, trường tiểu học, trường trung học cơ sở, trường trung học phổ thông, trường phổ thông có nhiều cấp học và </w:t>
            </w:r>
            <w:r w:rsidRPr="009853CD">
              <w:rPr>
                <w:spacing w:val="-6"/>
                <w:sz w:val="28"/>
                <w:szCs w:val="28"/>
                <w:lang w:val="vi-VN"/>
              </w:rPr>
              <w:t>các văn bản hiện hành.</w:t>
            </w:r>
          </w:p>
        </w:tc>
        <w:tc>
          <w:tcPr>
            <w:tcW w:w="2250" w:type="dxa"/>
          </w:tcPr>
          <w:p w14:paraId="4E8F841D" w14:textId="53037DE2" w:rsidR="00114D9E" w:rsidRPr="009853CD" w:rsidRDefault="00114D9E" w:rsidP="00114D9E">
            <w:pPr>
              <w:jc w:val="both"/>
              <w:rPr>
                <w:sz w:val="28"/>
                <w:szCs w:val="28"/>
                <w:lang w:val="vi-VN"/>
              </w:rPr>
            </w:pPr>
            <w:r w:rsidRPr="009853CD">
              <w:rPr>
                <w:sz w:val="28"/>
                <w:szCs w:val="28"/>
                <w:lang w:val="vi-VN"/>
              </w:rPr>
              <w:t>Bổ sung mới, t</w:t>
            </w:r>
            <w:r w:rsidRPr="009853CD">
              <w:rPr>
                <w:rFonts w:eastAsia="Calibri"/>
                <w:spacing w:val="-2"/>
                <w:sz w:val="28"/>
                <w:szCs w:val="28"/>
                <w:lang w:val="nl-NL"/>
              </w:rPr>
              <w:t>hực hiện đ</w:t>
            </w:r>
            <w:r w:rsidRPr="009853CD">
              <w:rPr>
                <w:spacing w:val="-2"/>
                <w:sz w:val="28"/>
                <w:szCs w:val="28"/>
                <w:lang w:val="nl-NL"/>
              </w:rPr>
              <w:t>iểm a, b</w:t>
            </w:r>
            <w:r w:rsidRPr="009853CD">
              <w:rPr>
                <w:spacing w:val="-2"/>
                <w:sz w:val="28"/>
                <w:szCs w:val="28"/>
                <w:lang w:val="vi-VN"/>
              </w:rPr>
              <w:t xml:space="preserve"> </w:t>
            </w:r>
            <w:r w:rsidRPr="009853CD">
              <w:rPr>
                <w:spacing w:val="-2"/>
                <w:sz w:val="28"/>
                <w:szCs w:val="28"/>
                <w:lang w:val="nl-NL"/>
              </w:rPr>
              <w:t xml:space="preserve"> khoản 5 Điều 22</w:t>
            </w:r>
            <w:r w:rsidRPr="009853CD">
              <w:rPr>
                <w:spacing w:val="-2"/>
                <w:sz w:val="28"/>
                <w:szCs w:val="28"/>
              </w:rPr>
              <w:t xml:space="preserve"> </w:t>
            </w:r>
            <w:r w:rsidRPr="009853CD">
              <w:rPr>
                <w:rFonts w:eastAsia="Calibri"/>
                <w:spacing w:val="-2"/>
                <w:sz w:val="28"/>
                <w:szCs w:val="28"/>
                <w:lang w:val="nl-NL"/>
              </w:rPr>
              <w:t xml:space="preserve">Luật Thủ </w:t>
            </w:r>
            <w:r w:rsidRPr="009853CD">
              <w:rPr>
                <w:rFonts w:eastAsia="Calibri"/>
                <w:spacing w:val="-2"/>
                <w:sz w:val="28"/>
                <w:szCs w:val="28"/>
              </w:rPr>
              <w:t>đô 2024</w:t>
            </w:r>
          </w:p>
          <w:p w14:paraId="3BCE627C" w14:textId="72CC2A0B" w:rsidR="00114D9E" w:rsidRPr="009853CD" w:rsidRDefault="00114D9E" w:rsidP="00114D9E">
            <w:pPr>
              <w:widowControl w:val="0"/>
              <w:spacing w:before="60" w:after="60"/>
              <w:ind w:firstLine="720"/>
              <w:jc w:val="both"/>
              <w:rPr>
                <w:b/>
                <w:bCs/>
                <w:sz w:val="28"/>
                <w:szCs w:val="28"/>
                <w:lang w:val="vi-VN"/>
              </w:rPr>
            </w:pPr>
          </w:p>
        </w:tc>
      </w:tr>
      <w:tr w:rsidR="009853CD" w:rsidRPr="009853CD" w14:paraId="761256A0" w14:textId="77A5134C" w:rsidTr="000E4C77">
        <w:tc>
          <w:tcPr>
            <w:tcW w:w="6300" w:type="dxa"/>
          </w:tcPr>
          <w:p w14:paraId="6277C3C5" w14:textId="77777777" w:rsidR="00114D9E" w:rsidRPr="009853CD" w:rsidRDefault="00114D9E" w:rsidP="00114D9E">
            <w:pPr>
              <w:spacing w:before="60" w:after="60"/>
              <w:jc w:val="both"/>
              <w:rPr>
                <w:sz w:val="28"/>
                <w:szCs w:val="28"/>
                <w:lang w:val="vi-VN"/>
              </w:rPr>
            </w:pPr>
          </w:p>
        </w:tc>
        <w:tc>
          <w:tcPr>
            <w:tcW w:w="6390" w:type="dxa"/>
          </w:tcPr>
          <w:p w14:paraId="4BFE9669" w14:textId="77777777" w:rsidR="00114D9E" w:rsidRPr="009853CD" w:rsidRDefault="00114D9E" w:rsidP="00114D9E">
            <w:pPr>
              <w:widowControl w:val="0"/>
              <w:spacing w:before="60" w:after="60"/>
              <w:jc w:val="both"/>
              <w:rPr>
                <w:b/>
                <w:bCs/>
                <w:spacing w:val="-6"/>
                <w:sz w:val="28"/>
                <w:szCs w:val="28"/>
                <w:lang w:val="vi-VN"/>
              </w:rPr>
            </w:pPr>
            <w:r w:rsidRPr="009853CD">
              <w:rPr>
                <w:b/>
                <w:bCs/>
                <w:spacing w:val="-6"/>
                <w:sz w:val="28"/>
                <w:szCs w:val="28"/>
                <w:lang w:val="vi-VN"/>
              </w:rPr>
              <w:t>Điều 9. Cơ sở giáo dục có nhiều cấp học chất lượng cao</w:t>
            </w:r>
          </w:p>
          <w:p w14:paraId="00DD182F" w14:textId="77777777" w:rsidR="00114D9E" w:rsidRPr="009853CD" w:rsidRDefault="00114D9E" w:rsidP="00114D9E">
            <w:pPr>
              <w:widowControl w:val="0"/>
              <w:spacing w:before="60" w:after="60"/>
              <w:jc w:val="both"/>
              <w:rPr>
                <w:bCs/>
                <w:sz w:val="28"/>
                <w:szCs w:val="28"/>
              </w:rPr>
            </w:pPr>
            <w:r w:rsidRPr="009853CD">
              <w:rPr>
                <w:bCs/>
                <w:sz w:val="28"/>
                <w:szCs w:val="28"/>
              </w:rPr>
              <w:t xml:space="preserve">Đối với </w:t>
            </w:r>
            <w:r w:rsidRPr="009853CD">
              <w:rPr>
                <w:bCs/>
                <w:sz w:val="28"/>
                <w:szCs w:val="28"/>
                <w:lang w:val="vi-VN"/>
              </w:rPr>
              <w:t>cơ sở giáo dục có nhiều cấp học</w:t>
            </w:r>
            <w:r w:rsidRPr="009853CD">
              <w:rPr>
                <w:sz w:val="28"/>
                <w:szCs w:val="28"/>
              </w:rPr>
              <w:t xml:space="preserve">, cấp học nào áp dụng các tiêu chí chất lượng cao của cấp học đó. </w:t>
            </w:r>
            <w:r w:rsidRPr="009853CD">
              <w:rPr>
                <w:bCs/>
                <w:sz w:val="28"/>
                <w:szCs w:val="28"/>
                <w:lang w:val="vi-VN"/>
              </w:rPr>
              <w:t>Cơ sở giáo dục có nhiều cấp học</w:t>
            </w:r>
            <w:r w:rsidRPr="009853CD">
              <w:rPr>
                <w:bCs/>
                <w:sz w:val="28"/>
                <w:szCs w:val="28"/>
              </w:rPr>
              <w:t xml:space="preserve"> được công nhận chất lượng cao, các cấp học phải đạt chất lượng cao.</w:t>
            </w:r>
          </w:p>
          <w:p w14:paraId="4681A135" w14:textId="2DC16316" w:rsidR="00114D9E" w:rsidRPr="009853CD" w:rsidRDefault="00114D9E" w:rsidP="00114D9E">
            <w:pPr>
              <w:widowControl w:val="0"/>
              <w:spacing w:before="60" w:after="60"/>
              <w:jc w:val="both"/>
              <w:rPr>
                <w:bCs/>
                <w:spacing w:val="-2"/>
                <w:sz w:val="28"/>
                <w:szCs w:val="28"/>
                <w:lang w:val="vi-VN"/>
              </w:rPr>
            </w:pPr>
            <w:r w:rsidRPr="009853CD">
              <w:rPr>
                <w:bCs/>
                <w:spacing w:val="-2"/>
                <w:sz w:val="28"/>
                <w:szCs w:val="28"/>
              </w:rPr>
              <w:lastRenderedPageBreak/>
              <w:t>C</w:t>
            </w:r>
            <w:r w:rsidRPr="009853CD">
              <w:rPr>
                <w:bCs/>
                <w:spacing w:val="-2"/>
                <w:sz w:val="28"/>
                <w:szCs w:val="28"/>
                <w:lang w:val="vi-VN"/>
              </w:rPr>
              <w:t>ơ sở giáo dục có nhiều cấp học chất lượng cao</w:t>
            </w:r>
            <w:r w:rsidRPr="009853CD">
              <w:rPr>
                <w:bCs/>
                <w:spacing w:val="-2"/>
                <w:sz w:val="28"/>
                <w:szCs w:val="28"/>
              </w:rPr>
              <w:t>, tiêu chí cơ sở vật chất áp dụng quy định tại phụ lục 01: Tiêu chí cơ sở vật chất bổ sung đầu tư xây dựng các trường phổ thông nhiều cấp học tiên tiến, hiện đại, chất lượng cao theo Chương trình số 06-CTr/TU ngày 17</w:t>
            </w:r>
            <w:r w:rsidRPr="009853CD">
              <w:rPr>
                <w:bCs/>
                <w:spacing w:val="-2"/>
                <w:sz w:val="28"/>
                <w:szCs w:val="28"/>
                <w:lang w:val="vi-VN"/>
              </w:rPr>
              <w:t xml:space="preserve"> tháng </w:t>
            </w:r>
            <w:r w:rsidRPr="009853CD">
              <w:rPr>
                <w:bCs/>
                <w:spacing w:val="-2"/>
                <w:sz w:val="28"/>
                <w:szCs w:val="28"/>
              </w:rPr>
              <w:t>3</w:t>
            </w:r>
            <w:r w:rsidRPr="009853CD">
              <w:rPr>
                <w:bCs/>
                <w:spacing w:val="-2"/>
                <w:sz w:val="28"/>
                <w:szCs w:val="28"/>
                <w:lang w:val="vi-VN"/>
              </w:rPr>
              <w:t xml:space="preserve"> năm </w:t>
            </w:r>
            <w:r w:rsidRPr="009853CD">
              <w:rPr>
                <w:bCs/>
                <w:spacing w:val="-2"/>
                <w:sz w:val="28"/>
                <w:szCs w:val="28"/>
              </w:rPr>
              <w:t xml:space="preserve">2021 của Thành ủy </w:t>
            </w:r>
            <w:r w:rsidRPr="009853CD">
              <w:rPr>
                <w:bCs/>
                <w:spacing w:val="-2"/>
                <w:sz w:val="28"/>
                <w:szCs w:val="28"/>
                <w:lang w:val="vi-VN"/>
              </w:rPr>
              <w:t xml:space="preserve"> </w:t>
            </w:r>
            <w:r w:rsidRPr="009853CD">
              <w:rPr>
                <w:bCs/>
                <w:spacing w:val="-2"/>
                <w:sz w:val="28"/>
                <w:szCs w:val="28"/>
              </w:rPr>
              <w:t>(kèm theo Quyết định số 5648/QĐ-UBND ngày 06</w:t>
            </w:r>
            <w:r w:rsidRPr="009853CD">
              <w:rPr>
                <w:bCs/>
                <w:spacing w:val="-2"/>
                <w:sz w:val="28"/>
                <w:szCs w:val="28"/>
                <w:lang w:val="vi-VN"/>
              </w:rPr>
              <w:t xml:space="preserve"> tháng </w:t>
            </w:r>
            <w:r w:rsidRPr="009853CD">
              <w:rPr>
                <w:bCs/>
                <w:spacing w:val="-2"/>
                <w:sz w:val="28"/>
                <w:szCs w:val="28"/>
              </w:rPr>
              <w:t>11</w:t>
            </w:r>
            <w:r w:rsidRPr="009853CD">
              <w:rPr>
                <w:bCs/>
                <w:spacing w:val="-2"/>
                <w:sz w:val="28"/>
                <w:szCs w:val="28"/>
                <w:lang w:val="vi-VN"/>
              </w:rPr>
              <w:t xml:space="preserve"> năm </w:t>
            </w:r>
            <w:r w:rsidRPr="009853CD">
              <w:rPr>
                <w:bCs/>
                <w:spacing w:val="-2"/>
                <w:sz w:val="28"/>
                <w:szCs w:val="28"/>
              </w:rPr>
              <w:t>2023 của Ủy ban nhân dân thành phố Hà Nội).</w:t>
            </w:r>
          </w:p>
        </w:tc>
        <w:tc>
          <w:tcPr>
            <w:tcW w:w="2250" w:type="dxa"/>
          </w:tcPr>
          <w:p w14:paraId="719E0996" w14:textId="77777777" w:rsidR="00114D9E" w:rsidRPr="009853CD" w:rsidRDefault="00114D9E" w:rsidP="00114D9E">
            <w:pPr>
              <w:jc w:val="both"/>
              <w:rPr>
                <w:sz w:val="28"/>
                <w:szCs w:val="28"/>
                <w:lang w:val="vi-VN"/>
              </w:rPr>
            </w:pPr>
            <w:r w:rsidRPr="009853CD">
              <w:rPr>
                <w:sz w:val="28"/>
                <w:szCs w:val="28"/>
                <w:lang w:val="vi-VN"/>
              </w:rPr>
              <w:lastRenderedPageBreak/>
              <w:t>Bổ sung mới, t</w:t>
            </w:r>
            <w:r w:rsidRPr="009853CD">
              <w:rPr>
                <w:rFonts w:eastAsia="Calibri"/>
                <w:spacing w:val="-2"/>
                <w:sz w:val="28"/>
                <w:szCs w:val="28"/>
                <w:lang w:val="nl-NL"/>
              </w:rPr>
              <w:t>hực hiện đ</w:t>
            </w:r>
            <w:r w:rsidRPr="009853CD">
              <w:rPr>
                <w:spacing w:val="-2"/>
                <w:sz w:val="28"/>
                <w:szCs w:val="28"/>
                <w:lang w:val="nl-NL"/>
              </w:rPr>
              <w:t>iểm a, b</w:t>
            </w:r>
            <w:r w:rsidRPr="009853CD">
              <w:rPr>
                <w:spacing w:val="-2"/>
                <w:sz w:val="28"/>
                <w:szCs w:val="28"/>
                <w:lang w:val="vi-VN"/>
              </w:rPr>
              <w:t xml:space="preserve"> </w:t>
            </w:r>
            <w:r w:rsidRPr="009853CD">
              <w:rPr>
                <w:spacing w:val="-2"/>
                <w:sz w:val="28"/>
                <w:szCs w:val="28"/>
                <w:lang w:val="nl-NL"/>
              </w:rPr>
              <w:t xml:space="preserve"> khoản 5 Điều 22</w:t>
            </w:r>
            <w:r w:rsidRPr="009853CD">
              <w:rPr>
                <w:spacing w:val="-2"/>
                <w:sz w:val="28"/>
                <w:szCs w:val="28"/>
              </w:rPr>
              <w:t xml:space="preserve"> </w:t>
            </w:r>
            <w:r w:rsidRPr="009853CD">
              <w:rPr>
                <w:rFonts w:eastAsia="Calibri"/>
                <w:spacing w:val="-2"/>
                <w:sz w:val="28"/>
                <w:szCs w:val="28"/>
                <w:lang w:val="nl-NL"/>
              </w:rPr>
              <w:t xml:space="preserve">Luật Thủ </w:t>
            </w:r>
            <w:r w:rsidRPr="009853CD">
              <w:rPr>
                <w:rFonts w:eastAsia="Calibri"/>
                <w:spacing w:val="-2"/>
                <w:sz w:val="28"/>
                <w:szCs w:val="28"/>
              </w:rPr>
              <w:t>đô 2024</w:t>
            </w:r>
          </w:p>
          <w:p w14:paraId="12E24C2A" w14:textId="77777777" w:rsidR="00114D9E" w:rsidRPr="009853CD" w:rsidRDefault="00114D9E" w:rsidP="00114D9E">
            <w:pPr>
              <w:widowControl w:val="0"/>
              <w:spacing w:before="60" w:after="60"/>
              <w:ind w:firstLine="720"/>
              <w:jc w:val="both"/>
              <w:rPr>
                <w:b/>
                <w:bCs/>
                <w:spacing w:val="-6"/>
                <w:sz w:val="28"/>
                <w:szCs w:val="28"/>
                <w:lang w:val="vi-VN"/>
              </w:rPr>
            </w:pPr>
          </w:p>
        </w:tc>
      </w:tr>
      <w:tr w:rsidR="009853CD" w:rsidRPr="009853CD" w14:paraId="7C59A904" w14:textId="77777777" w:rsidTr="000E4C77">
        <w:tc>
          <w:tcPr>
            <w:tcW w:w="6300" w:type="dxa"/>
          </w:tcPr>
          <w:p w14:paraId="5F16E36E" w14:textId="5A53E9B4" w:rsidR="0097482D" w:rsidRPr="009853CD" w:rsidRDefault="0097482D" w:rsidP="0097482D">
            <w:pPr>
              <w:spacing w:before="60" w:after="60"/>
              <w:jc w:val="both"/>
              <w:rPr>
                <w:b/>
                <w:bCs/>
                <w:sz w:val="28"/>
                <w:szCs w:val="28"/>
                <w:lang w:val="vi-VN"/>
              </w:rPr>
            </w:pPr>
            <w:r w:rsidRPr="009853CD">
              <w:rPr>
                <w:b/>
                <w:bCs/>
                <w:sz w:val="28"/>
                <w:szCs w:val="28"/>
                <w:lang w:val="vi-VN"/>
              </w:rPr>
              <w:lastRenderedPageBreak/>
              <w:t xml:space="preserve">Quyết định số </w:t>
            </w:r>
            <w:r w:rsidR="00C45573" w:rsidRPr="009853CD">
              <w:rPr>
                <w:b/>
                <w:bCs/>
                <w:sz w:val="28"/>
                <w:szCs w:val="28"/>
                <w:lang w:val="vi-VN"/>
              </w:rPr>
              <w:t>21</w:t>
            </w:r>
            <w:r w:rsidRPr="009853CD">
              <w:rPr>
                <w:b/>
                <w:bCs/>
                <w:sz w:val="28"/>
                <w:szCs w:val="28"/>
                <w:lang w:val="vi-VN"/>
              </w:rPr>
              <w:t>/2013/QĐ- UBND:</w:t>
            </w:r>
          </w:p>
          <w:p w14:paraId="35A01AAD" w14:textId="7B29BA1D" w:rsidR="0097482D" w:rsidRPr="009853CD" w:rsidRDefault="00C45573" w:rsidP="00114D9E">
            <w:pPr>
              <w:spacing w:before="60" w:after="60"/>
              <w:jc w:val="both"/>
              <w:rPr>
                <w:b/>
                <w:bCs/>
                <w:sz w:val="28"/>
                <w:szCs w:val="28"/>
                <w:lang w:val="vi-VN"/>
              </w:rPr>
            </w:pPr>
            <w:r w:rsidRPr="009853CD">
              <w:rPr>
                <w:b/>
                <w:bCs/>
                <w:sz w:val="28"/>
                <w:szCs w:val="28"/>
                <w:lang w:val="vi-VN"/>
              </w:rPr>
              <w:t>Chương 2. Quy trình xây dựng, thẩm định chương trình bổ sung nâng cao</w:t>
            </w:r>
          </w:p>
        </w:tc>
        <w:tc>
          <w:tcPr>
            <w:tcW w:w="6390" w:type="dxa"/>
          </w:tcPr>
          <w:p w14:paraId="5A2C2428" w14:textId="00C53DE8" w:rsidR="0097482D" w:rsidRPr="009853CD" w:rsidRDefault="00736621" w:rsidP="008874F3">
            <w:pPr>
              <w:widowControl w:val="0"/>
              <w:spacing w:before="120" w:after="120" w:line="259" w:lineRule="auto"/>
              <w:jc w:val="both"/>
              <w:rPr>
                <w:b/>
                <w:bCs/>
                <w:spacing w:val="-4"/>
                <w:sz w:val="28"/>
                <w:szCs w:val="28"/>
                <w:lang w:val="vi-VN"/>
              </w:rPr>
            </w:pPr>
            <w:r w:rsidRPr="009853CD">
              <w:rPr>
                <w:b/>
                <w:bCs/>
                <w:spacing w:val="-4"/>
                <w:sz w:val="28"/>
                <w:szCs w:val="28"/>
                <w:lang w:val="vi-VN"/>
              </w:rPr>
              <w:t xml:space="preserve">Chương III. </w:t>
            </w:r>
            <w:r w:rsidR="003F4806" w:rsidRPr="009853CD">
              <w:rPr>
                <w:b/>
                <w:bCs/>
                <w:spacing w:val="-4"/>
                <w:sz w:val="28"/>
                <w:szCs w:val="28"/>
                <w:lang w:val="vi-VN"/>
              </w:rPr>
              <w:t>Trình tự, thủ tục phê duyệt chương trình bổ sung áp dụng với cơ sở giáo dục chất lượng cao</w:t>
            </w:r>
          </w:p>
        </w:tc>
        <w:tc>
          <w:tcPr>
            <w:tcW w:w="2250" w:type="dxa"/>
          </w:tcPr>
          <w:p w14:paraId="6A73ED0B" w14:textId="77777777" w:rsidR="0097482D" w:rsidRPr="009853CD" w:rsidRDefault="0097482D" w:rsidP="00114D9E">
            <w:pPr>
              <w:spacing w:before="60" w:after="60"/>
              <w:jc w:val="both"/>
              <w:rPr>
                <w:b/>
                <w:bCs/>
                <w:sz w:val="28"/>
                <w:szCs w:val="28"/>
                <w:lang w:val="vi-VN"/>
              </w:rPr>
            </w:pPr>
          </w:p>
        </w:tc>
      </w:tr>
      <w:tr w:rsidR="009853CD" w:rsidRPr="009853CD" w14:paraId="29B11266" w14:textId="77777777" w:rsidTr="000E4C77">
        <w:tc>
          <w:tcPr>
            <w:tcW w:w="6300" w:type="dxa"/>
          </w:tcPr>
          <w:p w14:paraId="1287BEBE" w14:textId="77777777" w:rsidR="00C45573" w:rsidRPr="009853CD" w:rsidRDefault="00C45573" w:rsidP="00DB1376">
            <w:pPr>
              <w:jc w:val="both"/>
              <w:rPr>
                <w:sz w:val="28"/>
                <w:szCs w:val="28"/>
              </w:rPr>
            </w:pPr>
            <w:r w:rsidRPr="009853CD">
              <w:rPr>
                <w:b/>
                <w:bCs/>
                <w:sz w:val="28"/>
                <w:szCs w:val="28"/>
                <w:lang w:val="vi-VN"/>
              </w:rPr>
              <w:t>Điều 4. Quy trình xây dựng chương trình bổ sung nâng cao</w:t>
            </w:r>
          </w:p>
          <w:p w14:paraId="7CAD4B10" w14:textId="77777777" w:rsidR="00C45573" w:rsidRPr="009853CD" w:rsidRDefault="00C45573" w:rsidP="00DB1376">
            <w:pPr>
              <w:jc w:val="both"/>
              <w:rPr>
                <w:sz w:val="28"/>
                <w:szCs w:val="28"/>
              </w:rPr>
            </w:pPr>
            <w:r w:rsidRPr="009853CD">
              <w:rPr>
                <w:sz w:val="28"/>
                <w:szCs w:val="28"/>
                <w:lang w:val="vi-VN"/>
              </w:rPr>
              <w:t>Căn cứ chương trình chuẩn, các văn bản liên quan về đánh giá chất lượng giáo dục học sinh, chất lượng giáo dục nhà trường các cấp học của Bộ Giáo dục và Đào tạo và các quy định trong văn bản này, đồng thời căn c</w:t>
            </w:r>
            <w:r w:rsidRPr="009853CD">
              <w:rPr>
                <w:sz w:val="28"/>
                <w:szCs w:val="28"/>
              </w:rPr>
              <w:t xml:space="preserve">ứ </w:t>
            </w:r>
            <w:r w:rsidRPr="009853CD">
              <w:rPr>
                <w:sz w:val="28"/>
                <w:szCs w:val="28"/>
                <w:lang w:val="vi-VN"/>
              </w:rPr>
              <w:t>vào mục tiêu chất lượng cao do trường đã công bố, cam kết; các trường chất lượng cao tổ chức xây dựng chương trình bổ sung nâng cao để áp dụng cho trường mình theo trình tự các bước:</w:t>
            </w:r>
          </w:p>
          <w:p w14:paraId="1F25A3C8" w14:textId="77777777" w:rsidR="00C45573" w:rsidRPr="009853CD" w:rsidRDefault="00C45573" w:rsidP="00DB1376">
            <w:pPr>
              <w:jc w:val="both"/>
              <w:rPr>
                <w:sz w:val="28"/>
                <w:szCs w:val="28"/>
              </w:rPr>
            </w:pPr>
            <w:r w:rsidRPr="009853CD">
              <w:rPr>
                <w:sz w:val="28"/>
                <w:szCs w:val="28"/>
              </w:rPr>
              <w:t xml:space="preserve">1. </w:t>
            </w:r>
            <w:r w:rsidRPr="009853CD">
              <w:rPr>
                <w:sz w:val="28"/>
                <w:szCs w:val="28"/>
                <w:lang w:val="vi-VN"/>
              </w:rPr>
              <w:t xml:space="preserve">Xác định cụ thể, </w:t>
            </w:r>
            <w:r w:rsidRPr="009853CD">
              <w:rPr>
                <w:sz w:val="28"/>
                <w:szCs w:val="28"/>
              </w:rPr>
              <w:t xml:space="preserve">mô </w:t>
            </w:r>
            <w:r w:rsidRPr="009853CD">
              <w:rPr>
                <w:sz w:val="28"/>
                <w:szCs w:val="28"/>
                <w:lang w:val="vi-VN"/>
              </w:rPr>
              <w:t xml:space="preserve">tả rõ ràng </w:t>
            </w:r>
            <w:r w:rsidRPr="009853CD">
              <w:rPr>
                <w:sz w:val="28"/>
                <w:szCs w:val="28"/>
              </w:rPr>
              <w:t>m</w:t>
            </w:r>
            <w:r w:rsidRPr="009853CD">
              <w:rPr>
                <w:sz w:val="28"/>
                <w:szCs w:val="28"/>
                <w:lang w:val="vi-VN"/>
              </w:rPr>
              <w:t>ục tiêu chất lượng nâng cao cho học sinh trong cả cấp học, tro</w:t>
            </w:r>
            <w:r w:rsidRPr="009853CD">
              <w:rPr>
                <w:sz w:val="28"/>
                <w:szCs w:val="28"/>
              </w:rPr>
              <w:t>n</w:t>
            </w:r>
            <w:r w:rsidRPr="009853CD">
              <w:rPr>
                <w:sz w:val="28"/>
                <w:szCs w:val="28"/>
                <w:lang w:val="vi-VN"/>
              </w:rPr>
              <w:t>g mỗi lớp của trường.</w:t>
            </w:r>
          </w:p>
          <w:p w14:paraId="0208EE60" w14:textId="77777777" w:rsidR="00C45573" w:rsidRPr="009853CD" w:rsidRDefault="00C45573" w:rsidP="00DB1376">
            <w:pPr>
              <w:jc w:val="both"/>
              <w:rPr>
                <w:sz w:val="28"/>
                <w:szCs w:val="28"/>
              </w:rPr>
            </w:pPr>
            <w:r w:rsidRPr="009853CD">
              <w:rPr>
                <w:sz w:val="28"/>
                <w:szCs w:val="28"/>
              </w:rPr>
              <w:t xml:space="preserve">2. </w:t>
            </w:r>
            <w:r w:rsidRPr="009853CD">
              <w:rPr>
                <w:sz w:val="28"/>
                <w:szCs w:val="28"/>
                <w:lang w:val="vi-VN"/>
              </w:rPr>
              <w:t>Cụ th</w:t>
            </w:r>
            <w:r w:rsidRPr="009853CD">
              <w:rPr>
                <w:sz w:val="28"/>
                <w:szCs w:val="28"/>
              </w:rPr>
              <w:t>ể</w:t>
            </w:r>
            <w:r w:rsidRPr="009853CD">
              <w:rPr>
                <w:sz w:val="28"/>
                <w:szCs w:val="28"/>
                <w:lang w:val="vi-VN"/>
              </w:rPr>
              <w:t xml:space="preserve"> hó</w:t>
            </w:r>
            <w:r w:rsidRPr="009853CD">
              <w:rPr>
                <w:sz w:val="28"/>
                <w:szCs w:val="28"/>
              </w:rPr>
              <w:t xml:space="preserve">a </w:t>
            </w:r>
            <w:r w:rsidRPr="009853CD">
              <w:rPr>
                <w:sz w:val="28"/>
                <w:szCs w:val="28"/>
                <w:lang w:val="vi-VN"/>
              </w:rPr>
              <w:t>các vấn đề cần bổ sung so với chương trình chuẩn để đạt mục tiêu ch</w:t>
            </w:r>
            <w:r w:rsidRPr="009853CD">
              <w:rPr>
                <w:sz w:val="28"/>
                <w:szCs w:val="28"/>
              </w:rPr>
              <w:t>ấ</w:t>
            </w:r>
            <w:r w:rsidRPr="009853CD">
              <w:rPr>
                <w:sz w:val="28"/>
                <w:szCs w:val="28"/>
                <w:lang w:val="vi-VN"/>
              </w:rPr>
              <w:t>t lượng nâng cao; xác định các nội dung và hoạt động giáo dục cụ thể trong mỗi v</w:t>
            </w:r>
            <w:r w:rsidRPr="009853CD">
              <w:rPr>
                <w:sz w:val="28"/>
                <w:szCs w:val="28"/>
              </w:rPr>
              <w:t>ấ</w:t>
            </w:r>
            <w:r w:rsidRPr="009853CD">
              <w:rPr>
                <w:sz w:val="28"/>
                <w:szCs w:val="28"/>
                <w:lang w:val="vi-VN"/>
              </w:rPr>
              <w:t>n đề bổ sung.</w:t>
            </w:r>
          </w:p>
          <w:p w14:paraId="2BAD8DA0" w14:textId="77777777" w:rsidR="00C45573" w:rsidRPr="009853CD" w:rsidRDefault="00C45573" w:rsidP="00DB1376">
            <w:pPr>
              <w:jc w:val="both"/>
              <w:rPr>
                <w:sz w:val="28"/>
                <w:szCs w:val="28"/>
              </w:rPr>
            </w:pPr>
            <w:r w:rsidRPr="009853CD">
              <w:rPr>
                <w:sz w:val="28"/>
                <w:szCs w:val="28"/>
              </w:rPr>
              <w:t xml:space="preserve">3. </w:t>
            </w:r>
            <w:r w:rsidRPr="009853CD">
              <w:rPr>
                <w:sz w:val="28"/>
                <w:szCs w:val="28"/>
                <w:lang w:val="vi-VN"/>
              </w:rPr>
              <w:t xml:space="preserve">Xây dựng chi tiết các nội dung chương trình bổ sung và các điều kiện để thực hiện cho mỗi nội dung mới </w:t>
            </w:r>
            <w:r w:rsidRPr="009853CD">
              <w:rPr>
                <w:sz w:val="28"/>
                <w:szCs w:val="28"/>
                <w:lang w:val="vi-VN"/>
              </w:rPr>
              <w:lastRenderedPageBreak/>
              <w:t>được bổ sung (người dạy, cơ s</w:t>
            </w:r>
            <w:r w:rsidRPr="009853CD">
              <w:rPr>
                <w:sz w:val="28"/>
                <w:szCs w:val="28"/>
              </w:rPr>
              <w:t xml:space="preserve">ở </w:t>
            </w:r>
            <w:r w:rsidRPr="009853CD">
              <w:rPr>
                <w:sz w:val="28"/>
                <w:szCs w:val="28"/>
                <w:lang w:val="vi-VN"/>
              </w:rPr>
              <w:t>vật chất, thời lượng); kế hoạch và phương thức tổ chức triển khai hoạt động giáo dục cho nội dung bổ sung (tích hợp hay chuyên đề riêng, thời điểm, đánh giá).</w:t>
            </w:r>
          </w:p>
          <w:p w14:paraId="3C1F082C" w14:textId="77777777" w:rsidR="00C45573" w:rsidRPr="009853CD" w:rsidRDefault="00C45573" w:rsidP="00C45573">
            <w:pPr>
              <w:jc w:val="both"/>
              <w:rPr>
                <w:sz w:val="28"/>
                <w:szCs w:val="28"/>
              </w:rPr>
            </w:pPr>
            <w:r w:rsidRPr="009853CD">
              <w:rPr>
                <w:sz w:val="28"/>
                <w:szCs w:val="28"/>
              </w:rPr>
              <w:t xml:space="preserve">4. </w:t>
            </w:r>
            <w:r w:rsidRPr="009853CD">
              <w:rPr>
                <w:sz w:val="28"/>
                <w:szCs w:val="28"/>
                <w:lang w:val="vi-VN"/>
              </w:rPr>
              <w:t>Hoàn thiện chương trình, kế hoạch và phương thức tổ chức triển khai hoạt động giáo dục các nội dung bổ sung nâng cao cho cả chương tr</w:t>
            </w:r>
            <w:r w:rsidRPr="009853CD">
              <w:rPr>
                <w:sz w:val="28"/>
                <w:szCs w:val="28"/>
              </w:rPr>
              <w:t>ì</w:t>
            </w:r>
            <w:r w:rsidRPr="009853CD">
              <w:rPr>
                <w:sz w:val="28"/>
                <w:szCs w:val="28"/>
                <w:lang w:val="vi-VN"/>
              </w:rPr>
              <w:t>nh theo lớp, cấp học trong tổng thể hoạt động giáo dục chung của trường.</w:t>
            </w:r>
          </w:p>
          <w:p w14:paraId="6CFAAF20" w14:textId="77777777" w:rsidR="00DA06A3" w:rsidRPr="009853CD" w:rsidRDefault="00DA06A3" w:rsidP="00DA06A3">
            <w:pPr>
              <w:jc w:val="both"/>
              <w:rPr>
                <w:sz w:val="28"/>
                <w:szCs w:val="28"/>
              </w:rPr>
            </w:pPr>
            <w:r w:rsidRPr="009853CD">
              <w:rPr>
                <w:sz w:val="28"/>
                <w:szCs w:val="28"/>
              </w:rPr>
              <w:t xml:space="preserve">5. </w:t>
            </w:r>
            <w:r w:rsidRPr="009853CD">
              <w:rPr>
                <w:sz w:val="28"/>
                <w:szCs w:val="28"/>
                <w:lang w:val="vi-VN"/>
              </w:rPr>
              <w:t>Hiệu trưởng thành lập Hội đồng nghiệm thu chương trình bổ sung nâng cao bao gồm những người làm quản lí, nhà khoa học giáo dục có năng lực; các giáo viên giỏi để đánh giá chất lượng và nghiệm thu cấp trường.</w:t>
            </w:r>
          </w:p>
          <w:p w14:paraId="150AB698" w14:textId="1C6AFE53" w:rsidR="0097482D" w:rsidRPr="009853CD" w:rsidRDefault="00DA06A3" w:rsidP="00DA06A3">
            <w:pPr>
              <w:jc w:val="both"/>
              <w:rPr>
                <w:sz w:val="28"/>
                <w:szCs w:val="28"/>
                <w:lang w:val="vi-VN"/>
              </w:rPr>
            </w:pPr>
            <w:r w:rsidRPr="009853CD">
              <w:rPr>
                <w:sz w:val="28"/>
                <w:szCs w:val="28"/>
              </w:rPr>
              <w:t xml:space="preserve">6. </w:t>
            </w:r>
            <w:r w:rsidRPr="009853CD">
              <w:rPr>
                <w:sz w:val="28"/>
                <w:szCs w:val="28"/>
                <w:lang w:val="vi-VN"/>
              </w:rPr>
              <w:t>Trường hoàn thiện hồ sơ đề nghị th</w:t>
            </w:r>
            <w:r w:rsidRPr="009853CD">
              <w:rPr>
                <w:sz w:val="28"/>
                <w:szCs w:val="28"/>
              </w:rPr>
              <w:t>ẩ</w:t>
            </w:r>
            <w:r w:rsidRPr="009853CD">
              <w:rPr>
                <w:sz w:val="28"/>
                <w:szCs w:val="28"/>
                <w:lang w:val="vi-VN"/>
              </w:rPr>
              <w:t>m định chương trình, trình cơ quan có thẩm quyền thẩm định, phê duyệt.</w:t>
            </w:r>
          </w:p>
        </w:tc>
        <w:tc>
          <w:tcPr>
            <w:tcW w:w="6390" w:type="dxa"/>
          </w:tcPr>
          <w:p w14:paraId="13EA6826" w14:textId="77777777" w:rsidR="00155A99" w:rsidRPr="009853CD" w:rsidRDefault="00155A99" w:rsidP="00F13488">
            <w:pPr>
              <w:widowControl w:val="0"/>
              <w:spacing w:before="60" w:after="60"/>
              <w:jc w:val="both"/>
              <w:rPr>
                <w:b/>
                <w:sz w:val="28"/>
                <w:szCs w:val="28"/>
                <w:lang w:val="vi-VN"/>
              </w:rPr>
            </w:pPr>
            <w:r w:rsidRPr="009853CD">
              <w:rPr>
                <w:b/>
                <w:bCs/>
                <w:sz w:val="28"/>
                <w:szCs w:val="28"/>
                <w:lang w:val="vi-VN"/>
              </w:rPr>
              <w:lastRenderedPageBreak/>
              <w:t xml:space="preserve">Điều </w:t>
            </w:r>
            <w:r w:rsidRPr="009853CD">
              <w:rPr>
                <w:b/>
                <w:bCs/>
                <w:sz w:val="28"/>
                <w:szCs w:val="28"/>
                <w:lang w:val="en-GB"/>
              </w:rPr>
              <w:t>10</w:t>
            </w:r>
            <w:r w:rsidRPr="009853CD">
              <w:rPr>
                <w:b/>
                <w:bCs/>
                <w:sz w:val="28"/>
                <w:szCs w:val="28"/>
                <w:lang w:val="vi-VN"/>
              </w:rPr>
              <w:t xml:space="preserve">. </w:t>
            </w:r>
            <w:r w:rsidRPr="009853CD">
              <w:rPr>
                <w:b/>
                <w:bCs/>
                <w:sz w:val="28"/>
                <w:szCs w:val="28"/>
              </w:rPr>
              <w:t>Trình tự</w:t>
            </w:r>
            <w:r w:rsidRPr="009853CD">
              <w:rPr>
                <w:b/>
                <w:bCs/>
                <w:sz w:val="28"/>
                <w:szCs w:val="28"/>
                <w:lang w:val="vi-VN"/>
              </w:rPr>
              <w:t xml:space="preserve">, thủ tục </w:t>
            </w:r>
            <w:r w:rsidRPr="009853CD">
              <w:rPr>
                <w:b/>
                <w:bCs/>
                <w:sz w:val="28"/>
                <w:szCs w:val="28"/>
              </w:rPr>
              <w:t>phê</w:t>
            </w:r>
            <w:r w:rsidRPr="009853CD">
              <w:rPr>
                <w:b/>
                <w:bCs/>
                <w:sz w:val="28"/>
                <w:szCs w:val="28"/>
                <w:lang w:val="vi-VN"/>
              </w:rPr>
              <w:t xml:space="preserve"> duyệt chương trình bổ sung</w:t>
            </w:r>
            <w:r w:rsidRPr="009853CD">
              <w:rPr>
                <w:sz w:val="28"/>
                <w:szCs w:val="28"/>
                <w:lang w:val="vi-VN"/>
              </w:rPr>
              <w:t xml:space="preserve"> </w:t>
            </w:r>
            <w:r w:rsidRPr="009853CD">
              <w:rPr>
                <w:b/>
                <w:sz w:val="28"/>
                <w:szCs w:val="28"/>
              </w:rPr>
              <w:t xml:space="preserve">áp dụng với </w:t>
            </w:r>
            <w:r w:rsidRPr="009853CD">
              <w:rPr>
                <w:b/>
                <w:sz w:val="28"/>
                <w:szCs w:val="28"/>
                <w:lang w:val="vi-VN"/>
              </w:rPr>
              <w:t xml:space="preserve">cơ sở giáo dục </w:t>
            </w:r>
            <w:r w:rsidRPr="009853CD">
              <w:rPr>
                <w:b/>
                <w:sz w:val="28"/>
                <w:szCs w:val="28"/>
              </w:rPr>
              <w:t>chất lượng cao</w:t>
            </w:r>
          </w:p>
          <w:p w14:paraId="22AA2BA2" w14:textId="77777777" w:rsidR="00155A99" w:rsidRPr="009853CD" w:rsidRDefault="00155A99" w:rsidP="00155A99">
            <w:pPr>
              <w:widowControl w:val="0"/>
              <w:spacing w:before="60" w:after="60"/>
              <w:jc w:val="both"/>
              <w:rPr>
                <w:bCs/>
                <w:sz w:val="28"/>
                <w:szCs w:val="28"/>
                <w:lang w:val="vi-VN"/>
              </w:rPr>
            </w:pPr>
            <w:r w:rsidRPr="009853CD">
              <w:rPr>
                <w:bCs/>
                <w:sz w:val="28"/>
                <w:szCs w:val="28"/>
                <w:lang w:val="vi-VN"/>
              </w:rPr>
              <w:t>Trình tự thực hiện:</w:t>
            </w:r>
          </w:p>
          <w:p w14:paraId="7558B7AC" w14:textId="77777777" w:rsidR="00155A99" w:rsidRPr="009853CD" w:rsidRDefault="00155A99" w:rsidP="00155A99">
            <w:pPr>
              <w:widowControl w:val="0"/>
              <w:spacing w:before="60" w:after="60"/>
              <w:jc w:val="both"/>
              <w:rPr>
                <w:sz w:val="28"/>
                <w:szCs w:val="28"/>
                <w:lang w:val="vi-VN"/>
              </w:rPr>
            </w:pPr>
            <w:r w:rsidRPr="009853CD">
              <w:rPr>
                <w:sz w:val="28"/>
                <w:szCs w:val="28"/>
              </w:rPr>
              <w:t>1</w:t>
            </w:r>
            <w:r w:rsidRPr="009853CD">
              <w:rPr>
                <w:sz w:val="28"/>
                <w:szCs w:val="28"/>
                <w:lang w:val="vi-VN"/>
              </w:rPr>
              <w:t xml:space="preserve">. Cơ sở giáo dục xây dựng chương trình bổ sung </w:t>
            </w:r>
            <w:r w:rsidRPr="009853CD">
              <w:rPr>
                <w:sz w:val="28"/>
                <w:szCs w:val="28"/>
              </w:rPr>
              <w:t xml:space="preserve">áp dụng với </w:t>
            </w:r>
            <w:r w:rsidRPr="009853CD">
              <w:rPr>
                <w:spacing w:val="-8"/>
                <w:sz w:val="28"/>
                <w:szCs w:val="28"/>
                <w:lang w:val="vi-VN"/>
              </w:rPr>
              <w:t xml:space="preserve">cơ sở giáo dục </w:t>
            </w:r>
            <w:r w:rsidRPr="009853CD">
              <w:rPr>
                <w:sz w:val="28"/>
                <w:szCs w:val="28"/>
              </w:rPr>
              <w:t>chất lượng cao</w:t>
            </w:r>
            <w:r w:rsidRPr="009853CD">
              <w:rPr>
                <w:sz w:val="28"/>
                <w:szCs w:val="28"/>
                <w:lang w:val="vi-VN"/>
              </w:rPr>
              <w:t>.</w:t>
            </w:r>
          </w:p>
          <w:p w14:paraId="678B28CF" w14:textId="77777777" w:rsidR="00155A99" w:rsidRPr="009853CD" w:rsidRDefault="00155A99" w:rsidP="00155A99">
            <w:pPr>
              <w:widowControl w:val="0"/>
              <w:spacing w:before="60" w:after="60"/>
              <w:jc w:val="both"/>
              <w:rPr>
                <w:spacing w:val="-8"/>
                <w:sz w:val="28"/>
                <w:szCs w:val="28"/>
                <w:lang w:val="vi-VN"/>
              </w:rPr>
            </w:pPr>
            <w:r w:rsidRPr="009853CD">
              <w:rPr>
                <w:spacing w:val="-8"/>
                <w:sz w:val="28"/>
                <w:szCs w:val="28"/>
                <w:lang w:val="vi-VN"/>
              </w:rPr>
              <w:t xml:space="preserve">Căn cứ vào điều kiện thực hiện, cơ sở thực hiện và nội dung </w:t>
            </w:r>
            <w:r w:rsidRPr="009853CD">
              <w:rPr>
                <w:spacing w:val="-8"/>
                <w:sz w:val="28"/>
                <w:szCs w:val="28"/>
                <w:lang w:val="pt-BR"/>
              </w:rPr>
              <w:t>chương trình bổ sung</w:t>
            </w:r>
            <w:r w:rsidRPr="009853CD">
              <w:rPr>
                <w:spacing w:val="-8"/>
                <w:sz w:val="28"/>
                <w:szCs w:val="28"/>
                <w:lang w:val="vi-VN"/>
              </w:rPr>
              <w:t xml:space="preserve"> được quy định tại Quyết định này, các cơ sở giáo dục tổ chức xây dựng chương trình bổ sung áp dụng với cơ sở giáo dục chất lượng cao theo quy trình:</w:t>
            </w:r>
          </w:p>
          <w:p w14:paraId="60A9799E" w14:textId="77777777" w:rsidR="00155A99" w:rsidRPr="009853CD" w:rsidRDefault="00155A99" w:rsidP="00155A99">
            <w:pPr>
              <w:widowControl w:val="0"/>
              <w:spacing w:before="60" w:after="60"/>
              <w:jc w:val="both"/>
              <w:rPr>
                <w:sz w:val="28"/>
                <w:szCs w:val="28"/>
                <w:lang w:val="vi-VN"/>
              </w:rPr>
            </w:pPr>
            <w:r w:rsidRPr="009853CD">
              <w:rPr>
                <w:sz w:val="28"/>
                <w:szCs w:val="28"/>
              </w:rPr>
              <w:t>a</w:t>
            </w:r>
            <w:r w:rsidRPr="009853CD">
              <w:rPr>
                <w:sz w:val="28"/>
                <w:szCs w:val="28"/>
                <w:lang w:val="vi-VN"/>
              </w:rPr>
              <w:t xml:space="preserve">) Xác định cụ thể, </w:t>
            </w:r>
            <w:r w:rsidRPr="009853CD">
              <w:rPr>
                <w:sz w:val="28"/>
                <w:szCs w:val="28"/>
              </w:rPr>
              <w:t xml:space="preserve">mô </w:t>
            </w:r>
            <w:r w:rsidRPr="009853CD">
              <w:rPr>
                <w:sz w:val="28"/>
                <w:szCs w:val="28"/>
                <w:lang w:val="vi-VN"/>
              </w:rPr>
              <w:t xml:space="preserve">tả rõ ràng </w:t>
            </w:r>
            <w:r w:rsidRPr="009853CD">
              <w:rPr>
                <w:sz w:val="28"/>
                <w:szCs w:val="28"/>
              </w:rPr>
              <w:t>m</w:t>
            </w:r>
            <w:r w:rsidRPr="009853CD">
              <w:rPr>
                <w:sz w:val="28"/>
                <w:szCs w:val="28"/>
                <w:lang w:val="vi-VN"/>
              </w:rPr>
              <w:t>ục tiêu của chương trình bổ sung trong cả cấp học, tro</w:t>
            </w:r>
            <w:r w:rsidRPr="009853CD">
              <w:rPr>
                <w:sz w:val="28"/>
                <w:szCs w:val="28"/>
              </w:rPr>
              <w:t>n</w:t>
            </w:r>
            <w:r w:rsidRPr="009853CD">
              <w:rPr>
                <w:sz w:val="28"/>
                <w:szCs w:val="28"/>
                <w:lang w:val="vi-VN"/>
              </w:rPr>
              <w:t xml:space="preserve">g mỗi khối lớp </w:t>
            </w:r>
            <w:r w:rsidRPr="009853CD">
              <w:rPr>
                <w:sz w:val="28"/>
                <w:szCs w:val="28"/>
              </w:rPr>
              <w:t xml:space="preserve">áp dụng với </w:t>
            </w:r>
            <w:r w:rsidRPr="009853CD">
              <w:rPr>
                <w:spacing w:val="-8"/>
                <w:sz w:val="28"/>
                <w:szCs w:val="28"/>
                <w:lang w:val="vi-VN"/>
              </w:rPr>
              <w:t xml:space="preserve">cơ sở giáo dục </w:t>
            </w:r>
            <w:r w:rsidRPr="009853CD">
              <w:rPr>
                <w:sz w:val="28"/>
                <w:szCs w:val="28"/>
              </w:rPr>
              <w:t>chất lượng cao</w:t>
            </w:r>
            <w:r w:rsidRPr="009853CD">
              <w:rPr>
                <w:sz w:val="28"/>
                <w:szCs w:val="28"/>
                <w:lang w:val="vi-VN"/>
              </w:rPr>
              <w:t>;</w:t>
            </w:r>
          </w:p>
          <w:p w14:paraId="60AB9C3B" w14:textId="77777777" w:rsidR="00155A99" w:rsidRPr="009853CD" w:rsidRDefault="00155A99" w:rsidP="00155A99">
            <w:pPr>
              <w:widowControl w:val="0"/>
              <w:spacing w:before="60" w:after="60"/>
              <w:jc w:val="both"/>
              <w:rPr>
                <w:sz w:val="28"/>
                <w:szCs w:val="28"/>
              </w:rPr>
            </w:pPr>
            <w:r w:rsidRPr="009853CD">
              <w:rPr>
                <w:sz w:val="28"/>
                <w:szCs w:val="28"/>
                <w:lang w:val="vi-VN"/>
              </w:rPr>
              <w:t>b) Cụ th</w:t>
            </w:r>
            <w:r w:rsidRPr="009853CD">
              <w:rPr>
                <w:sz w:val="28"/>
                <w:szCs w:val="28"/>
              </w:rPr>
              <w:t>ể</w:t>
            </w:r>
            <w:r w:rsidRPr="009853CD">
              <w:rPr>
                <w:sz w:val="28"/>
                <w:szCs w:val="28"/>
                <w:lang w:val="vi-VN"/>
              </w:rPr>
              <w:t xml:space="preserve"> hó</w:t>
            </w:r>
            <w:r w:rsidRPr="009853CD">
              <w:rPr>
                <w:sz w:val="28"/>
                <w:szCs w:val="28"/>
              </w:rPr>
              <w:t xml:space="preserve">a </w:t>
            </w:r>
            <w:r w:rsidRPr="009853CD">
              <w:rPr>
                <w:sz w:val="28"/>
                <w:szCs w:val="28"/>
                <w:lang w:val="vi-VN"/>
              </w:rPr>
              <w:t>các nội dung của chương trình bổ sung so với chương trình giáo dục hiện hành; xác định hoạt động giáo dục cụ thể trong mỗi nội dung của chương trình bổ sung;</w:t>
            </w:r>
          </w:p>
          <w:p w14:paraId="32956A9C" w14:textId="77777777" w:rsidR="00155A99" w:rsidRPr="009853CD" w:rsidRDefault="00155A99" w:rsidP="00155A99">
            <w:pPr>
              <w:widowControl w:val="0"/>
              <w:spacing w:before="60" w:after="60"/>
              <w:jc w:val="both"/>
              <w:rPr>
                <w:sz w:val="28"/>
                <w:szCs w:val="28"/>
                <w:lang w:val="vi-VN"/>
              </w:rPr>
            </w:pPr>
            <w:r w:rsidRPr="009853CD">
              <w:rPr>
                <w:sz w:val="28"/>
                <w:szCs w:val="28"/>
                <w:lang w:val="vi-VN"/>
              </w:rPr>
              <w:t xml:space="preserve">c) Xây dựng chi tiết các nội dung của chương trình bổ </w:t>
            </w:r>
            <w:r w:rsidRPr="009853CD">
              <w:rPr>
                <w:sz w:val="28"/>
                <w:szCs w:val="28"/>
                <w:lang w:val="vi-VN"/>
              </w:rPr>
              <w:lastRenderedPageBreak/>
              <w:t>sung và các điều kiện để thực hiện cho mỗi nội dung mới được bổ sung (người dạy, cơ s</w:t>
            </w:r>
            <w:r w:rsidRPr="009853CD">
              <w:rPr>
                <w:sz w:val="28"/>
                <w:szCs w:val="28"/>
              </w:rPr>
              <w:t xml:space="preserve">ở </w:t>
            </w:r>
            <w:r w:rsidRPr="009853CD">
              <w:rPr>
                <w:sz w:val="28"/>
                <w:szCs w:val="28"/>
                <w:lang w:val="vi-VN"/>
              </w:rPr>
              <w:t>vật chất, thời lượng); kế hoạch và phương thức tổ chức triển khai hoạt động giáo dục cho nội dung bổ sung (tích hợp hay chuyên đề riêng, thời điểm, đánh giá);</w:t>
            </w:r>
          </w:p>
          <w:p w14:paraId="2927C115" w14:textId="77777777" w:rsidR="00155A99" w:rsidRPr="009853CD" w:rsidRDefault="00155A99" w:rsidP="00155A99">
            <w:pPr>
              <w:widowControl w:val="0"/>
              <w:spacing w:before="60" w:after="60"/>
              <w:jc w:val="both"/>
              <w:rPr>
                <w:sz w:val="28"/>
                <w:szCs w:val="28"/>
              </w:rPr>
            </w:pPr>
            <w:r w:rsidRPr="009853CD">
              <w:rPr>
                <w:sz w:val="28"/>
                <w:szCs w:val="28"/>
                <w:lang w:val="vi-VN"/>
              </w:rPr>
              <w:t>d)</w:t>
            </w:r>
            <w:r w:rsidRPr="009853CD">
              <w:rPr>
                <w:sz w:val="28"/>
                <w:szCs w:val="28"/>
              </w:rPr>
              <w:t xml:space="preserve"> </w:t>
            </w:r>
            <w:r w:rsidRPr="009853CD">
              <w:rPr>
                <w:sz w:val="28"/>
                <w:szCs w:val="28"/>
                <w:lang w:val="vi-VN"/>
              </w:rPr>
              <w:t>Hoàn thiện chương trình, kế hoạch và phương thức tổ chức triển khai các nội dung của chương trình bổ sung cho cả chương tr</w:t>
            </w:r>
            <w:r w:rsidRPr="009853CD">
              <w:rPr>
                <w:sz w:val="28"/>
                <w:szCs w:val="28"/>
              </w:rPr>
              <w:t>ì</w:t>
            </w:r>
            <w:r w:rsidRPr="009853CD">
              <w:rPr>
                <w:sz w:val="28"/>
                <w:szCs w:val="28"/>
                <w:lang w:val="vi-VN"/>
              </w:rPr>
              <w:t xml:space="preserve">nh theo khối lớp, cấp học trong tổng thể hoạt động giáo dục chung của </w:t>
            </w:r>
            <w:r w:rsidRPr="009853CD">
              <w:rPr>
                <w:spacing w:val="-8"/>
                <w:sz w:val="28"/>
                <w:szCs w:val="28"/>
                <w:lang w:val="vi-VN"/>
              </w:rPr>
              <w:t>cơ sở giáo dục</w:t>
            </w:r>
            <w:r w:rsidRPr="009853CD">
              <w:rPr>
                <w:sz w:val="28"/>
                <w:szCs w:val="28"/>
                <w:lang w:val="vi-VN"/>
              </w:rPr>
              <w:t>;</w:t>
            </w:r>
          </w:p>
          <w:p w14:paraId="7527175F" w14:textId="77777777" w:rsidR="00155A99" w:rsidRPr="009853CD" w:rsidRDefault="00155A99" w:rsidP="00155A99">
            <w:pPr>
              <w:widowControl w:val="0"/>
              <w:spacing w:before="60" w:after="60"/>
              <w:jc w:val="both"/>
              <w:rPr>
                <w:sz w:val="28"/>
                <w:szCs w:val="28"/>
                <w:lang w:val="vi-VN"/>
              </w:rPr>
            </w:pPr>
            <w:r w:rsidRPr="009853CD">
              <w:rPr>
                <w:sz w:val="28"/>
                <w:szCs w:val="28"/>
                <w:lang w:val="vi-VN"/>
              </w:rPr>
              <w:t>đ) Hiệu trưởng ra quyết định thành lập Hội đồng khoa học nghiệm thu chương trình bổ sung bao gồm: Hiệu trưởng, Phó Hiệu trưởng; chuyên gia giáo dục đang công tác tại trường Đại học; giáo viên dạy giỏi cấp Thành phố;</w:t>
            </w:r>
          </w:p>
          <w:p w14:paraId="77B8820F" w14:textId="77777777" w:rsidR="00155A99" w:rsidRPr="009853CD" w:rsidRDefault="00155A99" w:rsidP="00155A99">
            <w:pPr>
              <w:widowControl w:val="0"/>
              <w:spacing w:before="60" w:after="60"/>
              <w:jc w:val="both"/>
              <w:rPr>
                <w:sz w:val="28"/>
                <w:szCs w:val="28"/>
                <w:lang w:val="vi-VN"/>
              </w:rPr>
            </w:pPr>
            <w:r w:rsidRPr="009853CD">
              <w:rPr>
                <w:sz w:val="28"/>
                <w:szCs w:val="28"/>
                <w:lang w:val="vi-VN"/>
              </w:rPr>
              <w:t xml:space="preserve">e) Hiệu trưởng tổ chức nghiệm thu chương trình bổ sung </w:t>
            </w:r>
            <w:r w:rsidRPr="009853CD">
              <w:rPr>
                <w:sz w:val="28"/>
                <w:szCs w:val="28"/>
              </w:rPr>
              <w:t xml:space="preserve">áp dụng với </w:t>
            </w:r>
            <w:r w:rsidRPr="009853CD">
              <w:rPr>
                <w:spacing w:val="-8"/>
                <w:sz w:val="28"/>
                <w:szCs w:val="28"/>
                <w:lang w:val="vi-VN"/>
              </w:rPr>
              <w:t xml:space="preserve">cơ sở giáo dục </w:t>
            </w:r>
            <w:r w:rsidRPr="009853CD">
              <w:rPr>
                <w:sz w:val="28"/>
                <w:szCs w:val="28"/>
              </w:rPr>
              <w:t>chất lượng cao</w:t>
            </w:r>
            <w:r w:rsidRPr="009853CD">
              <w:rPr>
                <w:sz w:val="28"/>
                <w:szCs w:val="28"/>
                <w:lang w:val="vi-VN"/>
              </w:rPr>
              <w:t>.</w:t>
            </w:r>
          </w:p>
          <w:p w14:paraId="7C625EAD" w14:textId="77777777" w:rsidR="00155A99" w:rsidRPr="009853CD" w:rsidRDefault="00155A99" w:rsidP="00155A99">
            <w:pPr>
              <w:widowControl w:val="0"/>
              <w:spacing w:before="60" w:after="60"/>
              <w:jc w:val="both"/>
              <w:rPr>
                <w:sz w:val="28"/>
                <w:szCs w:val="28"/>
                <w:lang w:val="vi-VN"/>
              </w:rPr>
            </w:pPr>
            <w:r w:rsidRPr="009853CD">
              <w:rPr>
                <w:sz w:val="28"/>
                <w:szCs w:val="28"/>
              </w:rPr>
              <w:t>2</w:t>
            </w:r>
            <w:r w:rsidRPr="009853CD">
              <w:rPr>
                <w:sz w:val="28"/>
                <w:szCs w:val="28"/>
                <w:lang w:val="vi-VN"/>
              </w:rPr>
              <w:t>. Cơ sở giáo dục nộp hồ sơ đề nghị th</w:t>
            </w:r>
            <w:r w:rsidRPr="009853CD">
              <w:rPr>
                <w:sz w:val="28"/>
                <w:szCs w:val="28"/>
              </w:rPr>
              <w:t>ẩ</w:t>
            </w:r>
            <w:r w:rsidRPr="009853CD">
              <w:rPr>
                <w:sz w:val="28"/>
                <w:szCs w:val="28"/>
                <w:lang w:val="vi-VN"/>
              </w:rPr>
              <w:t xml:space="preserve">m định, phê duyệt chương trình bổ sung </w:t>
            </w:r>
            <w:r w:rsidRPr="009853CD">
              <w:rPr>
                <w:sz w:val="28"/>
                <w:szCs w:val="28"/>
              </w:rPr>
              <w:t xml:space="preserve">áp dụng với </w:t>
            </w:r>
            <w:r w:rsidRPr="009853CD">
              <w:rPr>
                <w:spacing w:val="-8"/>
                <w:sz w:val="28"/>
                <w:szCs w:val="28"/>
                <w:lang w:val="vi-VN"/>
              </w:rPr>
              <w:t xml:space="preserve">cơ sở giáo dục </w:t>
            </w:r>
            <w:r w:rsidRPr="009853CD">
              <w:rPr>
                <w:sz w:val="28"/>
                <w:szCs w:val="28"/>
              </w:rPr>
              <w:t>chất lượng cao</w:t>
            </w:r>
            <w:r w:rsidRPr="009853CD">
              <w:rPr>
                <w:sz w:val="28"/>
                <w:szCs w:val="28"/>
                <w:lang w:val="vi-VN"/>
              </w:rPr>
              <w:t xml:space="preserve"> về Sở </w:t>
            </w:r>
            <w:r w:rsidRPr="009853CD">
              <w:rPr>
                <w:sz w:val="28"/>
                <w:szCs w:val="28"/>
              </w:rPr>
              <w:t xml:space="preserve">Giáo dục và Đào tạo </w:t>
            </w:r>
            <w:r w:rsidRPr="009853CD">
              <w:rPr>
                <w:sz w:val="28"/>
                <w:szCs w:val="28"/>
                <w:lang w:val="vi-VN"/>
              </w:rPr>
              <w:t>(</w:t>
            </w:r>
            <w:r w:rsidRPr="009853CD">
              <w:rPr>
                <w:i/>
                <w:iCs/>
                <w:sz w:val="28"/>
                <w:szCs w:val="28"/>
                <w:lang w:val="vi-VN"/>
              </w:rPr>
              <w:t>thành phần hồ sơ được quy định tại Thủ t</w:t>
            </w:r>
            <w:r w:rsidRPr="009853CD">
              <w:rPr>
                <w:i/>
                <w:iCs/>
                <w:sz w:val="28"/>
                <w:szCs w:val="28"/>
              </w:rPr>
              <w:t>ục 1</w:t>
            </w:r>
            <w:r w:rsidRPr="009853CD">
              <w:rPr>
                <w:i/>
                <w:iCs/>
                <w:sz w:val="28"/>
                <w:szCs w:val="28"/>
                <w:lang w:val="vi-VN"/>
              </w:rPr>
              <w:t xml:space="preserve"> trong phụ lục kèm theo Quyết định này).</w:t>
            </w:r>
          </w:p>
          <w:p w14:paraId="64D6FBF8" w14:textId="77777777" w:rsidR="00155A99" w:rsidRPr="009853CD" w:rsidRDefault="00155A99" w:rsidP="00155A99">
            <w:pPr>
              <w:widowControl w:val="0"/>
              <w:spacing w:before="60" w:after="60"/>
              <w:jc w:val="both"/>
              <w:rPr>
                <w:bCs/>
                <w:sz w:val="28"/>
                <w:szCs w:val="28"/>
              </w:rPr>
            </w:pPr>
            <w:r w:rsidRPr="009853CD">
              <w:rPr>
                <w:bCs/>
                <w:sz w:val="28"/>
                <w:szCs w:val="28"/>
              </w:rPr>
              <w:t>3</w:t>
            </w:r>
            <w:r w:rsidRPr="009853CD">
              <w:rPr>
                <w:bCs/>
                <w:sz w:val="28"/>
                <w:szCs w:val="28"/>
                <w:lang w:val="vi-VN"/>
              </w:rPr>
              <w:t xml:space="preserve">. </w:t>
            </w:r>
            <w:r w:rsidRPr="009853CD">
              <w:rPr>
                <w:sz w:val="28"/>
                <w:szCs w:val="28"/>
                <w:lang w:val="vi-VN"/>
              </w:rPr>
              <w:t xml:space="preserve">Sở </w:t>
            </w:r>
            <w:r w:rsidRPr="009853CD">
              <w:rPr>
                <w:sz w:val="28"/>
                <w:szCs w:val="28"/>
              </w:rPr>
              <w:t>Giáo dục và Đào tạo t</w:t>
            </w:r>
            <w:r w:rsidRPr="009853CD">
              <w:rPr>
                <w:sz w:val="28"/>
                <w:szCs w:val="28"/>
                <w:lang w:val="vi-VN"/>
              </w:rPr>
              <w:t xml:space="preserve">iếp nhận hồ sơ đề nghị thẩm định, phê duyệt chương trình bổ sung áp dụng với </w:t>
            </w:r>
            <w:r w:rsidRPr="009853CD">
              <w:rPr>
                <w:bCs/>
                <w:spacing w:val="-8"/>
                <w:sz w:val="28"/>
                <w:szCs w:val="28"/>
                <w:lang w:val="vi-VN"/>
              </w:rPr>
              <w:t xml:space="preserve">cơ sở giáo dục </w:t>
            </w:r>
            <w:r w:rsidRPr="009853CD">
              <w:rPr>
                <w:bCs/>
                <w:sz w:val="28"/>
                <w:szCs w:val="28"/>
              </w:rPr>
              <w:t>chất lượng cao</w:t>
            </w:r>
            <w:r w:rsidRPr="009853CD">
              <w:rPr>
                <w:sz w:val="28"/>
                <w:szCs w:val="28"/>
                <w:lang w:val="vi-VN"/>
              </w:rPr>
              <w:t>.</w:t>
            </w:r>
          </w:p>
          <w:p w14:paraId="268D534E" w14:textId="77777777" w:rsidR="00155A99" w:rsidRPr="009853CD" w:rsidRDefault="00155A99" w:rsidP="00155A99">
            <w:pPr>
              <w:widowControl w:val="0"/>
              <w:spacing w:before="60" w:after="60"/>
              <w:jc w:val="both"/>
              <w:rPr>
                <w:sz w:val="28"/>
                <w:szCs w:val="28"/>
                <w:lang w:val="vi-VN"/>
              </w:rPr>
            </w:pPr>
            <w:r w:rsidRPr="009853CD">
              <w:rPr>
                <w:bCs/>
                <w:sz w:val="28"/>
                <w:szCs w:val="28"/>
              </w:rPr>
              <w:t>4</w:t>
            </w:r>
            <w:r w:rsidRPr="009853CD">
              <w:rPr>
                <w:bCs/>
                <w:sz w:val="28"/>
                <w:szCs w:val="28"/>
                <w:lang w:val="vi-VN"/>
              </w:rPr>
              <w:t xml:space="preserve">. </w:t>
            </w:r>
            <w:r w:rsidRPr="009853CD">
              <w:rPr>
                <w:sz w:val="28"/>
                <w:szCs w:val="28"/>
                <w:lang w:val="vi-VN"/>
              </w:rPr>
              <w:t>Phòng chuyên môn chủ trì ki</w:t>
            </w:r>
            <w:r w:rsidRPr="009853CD">
              <w:rPr>
                <w:sz w:val="28"/>
                <w:szCs w:val="28"/>
              </w:rPr>
              <w:t>ể</w:t>
            </w:r>
            <w:r w:rsidRPr="009853CD">
              <w:rPr>
                <w:sz w:val="28"/>
                <w:szCs w:val="28"/>
                <w:lang w:val="vi-VN"/>
              </w:rPr>
              <w:t>m tra</w:t>
            </w:r>
            <w:r w:rsidRPr="009853CD">
              <w:rPr>
                <w:sz w:val="28"/>
                <w:szCs w:val="28"/>
              </w:rPr>
              <w:t xml:space="preserve"> hồ sơ</w:t>
            </w:r>
            <w:r w:rsidRPr="009853CD">
              <w:rPr>
                <w:sz w:val="28"/>
                <w:szCs w:val="28"/>
                <w:lang w:val="vi-VN"/>
              </w:rPr>
              <w:t xml:space="preserve"> đề nghị thẩm định, phê duyệt chương trình bổ sung áp dụng với </w:t>
            </w:r>
            <w:r w:rsidRPr="009853CD">
              <w:rPr>
                <w:bCs/>
                <w:spacing w:val="-8"/>
                <w:sz w:val="28"/>
                <w:szCs w:val="28"/>
                <w:lang w:val="vi-VN"/>
              </w:rPr>
              <w:t xml:space="preserve">cơ sở giáo dục </w:t>
            </w:r>
            <w:r w:rsidRPr="009853CD">
              <w:rPr>
                <w:bCs/>
                <w:sz w:val="28"/>
                <w:szCs w:val="28"/>
              </w:rPr>
              <w:t>chất lượng cao</w:t>
            </w:r>
            <w:r w:rsidRPr="009853CD">
              <w:rPr>
                <w:sz w:val="28"/>
                <w:szCs w:val="28"/>
                <w:lang w:val="vi-VN"/>
              </w:rPr>
              <w:t xml:space="preserve">, trình Giám đốc Sở </w:t>
            </w:r>
            <w:r w:rsidRPr="009853CD">
              <w:rPr>
                <w:sz w:val="28"/>
                <w:szCs w:val="28"/>
              </w:rPr>
              <w:t xml:space="preserve">Giáo dục và Đào tạo </w:t>
            </w:r>
            <w:r w:rsidRPr="009853CD">
              <w:rPr>
                <w:sz w:val="28"/>
                <w:szCs w:val="28"/>
                <w:lang w:val="vi-VN"/>
              </w:rPr>
              <w:t>xem xét.</w:t>
            </w:r>
          </w:p>
          <w:p w14:paraId="16C194A1" w14:textId="77777777" w:rsidR="00155A99" w:rsidRPr="009853CD" w:rsidRDefault="00155A99" w:rsidP="00155A99">
            <w:pPr>
              <w:widowControl w:val="0"/>
              <w:spacing w:before="60" w:after="60"/>
              <w:jc w:val="both"/>
              <w:rPr>
                <w:spacing w:val="-4"/>
                <w:sz w:val="28"/>
                <w:szCs w:val="28"/>
                <w:lang w:val="vi-VN"/>
              </w:rPr>
            </w:pPr>
            <w:r w:rsidRPr="009853CD">
              <w:rPr>
                <w:spacing w:val="-4"/>
                <w:sz w:val="28"/>
                <w:szCs w:val="28"/>
                <w:lang w:val="vi-VN"/>
              </w:rPr>
              <w:t xml:space="preserve">5. Giám đốc Sở </w:t>
            </w:r>
            <w:r w:rsidRPr="009853CD">
              <w:rPr>
                <w:spacing w:val="-4"/>
                <w:sz w:val="28"/>
                <w:szCs w:val="28"/>
              </w:rPr>
              <w:t>Giáo dục và Đào tạo</w:t>
            </w:r>
            <w:r w:rsidRPr="009853CD">
              <w:rPr>
                <w:spacing w:val="-4"/>
                <w:sz w:val="28"/>
                <w:szCs w:val="28"/>
                <w:lang w:val="vi-VN"/>
              </w:rPr>
              <w:t xml:space="preserve"> ra quyết định thành </w:t>
            </w:r>
            <w:r w:rsidRPr="009853CD">
              <w:rPr>
                <w:spacing w:val="-4"/>
                <w:sz w:val="28"/>
                <w:szCs w:val="28"/>
                <w:lang w:val="vi-VN"/>
              </w:rPr>
              <w:lastRenderedPageBreak/>
              <w:t xml:space="preserve">lập Hội đồng </w:t>
            </w:r>
            <w:r w:rsidRPr="009853CD">
              <w:rPr>
                <w:spacing w:val="-4"/>
                <w:sz w:val="28"/>
                <w:szCs w:val="28"/>
              </w:rPr>
              <w:t xml:space="preserve">thẩm định </w:t>
            </w:r>
            <w:r w:rsidRPr="009853CD">
              <w:rPr>
                <w:spacing w:val="-4"/>
                <w:sz w:val="28"/>
                <w:szCs w:val="28"/>
                <w:lang w:val="vi-VN"/>
              </w:rPr>
              <w:t xml:space="preserve">chương trình bổ sung áp dụng với </w:t>
            </w:r>
            <w:r w:rsidRPr="009853CD">
              <w:rPr>
                <w:bCs/>
                <w:spacing w:val="-4"/>
                <w:sz w:val="28"/>
                <w:szCs w:val="28"/>
                <w:lang w:val="vi-VN"/>
              </w:rPr>
              <w:t xml:space="preserve">cơ sở giáo dục </w:t>
            </w:r>
            <w:r w:rsidRPr="009853CD">
              <w:rPr>
                <w:bCs/>
                <w:spacing w:val="-4"/>
                <w:sz w:val="28"/>
                <w:szCs w:val="28"/>
              </w:rPr>
              <w:t>chất lượng cao</w:t>
            </w:r>
            <w:r w:rsidRPr="009853CD">
              <w:rPr>
                <w:spacing w:val="-4"/>
                <w:sz w:val="28"/>
                <w:szCs w:val="28"/>
                <w:lang w:val="vi-VN"/>
              </w:rPr>
              <w:t xml:space="preserve">, bao gồm: </w:t>
            </w:r>
          </w:p>
          <w:p w14:paraId="1B6FAE4C" w14:textId="77777777" w:rsidR="00155A99" w:rsidRPr="009853CD" w:rsidRDefault="00155A99" w:rsidP="00155A99">
            <w:pPr>
              <w:widowControl w:val="0"/>
              <w:spacing w:before="60" w:after="60"/>
              <w:jc w:val="both"/>
              <w:rPr>
                <w:sz w:val="28"/>
                <w:szCs w:val="28"/>
                <w:lang w:val="vi-VN"/>
              </w:rPr>
            </w:pPr>
            <w:r w:rsidRPr="009853CD">
              <w:rPr>
                <w:sz w:val="28"/>
                <w:szCs w:val="28"/>
                <w:lang w:val="vi-VN"/>
              </w:rPr>
              <w:t xml:space="preserve">Chủ tịch hội đồng là Giám đốc Sở </w:t>
            </w:r>
            <w:r w:rsidRPr="009853CD">
              <w:rPr>
                <w:sz w:val="28"/>
                <w:szCs w:val="28"/>
              </w:rPr>
              <w:t>Giáo dục và Đào tạo</w:t>
            </w:r>
            <w:r w:rsidRPr="009853CD">
              <w:rPr>
                <w:sz w:val="28"/>
                <w:szCs w:val="28"/>
                <w:lang w:val="vi-VN"/>
              </w:rPr>
              <w:t>;</w:t>
            </w:r>
          </w:p>
          <w:p w14:paraId="267E49DD" w14:textId="77777777" w:rsidR="00155A99" w:rsidRPr="009853CD" w:rsidRDefault="00155A99" w:rsidP="00155A99">
            <w:pPr>
              <w:widowControl w:val="0"/>
              <w:spacing w:before="60" w:after="60"/>
              <w:jc w:val="both"/>
              <w:rPr>
                <w:sz w:val="28"/>
                <w:szCs w:val="28"/>
                <w:lang w:val="vi-VN"/>
              </w:rPr>
            </w:pPr>
            <w:r w:rsidRPr="009853CD">
              <w:rPr>
                <w:sz w:val="28"/>
                <w:szCs w:val="28"/>
                <w:lang w:val="vi-VN"/>
              </w:rPr>
              <w:t xml:space="preserve">Phó Chủ tịch hội đồng là Phó Giám đốc Sở </w:t>
            </w:r>
            <w:r w:rsidRPr="009853CD">
              <w:rPr>
                <w:sz w:val="28"/>
                <w:szCs w:val="28"/>
              </w:rPr>
              <w:t>Giáo dục và Đào tạo</w:t>
            </w:r>
            <w:r w:rsidRPr="009853CD">
              <w:rPr>
                <w:sz w:val="28"/>
                <w:szCs w:val="28"/>
                <w:lang w:val="vi-VN"/>
              </w:rPr>
              <w:t>;</w:t>
            </w:r>
          </w:p>
          <w:p w14:paraId="55E47C39" w14:textId="77777777" w:rsidR="00155A99" w:rsidRPr="009853CD" w:rsidRDefault="00155A99" w:rsidP="00155A99">
            <w:pPr>
              <w:widowControl w:val="0"/>
              <w:spacing w:before="60" w:after="60"/>
              <w:jc w:val="both"/>
              <w:rPr>
                <w:sz w:val="28"/>
                <w:szCs w:val="28"/>
                <w:lang w:val="vi-VN"/>
              </w:rPr>
            </w:pPr>
            <w:r w:rsidRPr="009853CD">
              <w:rPr>
                <w:sz w:val="28"/>
                <w:szCs w:val="28"/>
                <w:lang w:val="vi-VN"/>
              </w:rPr>
              <w:t xml:space="preserve">Ủy viên hội đồng là lãnh đạo, chuyên viên các phòng thuộc Sở </w:t>
            </w:r>
            <w:r w:rsidRPr="009853CD">
              <w:rPr>
                <w:sz w:val="28"/>
                <w:szCs w:val="28"/>
              </w:rPr>
              <w:t>Giáo dục và Đào tạo</w:t>
            </w:r>
            <w:r w:rsidRPr="009853CD">
              <w:rPr>
                <w:sz w:val="28"/>
                <w:szCs w:val="28"/>
                <w:lang w:val="vi-VN"/>
              </w:rPr>
              <w:t xml:space="preserve">; mời chuyên gia giáo dục đang công tác tại trường Đại học, lãnh đạo hoặc chuyên viên các Vụ chuyên môn thuộc Bộ </w:t>
            </w:r>
            <w:r w:rsidRPr="009853CD">
              <w:rPr>
                <w:sz w:val="28"/>
                <w:szCs w:val="28"/>
              </w:rPr>
              <w:t>Giáo dục và Đào tạo</w:t>
            </w:r>
            <w:r w:rsidRPr="009853CD">
              <w:rPr>
                <w:sz w:val="28"/>
                <w:szCs w:val="28"/>
                <w:lang w:val="vi-VN"/>
              </w:rPr>
              <w:t>;</w:t>
            </w:r>
          </w:p>
          <w:p w14:paraId="397E87D9" w14:textId="77777777" w:rsidR="00155A99" w:rsidRPr="009853CD" w:rsidRDefault="00155A99" w:rsidP="00155A99">
            <w:pPr>
              <w:widowControl w:val="0"/>
              <w:spacing w:before="60" w:after="60"/>
              <w:jc w:val="both"/>
              <w:rPr>
                <w:spacing w:val="-4"/>
                <w:sz w:val="28"/>
                <w:szCs w:val="28"/>
                <w:lang w:val="vi-VN"/>
              </w:rPr>
            </w:pPr>
            <w:r w:rsidRPr="009853CD">
              <w:rPr>
                <w:sz w:val="28"/>
                <w:szCs w:val="28"/>
                <w:lang w:val="vi-VN"/>
              </w:rPr>
              <w:t xml:space="preserve"> </w:t>
            </w:r>
            <w:r w:rsidRPr="009853CD">
              <w:rPr>
                <w:spacing w:val="-4"/>
                <w:sz w:val="28"/>
                <w:szCs w:val="28"/>
                <w:lang w:val="vi-VN"/>
              </w:rPr>
              <w:t xml:space="preserve">Thư ký hội đồng là chuyên viên các phòng thuộc Sở </w:t>
            </w:r>
            <w:r w:rsidRPr="009853CD">
              <w:rPr>
                <w:spacing w:val="-4"/>
                <w:sz w:val="28"/>
                <w:szCs w:val="28"/>
              </w:rPr>
              <w:t>Giáo dục và Đào tạo</w:t>
            </w:r>
            <w:r w:rsidRPr="009853CD">
              <w:rPr>
                <w:spacing w:val="-4"/>
                <w:sz w:val="28"/>
                <w:szCs w:val="28"/>
                <w:lang w:val="vi-VN"/>
              </w:rPr>
              <w:t>.</w:t>
            </w:r>
          </w:p>
          <w:p w14:paraId="462E7450" w14:textId="77777777" w:rsidR="00155A99" w:rsidRPr="009853CD" w:rsidRDefault="00155A99" w:rsidP="00155A99">
            <w:pPr>
              <w:widowControl w:val="0"/>
              <w:spacing w:before="60" w:after="60"/>
              <w:jc w:val="both"/>
              <w:rPr>
                <w:sz w:val="28"/>
                <w:szCs w:val="28"/>
              </w:rPr>
            </w:pPr>
            <w:r w:rsidRPr="009853CD">
              <w:rPr>
                <w:sz w:val="28"/>
                <w:szCs w:val="28"/>
              </w:rPr>
              <w:t>6</w:t>
            </w:r>
            <w:r w:rsidRPr="009853CD">
              <w:rPr>
                <w:sz w:val="28"/>
                <w:szCs w:val="28"/>
                <w:lang w:val="vi-VN"/>
              </w:rPr>
              <w:t xml:space="preserve">. Hội đồng </w:t>
            </w:r>
            <w:r w:rsidRPr="009853CD">
              <w:rPr>
                <w:sz w:val="28"/>
                <w:szCs w:val="28"/>
              </w:rPr>
              <w:t xml:space="preserve">thẩm định </w:t>
            </w:r>
            <w:r w:rsidRPr="009853CD">
              <w:rPr>
                <w:sz w:val="28"/>
                <w:szCs w:val="28"/>
                <w:lang w:val="vi-VN"/>
              </w:rPr>
              <w:t xml:space="preserve">chương trình bổ sung áp dụng với </w:t>
            </w:r>
            <w:r w:rsidRPr="009853CD">
              <w:rPr>
                <w:bCs/>
                <w:sz w:val="28"/>
                <w:szCs w:val="28"/>
                <w:lang w:val="vi-VN"/>
              </w:rPr>
              <w:t xml:space="preserve">cơ sở giáo dục </w:t>
            </w:r>
            <w:r w:rsidRPr="009853CD">
              <w:rPr>
                <w:bCs/>
                <w:sz w:val="28"/>
                <w:szCs w:val="28"/>
              </w:rPr>
              <w:t>chất lượng cao</w:t>
            </w:r>
            <w:r w:rsidRPr="009853CD">
              <w:rPr>
                <w:sz w:val="28"/>
                <w:szCs w:val="28"/>
                <w:lang w:val="vi-VN"/>
              </w:rPr>
              <w:t xml:space="preserve"> tiến hành thẩm định theo cấp học.</w:t>
            </w:r>
          </w:p>
          <w:p w14:paraId="7F30EACA" w14:textId="77777777" w:rsidR="00155A99" w:rsidRPr="009853CD" w:rsidRDefault="00155A99" w:rsidP="00155A99">
            <w:pPr>
              <w:widowControl w:val="0"/>
              <w:spacing w:before="60" w:after="60"/>
              <w:jc w:val="both"/>
              <w:rPr>
                <w:sz w:val="28"/>
                <w:szCs w:val="28"/>
                <w:lang w:val="vi-VN"/>
              </w:rPr>
            </w:pPr>
            <w:r w:rsidRPr="009853CD">
              <w:rPr>
                <w:bCs/>
                <w:sz w:val="28"/>
                <w:szCs w:val="28"/>
                <w:lang w:val="vi-VN"/>
              </w:rPr>
              <w:t xml:space="preserve">7. </w:t>
            </w:r>
            <w:r w:rsidRPr="009853CD">
              <w:rPr>
                <w:sz w:val="28"/>
                <w:szCs w:val="28"/>
                <w:lang w:val="vi-VN"/>
              </w:rPr>
              <w:t xml:space="preserve">Căn cứ </w:t>
            </w:r>
            <w:r w:rsidRPr="009853CD">
              <w:rPr>
                <w:bCs/>
                <w:spacing w:val="-6"/>
                <w:sz w:val="28"/>
                <w:szCs w:val="28"/>
              </w:rPr>
              <w:t>kết</w:t>
            </w:r>
            <w:r w:rsidRPr="009853CD">
              <w:rPr>
                <w:bCs/>
                <w:spacing w:val="-6"/>
                <w:sz w:val="28"/>
                <w:szCs w:val="28"/>
                <w:lang w:val="vi-VN"/>
              </w:rPr>
              <w:t xml:space="preserve"> quả thẩm định </w:t>
            </w:r>
            <w:r w:rsidRPr="009853CD">
              <w:rPr>
                <w:bCs/>
                <w:spacing w:val="-6"/>
                <w:sz w:val="28"/>
                <w:szCs w:val="28"/>
              </w:rPr>
              <w:t>của</w:t>
            </w:r>
            <w:r w:rsidRPr="009853CD">
              <w:rPr>
                <w:bCs/>
                <w:spacing w:val="-6"/>
                <w:sz w:val="28"/>
                <w:szCs w:val="28"/>
                <w:lang w:val="vi-VN"/>
              </w:rPr>
              <w:t xml:space="preserve"> </w:t>
            </w:r>
            <w:r w:rsidRPr="009853CD">
              <w:rPr>
                <w:sz w:val="28"/>
                <w:szCs w:val="28"/>
                <w:lang w:val="vi-VN"/>
              </w:rPr>
              <w:t xml:space="preserve">Hội đồng </w:t>
            </w:r>
            <w:r w:rsidRPr="009853CD">
              <w:rPr>
                <w:sz w:val="28"/>
                <w:szCs w:val="28"/>
              </w:rPr>
              <w:t xml:space="preserve">thẩm định </w:t>
            </w:r>
            <w:r w:rsidRPr="009853CD">
              <w:rPr>
                <w:sz w:val="28"/>
                <w:szCs w:val="28"/>
                <w:lang w:val="vi-VN"/>
              </w:rPr>
              <w:t xml:space="preserve">chương trình bổ sung áp dụng với </w:t>
            </w:r>
            <w:r w:rsidRPr="009853CD">
              <w:rPr>
                <w:bCs/>
                <w:spacing w:val="-8"/>
                <w:sz w:val="28"/>
                <w:szCs w:val="28"/>
                <w:lang w:val="vi-VN"/>
              </w:rPr>
              <w:t xml:space="preserve">cơ sở giáo dục </w:t>
            </w:r>
            <w:r w:rsidRPr="009853CD">
              <w:rPr>
                <w:bCs/>
                <w:sz w:val="28"/>
                <w:szCs w:val="28"/>
              </w:rPr>
              <w:t>chất lượng cao</w:t>
            </w:r>
            <w:r w:rsidRPr="009853CD">
              <w:rPr>
                <w:bCs/>
                <w:sz w:val="28"/>
                <w:szCs w:val="28"/>
                <w:lang w:val="vi-VN"/>
              </w:rPr>
              <w:t xml:space="preserve">, </w:t>
            </w:r>
            <w:r w:rsidRPr="009853CD">
              <w:rPr>
                <w:sz w:val="28"/>
                <w:szCs w:val="28"/>
                <w:lang w:val="vi-VN"/>
              </w:rPr>
              <w:t xml:space="preserve">Giám đốc Sở </w:t>
            </w:r>
            <w:r w:rsidRPr="009853CD">
              <w:rPr>
                <w:sz w:val="28"/>
                <w:szCs w:val="28"/>
              </w:rPr>
              <w:t xml:space="preserve">Giáo dục và Đào tạo </w:t>
            </w:r>
            <w:r w:rsidRPr="009853CD">
              <w:rPr>
                <w:sz w:val="28"/>
                <w:szCs w:val="28"/>
                <w:lang w:val="vi-VN"/>
              </w:rPr>
              <w:t>ban hành Quyết đ</w:t>
            </w:r>
            <w:r w:rsidRPr="009853CD">
              <w:rPr>
                <w:sz w:val="28"/>
                <w:szCs w:val="28"/>
              </w:rPr>
              <w:t>ị</w:t>
            </w:r>
            <w:r w:rsidRPr="009853CD">
              <w:rPr>
                <w:sz w:val="28"/>
                <w:szCs w:val="28"/>
                <w:lang w:val="vi-VN"/>
              </w:rPr>
              <w:t xml:space="preserve">nh phê duyệt chương trình bổ sung áp dụng tại </w:t>
            </w:r>
            <w:r w:rsidRPr="009853CD">
              <w:rPr>
                <w:bCs/>
                <w:spacing w:val="-8"/>
                <w:sz w:val="28"/>
                <w:szCs w:val="28"/>
                <w:lang w:val="vi-VN"/>
              </w:rPr>
              <w:t xml:space="preserve">cơ sở giáo dục </w:t>
            </w:r>
            <w:r w:rsidRPr="009853CD">
              <w:rPr>
                <w:bCs/>
                <w:sz w:val="28"/>
                <w:szCs w:val="28"/>
              </w:rPr>
              <w:t>chất lượng cao</w:t>
            </w:r>
            <w:r w:rsidRPr="009853CD">
              <w:rPr>
                <w:sz w:val="28"/>
                <w:szCs w:val="28"/>
                <w:lang w:val="vi-VN"/>
              </w:rPr>
              <w:t>.</w:t>
            </w:r>
          </w:p>
          <w:p w14:paraId="570BB444" w14:textId="47ACFE82" w:rsidR="0097482D" w:rsidRPr="009853CD" w:rsidRDefault="00155A99" w:rsidP="00155A99">
            <w:pPr>
              <w:widowControl w:val="0"/>
              <w:spacing w:before="60" w:after="60"/>
              <w:jc w:val="both"/>
              <w:rPr>
                <w:i/>
                <w:iCs/>
                <w:spacing w:val="-4"/>
                <w:sz w:val="28"/>
                <w:szCs w:val="28"/>
                <w:lang w:val="vi-VN"/>
              </w:rPr>
            </w:pPr>
            <w:r w:rsidRPr="009853CD">
              <w:rPr>
                <w:i/>
                <w:iCs/>
                <w:spacing w:val="-4"/>
                <w:sz w:val="28"/>
                <w:szCs w:val="28"/>
                <w:lang w:val="vi-VN"/>
              </w:rPr>
              <w:t>(T</w:t>
            </w:r>
            <w:r w:rsidRPr="009853CD">
              <w:rPr>
                <w:i/>
                <w:iCs/>
                <w:spacing w:val="-4"/>
                <w:sz w:val="28"/>
                <w:szCs w:val="28"/>
              </w:rPr>
              <w:t>hủ tục</w:t>
            </w:r>
            <w:r w:rsidRPr="009853CD">
              <w:rPr>
                <w:i/>
                <w:iCs/>
                <w:spacing w:val="-4"/>
                <w:sz w:val="28"/>
                <w:szCs w:val="28"/>
                <w:lang w:val="vi-VN"/>
              </w:rPr>
              <w:t xml:space="preserve"> phê duyệt chương trình bổ sung áp dụng </w:t>
            </w:r>
            <w:r w:rsidRPr="009853CD">
              <w:rPr>
                <w:spacing w:val="-4"/>
                <w:sz w:val="28"/>
                <w:szCs w:val="28"/>
                <w:lang w:val="vi-VN"/>
              </w:rPr>
              <w:t>đối với</w:t>
            </w:r>
            <w:r w:rsidRPr="009853CD">
              <w:rPr>
                <w:i/>
                <w:iCs/>
                <w:spacing w:val="-4"/>
                <w:sz w:val="28"/>
                <w:szCs w:val="28"/>
                <w:lang w:val="vi-VN"/>
              </w:rPr>
              <w:t xml:space="preserve"> </w:t>
            </w:r>
            <w:r w:rsidRPr="009853CD">
              <w:rPr>
                <w:bCs/>
                <w:i/>
                <w:iCs/>
                <w:spacing w:val="-4"/>
                <w:sz w:val="28"/>
                <w:szCs w:val="28"/>
                <w:lang w:val="vi-VN"/>
              </w:rPr>
              <w:t xml:space="preserve">cơ sở giáo dục </w:t>
            </w:r>
            <w:r w:rsidRPr="009853CD">
              <w:rPr>
                <w:bCs/>
                <w:i/>
                <w:iCs/>
                <w:spacing w:val="-4"/>
                <w:sz w:val="28"/>
                <w:szCs w:val="28"/>
              </w:rPr>
              <w:t>chất lượng cao</w:t>
            </w:r>
            <w:r w:rsidRPr="009853CD">
              <w:rPr>
                <w:i/>
                <w:iCs/>
                <w:spacing w:val="-4"/>
                <w:sz w:val="28"/>
                <w:szCs w:val="28"/>
                <w:lang w:val="vi-VN"/>
              </w:rPr>
              <w:t xml:space="preserve"> được quy định tại Thủ t</w:t>
            </w:r>
            <w:r w:rsidRPr="009853CD">
              <w:rPr>
                <w:i/>
                <w:iCs/>
                <w:spacing w:val="-4"/>
                <w:sz w:val="28"/>
                <w:szCs w:val="28"/>
              </w:rPr>
              <w:t>ục 1</w:t>
            </w:r>
            <w:r w:rsidRPr="009853CD">
              <w:rPr>
                <w:i/>
                <w:iCs/>
                <w:spacing w:val="-4"/>
                <w:sz w:val="28"/>
                <w:szCs w:val="28"/>
                <w:lang w:val="vi-VN"/>
              </w:rPr>
              <w:t xml:space="preserve"> của phụ lục kèm theo Quyết định này).</w:t>
            </w:r>
          </w:p>
        </w:tc>
        <w:tc>
          <w:tcPr>
            <w:tcW w:w="2250" w:type="dxa"/>
          </w:tcPr>
          <w:p w14:paraId="128A549C" w14:textId="77777777" w:rsidR="0097482D" w:rsidRPr="009853CD" w:rsidRDefault="00E74C6C" w:rsidP="00114D9E">
            <w:pPr>
              <w:spacing w:before="60" w:after="60"/>
              <w:jc w:val="both"/>
              <w:rPr>
                <w:spacing w:val="-4"/>
                <w:sz w:val="28"/>
                <w:szCs w:val="28"/>
                <w:lang w:val="vi-VN"/>
              </w:rPr>
            </w:pPr>
            <w:r w:rsidRPr="009853CD">
              <w:rPr>
                <w:sz w:val="28"/>
                <w:szCs w:val="28"/>
                <w:lang w:val="vi-VN"/>
              </w:rPr>
              <w:lastRenderedPageBreak/>
              <w:t xml:space="preserve">Bổ sung và làm rõ trình tự, thủ tục </w:t>
            </w:r>
            <w:r w:rsidRPr="009853CD">
              <w:rPr>
                <w:spacing w:val="-4"/>
                <w:sz w:val="28"/>
                <w:szCs w:val="28"/>
                <w:lang w:val="vi-VN"/>
              </w:rPr>
              <w:t xml:space="preserve">phê duyệt chương trình bổ sung áp dụng với cơ sở giáo dục chất lượng </w:t>
            </w:r>
            <w:r w:rsidR="00A0070A" w:rsidRPr="009853CD">
              <w:rPr>
                <w:spacing w:val="-4"/>
                <w:sz w:val="28"/>
                <w:szCs w:val="28"/>
                <w:lang w:val="vi-VN"/>
              </w:rPr>
              <w:t xml:space="preserve">cao, bao gồm quy trình cơ sở giáo dục xây dựng chương trình bổ sung, trình tự </w:t>
            </w:r>
            <w:r w:rsidR="001272CC" w:rsidRPr="009853CD">
              <w:rPr>
                <w:spacing w:val="-4"/>
                <w:sz w:val="28"/>
                <w:szCs w:val="28"/>
                <w:lang w:val="vi-VN"/>
              </w:rPr>
              <w:t xml:space="preserve">thực hiện từ cơ sở giáo dục đến cấp quản lý giáo dục phê </w:t>
            </w:r>
            <w:r w:rsidR="00E85D49" w:rsidRPr="009853CD">
              <w:rPr>
                <w:spacing w:val="-4"/>
                <w:sz w:val="28"/>
                <w:szCs w:val="28"/>
                <w:lang w:val="vi-VN"/>
              </w:rPr>
              <w:t>duyệt, thẩm định</w:t>
            </w:r>
            <w:r w:rsidR="003C7539" w:rsidRPr="009853CD">
              <w:rPr>
                <w:spacing w:val="-4"/>
                <w:sz w:val="28"/>
                <w:szCs w:val="28"/>
                <w:lang w:val="vi-VN"/>
              </w:rPr>
              <w:t xml:space="preserve"> chương trình; thành phần hồ sơ, </w:t>
            </w:r>
            <w:r w:rsidR="003C7539" w:rsidRPr="009853CD">
              <w:rPr>
                <w:spacing w:val="-4"/>
                <w:sz w:val="28"/>
                <w:szCs w:val="28"/>
                <w:lang w:val="vi-VN"/>
              </w:rPr>
              <w:lastRenderedPageBreak/>
              <w:t>thời hạn giải quyết….</w:t>
            </w:r>
          </w:p>
          <w:p w14:paraId="5FDCA603" w14:textId="77777777" w:rsidR="00A84EE8" w:rsidRPr="009853CD" w:rsidRDefault="00A84EE8" w:rsidP="00A84EE8">
            <w:pPr>
              <w:jc w:val="both"/>
              <w:rPr>
                <w:sz w:val="28"/>
                <w:szCs w:val="28"/>
                <w:lang w:val="vi-VN"/>
              </w:rPr>
            </w:pPr>
            <w:r w:rsidRPr="009853CD">
              <w:rPr>
                <w:sz w:val="28"/>
                <w:szCs w:val="28"/>
                <w:lang w:val="vi-VN"/>
              </w:rPr>
              <w:t>Có phụ lục hướng dẫn về t</w:t>
            </w:r>
            <w:r w:rsidRPr="009853CD">
              <w:rPr>
                <w:sz w:val="28"/>
                <w:szCs w:val="28"/>
              </w:rPr>
              <w:t>rình tự, thủ tục</w:t>
            </w:r>
            <w:r w:rsidRPr="009853CD">
              <w:rPr>
                <w:sz w:val="28"/>
                <w:szCs w:val="28"/>
                <w:lang w:val="vi-VN"/>
              </w:rPr>
              <w:t xml:space="preserve"> cụ thể</w:t>
            </w:r>
            <w:r w:rsidRPr="009853CD">
              <w:rPr>
                <w:sz w:val="28"/>
                <w:szCs w:val="28"/>
              </w:rPr>
              <w:t xml:space="preserve"> công nhận cơ sở giáo dục chất lượng cao</w:t>
            </w:r>
            <w:r w:rsidRPr="009853CD">
              <w:rPr>
                <w:sz w:val="28"/>
                <w:szCs w:val="28"/>
                <w:lang w:val="vi-VN"/>
              </w:rPr>
              <w:t>.</w:t>
            </w:r>
          </w:p>
          <w:p w14:paraId="770F86BE" w14:textId="6146F13F" w:rsidR="00A84EE8" w:rsidRPr="009853CD" w:rsidRDefault="00A84EE8" w:rsidP="00114D9E">
            <w:pPr>
              <w:spacing w:before="60" w:after="60"/>
              <w:jc w:val="both"/>
              <w:rPr>
                <w:sz w:val="28"/>
                <w:szCs w:val="28"/>
                <w:lang w:val="vi-VN"/>
              </w:rPr>
            </w:pPr>
          </w:p>
        </w:tc>
      </w:tr>
      <w:tr w:rsidR="009853CD" w:rsidRPr="009853CD" w14:paraId="0B0D1BD6" w14:textId="77777777" w:rsidTr="000E4C77">
        <w:tc>
          <w:tcPr>
            <w:tcW w:w="6300" w:type="dxa"/>
          </w:tcPr>
          <w:p w14:paraId="5D8B770D" w14:textId="77777777" w:rsidR="00813E18" w:rsidRPr="009853CD" w:rsidRDefault="00813E18" w:rsidP="00813E18">
            <w:pPr>
              <w:jc w:val="both"/>
              <w:rPr>
                <w:sz w:val="28"/>
                <w:szCs w:val="28"/>
              </w:rPr>
            </w:pPr>
            <w:r w:rsidRPr="009853CD">
              <w:rPr>
                <w:b/>
                <w:bCs/>
                <w:sz w:val="28"/>
                <w:szCs w:val="28"/>
                <w:lang w:val="vi-VN"/>
              </w:rPr>
              <w:lastRenderedPageBreak/>
              <w:t>Điều 5. Thẩm định, phê duyệt chương trình bổ sung nâng cao</w:t>
            </w:r>
          </w:p>
          <w:p w14:paraId="4A631413" w14:textId="77777777" w:rsidR="00813E18" w:rsidRPr="009853CD" w:rsidRDefault="00813E18" w:rsidP="00813E18">
            <w:pPr>
              <w:jc w:val="both"/>
              <w:rPr>
                <w:sz w:val="28"/>
                <w:szCs w:val="28"/>
              </w:rPr>
            </w:pPr>
            <w:r w:rsidRPr="009853CD">
              <w:rPr>
                <w:sz w:val="28"/>
                <w:szCs w:val="28"/>
              </w:rPr>
              <w:t xml:space="preserve">1. </w:t>
            </w:r>
            <w:r w:rsidRPr="009853CD">
              <w:rPr>
                <w:sz w:val="28"/>
                <w:szCs w:val="28"/>
                <w:lang w:val="vi-VN"/>
              </w:rPr>
              <w:t>Phòng Giáo dục và Đào tạo quận, huyện, thị xã tổ chức thẩm định chương trình bổ sung nâng cao của các trường trực thuộc và lập hồ sơ đề nghị Giám đốc - Sở Giáo dục và Đào tạo phê duyệt, cho phép áp dụng.</w:t>
            </w:r>
          </w:p>
          <w:p w14:paraId="5605FB63" w14:textId="77777777" w:rsidR="00813E18" w:rsidRPr="009853CD" w:rsidRDefault="00813E18" w:rsidP="00813E18">
            <w:pPr>
              <w:jc w:val="both"/>
              <w:rPr>
                <w:sz w:val="28"/>
                <w:szCs w:val="28"/>
              </w:rPr>
            </w:pPr>
            <w:r w:rsidRPr="009853CD">
              <w:rPr>
                <w:sz w:val="28"/>
                <w:szCs w:val="28"/>
              </w:rPr>
              <w:lastRenderedPageBreak/>
              <w:t xml:space="preserve">2. </w:t>
            </w:r>
            <w:r w:rsidRPr="009853CD">
              <w:rPr>
                <w:sz w:val="28"/>
                <w:szCs w:val="28"/>
                <w:lang w:val="vi-VN"/>
              </w:rPr>
              <w:t>Giám đốc Sở Giáo dục và Đào tạo tổ chức thẩm định và phê duyệt, cho phép áp dụng chương trình bổ sung nâng cao của các trường trực thuộc Sở.</w:t>
            </w:r>
          </w:p>
          <w:p w14:paraId="4E8F8536" w14:textId="40EBD098" w:rsidR="0097482D" w:rsidRPr="009853CD" w:rsidRDefault="00813E18" w:rsidP="00813E18">
            <w:pPr>
              <w:jc w:val="both"/>
              <w:rPr>
                <w:spacing w:val="-6"/>
                <w:sz w:val="28"/>
                <w:szCs w:val="28"/>
                <w:lang w:val="vi-VN"/>
              </w:rPr>
            </w:pPr>
            <w:r w:rsidRPr="009853CD">
              <w:rPr>
                <w:spacing w:val="-6"/>
                <w:sz w:val="28"/>
                <w:szCs w:val="28"/>
              </w:rPr>
              <w:t xml:space="preserve">3. </w:t>
            </w:r>
            <w:r w:rsidRPr="009853CD">
              <w:rPr>
                <w:spacing w:val="-6"/>
                <w:sz w:val="28"/>
                <w:szCs w:val="28"/>
                <w:lang w:val="vi-VN"/>
              </w:rPr>
              <w:t>Sau m</w:t>
            </w:r>
            <w:r w:rsidRPr="009853CD">
              <w:rPr>
                <w:spacing w:val="-6"/>
                <w:sz w:val="28"/>
                <w:szCs w:val="28"/>
              </w:rPr>
              <w:t>ỗ</w:t>
            </w:r>
            <w:r w:rsidRPr="009853CD">
              <w:rPr>
                <w:spacing w:val="-6"/>
                <w:sz w:val="28"/>
                <w:szCs w:val="28"/>
                <w:lang w:val="vi-VN"/>
              </w:rPr>
              <w:t>i năm học, các trường thành lập Hội đồng đánh giá, rút kinh nghiệm và báo cáo đề xuất sửa đổi, bổ sung chương trình gửi về cơ quan quản lí trực tiếp; xin ý kiến, quyết định của Giám đốc Sở Giáo dục và Đào tạo.</w:t>
            </w:r>
          </w:p>
        </w:tc>
        <w:tc>
          <w:tcPr>
            <w:tcW w:w="6390" w:type="dxa"/>
          </w:tcPr>
          <w:p w14:paraId="260345F0" w14:textId="77777777" w:rsidR="00DB1376" w:rsidRPr="009853CD" w:rsidRDefault="00DB1376" w:rsidP="00DB1376">
            <w:pPr>
              <w:widowControl w:val="0"/>
              <w:spacing w:before="60" w:after="60"/>
              <w:jc w:val="both"/>
              <w:rPr>
                <w:b/>
                <w:sz w:val="28"/>
                <w:szCs w:val="28"/>
                <w:lang w:val="vi-VN"/>
              </w:rPr>
            </w:pPr>
            <w:r w:rsidRPr="009853CD">
              <w:rPr>
                <w:b/>
                <w:bCs/>
                <w:sz w:val="28"/>
                <w:szCs w:val="28"/>
                <w:lang w:val="vi-VN"/>
              </w:rPr>
              <w:lastRenderedPageBreak/>
              <w:t xml:space="preserve">Điều </w:t>
            </w:r>
            <w:r w:rsidRPr="009853CD">
              <w:rPr>
                <w:b/>
                <w:bCs/>
                <w:sz w:val="28"/>
                <w:szCs w:val="28"/>
                <w:lang w:val="en-GB"/>
              </w:rPr>
              <w:t>11</w:t>
            </w:r>
            <w:r w:rsidRPr="009853CD">
              <w:rPr>
                <w:b/>
                <w:bCs/>
                <w:sz w:val="28"/>
                <w:szCs w:val="28"/>
                <w:lang w:val="vi-VN"/>
              </w:rPr>
              <w:t xml:space="preserve">. Thẩm quyền </w:t>
            </w:r>
            <w:r w:rsidRPr="009853CD">
              <w:rPr>
                <w:b/>
                <w:bCs/>
                <w:sz w:val="28"/>
                <w:szCs w:val="28"/>
              </w:rPr>
              <w:t>phê</w:t>
            </w:r>
            <w:r w:rsidRPr="009853CD">
              <w:rPr>
                <w:b/>
                <w:bCs/>
                <w:sz w:val="28"/>
                <w:szCs w:val="28"/>
                <w:lang w:val="vi-VN"/>
              </w:rPr>
              <w:t xml:space="preserve"> duyệt chương trình bổ sung</w:t>
            </w:r>
            <w:r w:rsidRPr="009853CD">
              <w:rPr>
                <w:sz w:val="28"/>
                <w:szCs w:val="28"/>
                <w:lang w:val="vi-VN"/>
              </w:rPr>
              <w:t xml:space="preserve"> </w:t>
            </w:r>
            <w:r w:rsidRPr="009853CD">
              <w:rPr>
                <w:b/>
                <w:sz w:val="28"/>
                <w:szCs w:val="28"/>
              </w:rPr>
              <w:t xml:space="preserve">áp dụng với </w:t>
            </w:r>
            <w:r w:rsidRPr="009853CD">
              <w:rPr>
                <w:b/>
                <w:sz w:val="28"/>
                <w:szCs w:val="28"/>
                <w:lang w:val="vi-VN"/>
              </w:rPr>
              <w:t xml:space="preserve">cơ sở giáo dục </w:t>
            </w:r>
            <w:r w:rsidRPr="009853CD">
              <w:rPr>
                <w:b/>
                <w:sz w:val="28"/>
                <w:szCs w:val="28"/>
              </w:rPr>
              <w:t>chất lượng cao</w:t>
            </w:r>
          </w:p>
          <w:p w14:paraId="669ED9DB" w14:textId="77777777" w:rsidR="00DB1376" w:rsidRPr="009853CD" w:rsidRDefault="00DB1376" w:rsidP="00DB1376">
            <w:pPr>
              <w:widowControl w:val="0"/>
              <w:jc w:val="both"/>
              <w:rPr>
                <w:spacing w:val="-4"/>
                <w:sz w:val="28"/>
                <w:szCs w:val="28"/>
                <w:lang w:val="vi-VN"/>
              </w:rPr>
            </w:pPr>
            <w:r w:rsidRPr="009853CD">
              <w:rPr>
                <w:spacing w:val="-4"/>
                <w:sz w:val="28"/>
                <w:szCs w:val="28"/>
                <w:lang w:val="vi-VN"/>
              </w:rPr>
              <w:t xml:space="preserve">Giám đốc Sở Giáo dục và Đào tạo tổ chức Hội đồng </w:t>
            </w:r>
            <w:r w:rsidRPr="009853CD">
              <w:rPr>
                <w:spacing w:val="-4"/>
                <w:sz w:val="28"/>
                <w:szCs w:val="28"/>
              </w:rPr>
              <w:t xml:space="preserve">thẩm định </w:t>
            </w:r>
            <w:r w:rsidRPr="009853CD">
              <w:rPr>
                <w:spacing w:val="-4"/>
                <w:sz w:val="28"/>
                <w:szCs w:val="28"/>
                <w:lang w:val="vi-VN"/>
              </w:rPr>
              <w:t xml:space="preserve">chương trình bổ sung áp dụng với </w:t>
            </w:r>
            <w:r w:rsidRPr="009853CD">
              <w:rPr>
                <w:bCs/>
                <w:spacing w:val="-4"/>
                <w:sz w:val="28"/>
                <w:szCs w:val="28"/>
                <w:lang w:val="vi-VN"/>
              </w:rPr>
              <w:t xml:space="preserve">cơ sở giáo dục </w:t>
            </w:r>
            <w:r w:rsidRPr="009853CD">
              <w:rPr>
                <w:bCs/>
                <w:spacing w:val="-4"/>
                <w:sz w:val="28"/>
                <w:szCs w:val="28"/>
              </w:rPr>
              <w:t>chất lượng cao</w:t>
            </w:r>
            <w:r w:rsidRPr="009853CD">
              <w:rPr>
                <w:spacing w:val="-4"/>
                <w:sz w:val="28"/>
                <w:szCs w:val="28"/>
                <w:lang w:val="vi-VN"/>
              </w:rPr>
              <w:t>; Ban hành Quyết đ</w:t>
            </w:r>
            <w:r w:rsidRPr="009853CD">
              <w:rPr>
                <w:spacing w:val="-4"/>
                <w:sz w:val="28"/>
                <w:szCs w:val="28"/>
              </w:rPr>
              <w:t>ị</w:t>
            </w:r>
            <w:r w:rsidRPr="009853CD">
              <w:rPr>
                <w:spacing w:val="-4"/>
                <w:sz w:val="28"/>
                <w:szCs w:val="28"/>
                <w:lang w:val="vi-VN"/>
              </w:rPr>
              <w:t xml:space="preserve">nh phê duyệt chương trình bổ sung áp dụng tại </w:t>
            </w:r>
            <w:r w:rsidRPr="009853CD">
              <w:rPr>
                <w:bCs/>
                <w:spacing w:val="-4"/>
                <w:sz w:val="28"/>
                <w:szCs w:val="28"/>
                <w:lang w:val="vi-VN"/>
              </w:rPr>
              <w:t xml:space="preserve">cơ sở giáo dục </w:t>
            </w:r>
            <w:r w:rsidRPr="009853CD">
              <w:rPr>
                <w:bCs/>
                <w:spacing w:val="-4"/>
                <w:sz w:val="28"/>
                <w:szCs w:val="28"/>
              </w:rPr>
              <w:t>chất lượng cao</w:t>
            </w:r>
            <w:r w:rsidRPr="009853CD">
              <w:rPr>
                <w:spacing w:val="-4"/>
                <w:sz w:val="28"/>
                <w:szCs w:val="28"/>
                <w:lang w:val="vi-VN"/>
              </w:rPr>
              <w:t xml:space="preserve"> và cho phép áp dụng tại cơ sở giáo dục chất lượng cao.</w:t>
            </w:r>
          </w:p>
          <w:p w14:paraId="7718A64F" w14:textId="77777777" w:rsidR="00DB1376" w:rsidRPr="009853CD" w:rsidRDefault="00DB1376" w:rsidP="00DB1376">
            <w:pPr>
              <w:widowControl w:val="0"/>
              <w:spacing w:before="60" w:after="60"/>
              <w:jc w:val="both"/>
              <w:rPr>
                <w:b/>
                <w:bCs/>
                <w:sz w:val="28"/>
                <w:szCs w:val="28"/>
                <w:lang w:val="vi-VN"/>
              </w:rPr>
            </w:pPr>
            <w:r w:rsidRPr="009853CD">
              <w:rPr>
                <w:b/>
                <w:bCs/>
                <w:sz w:val="28"/>
                <w:szCs w:val="28"/>
              </w:rPr>
              <w:lastRenderedPageBreak/>
              <w:t>Điều</w:t>
            </w:r>
            <w:r w:rsidRPr="009853CD">
              <w:rPr>
                <w:b/>
                <w:bCs/>
                <w:sz w:val="28"/>
                <w:szCs w:val="28"/>
                <w:lang w:val="vi-VN"/>
              </w:rPr>
              <w:t xml:space="preserve"> 12. Thời hạn thực hiện</w:t>
            </w:r>
          </w:p>
          <w:p w14:paraId="72F652F0" w14:textId="18E4E0FB" w:rsidR="0097482D" w:rsidRPr="009853CD" w:rsidRDefault="00DB1376" w:rsidP="00DB1376">
            <w:pPr>
              <w:widowControl w:val="0"/>
              <w:spacing w:before="60" w:after="60"/>
              <w:jc w:val="both"/>
              <w:rPr>
                <w:sz w:val="28"/>
                <w:szCs w:val="28"/>
                <w:lang w:val="vi-VN"/>
              </w:rPr>
            </w:pPr>
            <w:r w:rsidRPr="009853CD">
              <w:rPr>
                <w:sz w:val="28"/>
                <w:szCs w:val="28"/>
                <w:lang w:val="vi-VN"/>
              </w:rPr>
              <w:t>Sau m</w:t>
            </w:r>
            <w:r w:rsidRPr="009853CD">
              <w:rPr>
                <w:sz w:val="28"/>
                <w:szCs w:val="28"/>
              </w:rPr>
              <w:t>ỗ</w:t>
            </w:r>
            <w:r w:rsidRPr="009853CD">
              <w:rPr>
                <w:sz w:val="28"/>
                <w:szCs w:val="28"/>
                <w:lang w:val="vi-VN"/>
              </w:rPr>
              <w:t>i năm học, cơ sở giáo dục chất lượng cao thành lập Hội đồng khoa học để đánh giá chương trình bổ sung, báo cáo kết quả thực hiện, đề xuất sửa đổi, chỉnh sửa chương trình bổ sung (nếu có) và gửi về Sở Giáo dục và Đào tạo.</w:t>
            </w:r>
          </w:p>
        </w:tc>
        <w:tc>
          <w:tcPr>
            <w:tcW w:w="2250" w:type="dxa"/>
          </w:tcPr>
          <w:p w14:paraId="6ED8B7B9" w14:textId="627F6D36" w:rsidR="0097482D" w:rsidRPr="009853CD" w:rsidRDefault="00E065DD" w:rsidP="00114D9E">
            <w:pPr>
              <w:spacing w:before="60" w:after="60"/>
              <w:jc w:val="both"/>
              <w:rPr>
                <w:sz w:val="28"/>
                <w:szCs w:val="28"/>
                <w:lang w:val="vi-VN"/>
              </w:rPr>
            </w:pPr>
            <w:r w:rsidRPr="009853CD">
              <w:rPr>
                <w:sz w:val="28"/>
                <w:szCs w:val="28"/>
                <w:lang w:val="vi-VN"/>
              </w:rPr>
              <w:lastRenderedPageBreak/>
              <w:t xml:space="preserve">Tách làm 2 điều </w:t>
            </w:r>
            <w:r w:rsidR="002127E2" w:rsidRPr="009853CD">
              <w:rPr>
                <w:sz w:val="28"/>
                <w:szCs w:val="28"/>
                <w:lang w:val="vi-VN"/>
              </w:rPr>
              <w:t xml:space="preserve">và làm rõ hơn </w:t>
            </w:r>
          </w:p>
        </w:tc>
      </w:tr>
      <w:tr w:rsidR="009853CD" w:rsidRPr="009853CD" w14:paraId="352607E1" w14:textId="0E909CFC" w:rsidTr="000E4C77">
        <w:tc>
          <w:tcPr>
            <w:tcW w:w="6300" w:type="dxa"/>
          </w:tcPr>
          <w:p w14:paraId="04847012" w14:textId="43807643" w:rsidR="00114D9E" w:rsidRPr="009853CD" w:rsidRDefault="00114D9E" w:rsidP="00114D9E">
            <w:pPr>
              <w:spacing w:before="60" w:after="60"/>
              <w:jc w:val="both"/>
              <w:rPr>
                <w:b/>
                <w:bCs/>
                <w:sz w:val="28"/>
                <w:szCs w:val="28"/>
                <w:lang w:val="vi-VN"/>
              </w:rPr>
            </w:pPr>
            <w:r w:rsidRPr="009853CD">
              <w:rPr>
                <w:b/>
                <w:bCs/>
                <w:sz w:val="28"/>
                <w:szCs w:val="28"/>
                <w:lang w:val="vi-VN"/>
              </w:rPr>
              <w:lastRenderedPageBreak/>
              <w:t>Quyết định số 20/2013/QĐ- UBND:</w:t>
            </w:r>
          </w:p>
          <w:p w14:paraId="14F5FAD5" w14:textId="767513C5" w:rsidR="00114D9E" w:rsidRPr="009853CD" w:rsidRDefault="00114D9E" w:rsidP="00114D9E">
            <w:pPr>
              <w:rPr>
                <w:sz w:val="28"/>
                <w:szCs w:val="28"/>
                <w:lang w:val="vi-VN"/>
              </w:rPr>
            </w:pPr>
            <w:r w:rsidRPr="009853CD">
              <w:rPr>
                <w:b/>
                <w:bCs/>
                <w:sz w:val="28"/>
                <w:szCs w:val="28"/>
              </w:rPr>
              <w:t>Chương 3.</w:t>
            </w:r>
            <w:r w:rsidRPr="009853CD">
              <w:rPr>
                <w:b/>
                <w:bCs/>
                <w:sz w:val="28"/>
                <w:szCs w:val="28"/>
                <w:lang w:val="vi-VN"/>
              </w:rPr>
              <w:t xml:space="preserve"> Đánh giá công nhận trường chất lượng cao</w:t>
            </w:r>
          </w:p>
          <w:p w14:paraId="7ED8C013" w14:textId="77777777" w:rsidR="00114D9E" w:rsidRPr="009853CD" w:rsidRDefault="00114D9E" w:rsidP="00114D9E">
            <w:pPr>
              <w:jc w:val="center"/>
              <w:rPr>
                <w:b/>
                <w:bCs/>
                <w:sz w:val="28"/>
                <w:szCs w:val="28"/>
                <w:lang w:val="vi-VN"/>
              </w:rPr>
            </w:pPr>
          </w:p>
        </w:tc>
        <w:tc>
          <w:tcPr>
            <w:tcW w:w="6390" w:type="dxa"/>
          </w:tcPr>
          <w:p w14:paraId="78782B67" w14:textId="7A0D2780" w:rsidR="00114D9E" w:rsidRPr="009853CD" w:rsidRDefault="00114D9E" w:rsidP="00114D9E">
            <w:pPr>
              <w:spacing w:before="60" w:after="60"/>
              <w:jc w:val="both"/>
              <w:rPr>
                <w:sz w:val="28"/>
                <w:szCs w:val="28"/>
                <w:lang w:val="vi-VN"/>
              </w:rPr>
            </w:pPr>
            <w:r w:rsidRPr="009853CD">
              <w:rPr>
                <w:b/>
                <w:bCs/>
                <w:sz w:val="28"/>
                <w:szCs w:val="28"/>
                <w:lang w:val="vi-VN"/>
              </w:rPr>
              <w:t xml:space="preserve">Chương </w:t>
            </w:r>
            <w:r w:rsidR="00A17503" w:rsidRPr="009853CD">
              <w:rPr>
                <w:b/>
                <w:bCs/>
                <w:sz w:val="28"/>
                <w:szCs w:val="28"/>
                <w:lang w:val="vi-VN"/>
              </w:rPr>
              <w:t>IV</w:t>
            </w:r>
            <w:r w:rsidRPr="009853CD">
              <w:rPr>
                <w:b/>
                <w:bCs/>
                <w:sz w:val="28"/>
                <w:szCs w:val="28"/>
                <w:lang w:val="vi-VN"/>
              </w:rPr>
              <w:t xml:space="preserve">. </w:t>
            </w:r>
            <w:r w:rsidRPr="009853CD">
              <w:rPr>
                <w:b/>
                <w:sz w:val="28"/>
                <w:szCs w:val="28"/>
              </w:rPr>
              <w:t>Trình tự, thủ tục công nhận, thu hồi quyết định công nhận cơ sở giáo dục chất lượng cao; đánh giá, kiểm định, bảo đảm duy trì chất lượng của cơ sở giáo dục chất lượng cao</w:t>
            </w:r>
          </w:p>
        </w:tc>
        <w:tc>
          <w:tcPr>
            <w:tcW w:w="2250" w:type="dxa"/>
          </w:tcPr>
          <w:p w14:paraId="5CE32C16" w14:textId="77777777" w:rsidR="00114D9E" w:rsidRPr="009853CD" w:rsidRDefault="00114D9E" w:rsidP="00114D9E">
            <w:pPr>
              <w:spacing w:before="60" w:after="60"/>
              <w:jc w:val="both"/>
              <w:rPr>
                <w:b/>
                <w:bCs/>
                <w:sz w:val="28"/>
                <w:szCs w:val="28"/>
                <w:lang w:val="vi-VN"/>
              </w:rPr>
            </w:pPr>
          </w:p>
        </w:tc>
      </w:tr>
      <w:tr w:rsidR="009853CD" w:rsidRPr="009853CD" w14:paraId="07FE018B" w14:textId="121F3F35" w:rsidTr="000E4C77">
        <w:tc>
          <w:tcPr>
            <w:tcW w:w="6300" w:type="dxa"/>
          </w:tcPr>
          <w:p w14:paraId="23720130" w14:textId="77777777" w:rsidR="00114D9E" w:rsidRPr="009853CD" w:rsidRDefault="00114D9E" w:rsidP="00114D9E">
            <w:pPr>
              <w:rPr>
                <w:sz w:val="28"/>
                <w:szCs w:val="28"/>
              </w:rPr>
            </w:pPr>
            <w:r w:rsidRPr="009853CD">
              <w:rPr>
                <w:b/>
                <w:bCs/>
                <w:sz w:val="28"/>
                <w:szCs w:val="28"/>
              </w:rPr>
              <w:t>Điều 7. Điều kiện thực hiện đánh giá trường chất lượng cao</w:t>
            </w:r>
          </w:p>
          <w:p w14:paraId="67A45D56" w14:textId="77777777" w:rsidR="00114D9E" w:rsidRPr="009853CD" w:rsidRDefault="00114D9E" w:rsidP="00114D9E">
            <w:pPr>
              <w:widowControl w:val="0"/>
              <w:rPr>
                <w:sz w:val="28"/>
                <w:szCs w:val="28"/>
              </w:rPr>
            </w:pPr>
            <w:r w:rsidRPr="009853CD">
              <w:rPr>
                <w:sz w:val="28"/>
                <w:szCs w:val="28"/>
              </w:rPr>
              <w:t>1. Trường đã được đánh giá chất lượng và công nhận đạt tiêu chuẩn chất lượng giáo dục ở cấp độ cao nhất theo tiêu chuẩn đánh giá chất lượng giáo dục của Bộ Giáo dục và Đào tạo.</w:t>
            </w:r>
          </w:p>
          <w:p w14:paraId="043355A6" w14:textId="77777777" w:rsidR="00114D9E" w:rsidRPr="009853CD" w:rsidRDefault="00114D9E" w:rsidP="00114D9E">
            <w:pPr>
              <w:rPr>
                <w:sz w:val="28"/>
                <w:szCs w:val="28"/>
              </w:rPr>
            </w:pPr>
            <w:r w:rsidRPr="009853CD">
              <w:rPr>
                <w:sz w:val="28"/>
                <w:szCs w:val="28"/>
              </w:rPr>
              <w:t>2. Có đủ hồ sơ tự đánh giá, đăng ký đánh giá ngoài để công nhận trường chất lượng cao.</w:t>
            </w:r>
          </w:p>
          <w:p w14:paraId="27A41662" w14:textId="77777777" w:rsidR="00114D9E" w:rsidRPr="009853CD" w:rsidRDefault="00114D9E" w:rsidP="00114D9E">
            <w:pPr>
              <w:widowControl w:val="0"/>
              <w:spacing w:before="60" w:after="60"/>
              <w:ind w:firstLine="720"/>
              <w:jc w:val="both"/>
              <w:rPr>
                <w:b/>
                <w:bCs/>
                <w:sz w:val="28"/>
                <w:szCs w:val="28"/>
                <w:lang w:val="nl-NL"/>
              </w:rPr>
            </w:pPr>
          </w:p>
        </w:tc>
        <w:tc>
          <w:tcPr>
            <w:tcW w:w="6390" w:type="dxa"/>
          </w:tcPr>
          <w:p w14:paraId="1026F4C9" w14:textId="77777777" w:rsidR="00A17503" w:rsidRPr="009853CD" w:rsidRDefault="00A17503" w:rsidP="00CC397F">
            <w:pPr>
              <w:widowControl w:val="0"/>
              <w:spacing w:before="60" w:after="60" w:line="264" w:lineRule="auto"/>
              <w:jc w:val="both"/>
              <w:rPr>
                <w:b/>
                <w:bCs/>
                <w:sz w:val="28"/>
                <w:szCs w:val="28"/>
                <w:lang w:val="nl-NL"/>
              </w:rPr>
            </w:pPr>
            <w:r w:rsidRPr="009853CD">
              <w:rPr>
                <w:b/>
                <w:bCs/>
                <w:sz w:val="28"/>
                <w:szCs w:val="28"/>
                <w:lang w:val="nl-NL"/>
              </w:rPr>
              <w:t>Điều 13. Điều kiện thực</w:t>
            </w:r>
            <w:r w:rsidRPr="009853CD">
              <w:rPr>
                <w:b/>
                <w:bCs/>
                <w:sz w:val="28"/>
                <w:szCs w:val="28"/>
                <w:lang w:val="vi-VN"/>
              </w:rPr>
              <w:t xml:space="preserve"> hiện đánh giá, kiểm định </w:t>
            </w:r>
            <w:r w:rsidRPr="009853CD">
              <w:rPr>
                <w:b/>
                <w:sz w:val="28"/>
                <w:szCs w:val="28"/>
                <w:lang w:val="nl-NL"/>
              </w:rPr>
              <w:t>cơ sở giáo dục</w:t>
            </w:r>
            <w:r w:rsidRPr="009853CD">
              <w:rPr>
                <w:b/>
                <w:bCs/>
                <w:sz w:val="28"/>
                <w:szCs w:val="28"/>
                <w:lang w:val="nl-NL"/>
              </w:rPr>
              <w:t xml:space="preserve"> đạt</w:t>
            </w:r>
            <w:r w:rsidRPr="009853CD">
              <w:rPr>
                <w:b/>
                <w:bCs/>
                <w:sz w:val="28"/>
                <w:szCs w:val="28"/>
                <w:lang w:val="vi-VN"/>
              </w:rPr>
              <w:t xml:space="preserve"> tiêu chí </w:t>
            </w:r>
            <w:r w:rsidRPr="009853CD">
              <w:rPr>
                <w:b/>
                <w:bCs/>
                <w:sz w:val="28"/>
                <w:szCs w:val="28"/>
                <w:lang w:val="nl-NL"/>
              </w:rPr>
              <w:t>chất lượng cao</w:t>
            </w:r>
          </w:p>
          <w:p w14:paraId="41896DCE" w14:textId="77777777" w:rsidR="00A17503" w:rsidRPr="009853CD" w:rsidRDefault="00A17503" w:rsidP="00CC397F">
            <w:pPr>
              <w:widowControl w:val="0"/>
              <w:spacing w:before="60" w:after="60" w:line="264" w:lineRule="auto"/>
              <w:jc w:val="both"/>
              <w:rPr>
                <w:sz w:val="28"/>
                <w:szCs w:val="28"/>
                <w:lang w:val="vi-VN"/>
              </w:rPr>
            </w:pPr>
            <w:r w:rsidRPr="009853CD">
              <w:rPr>
                <w:sz w:val="28"/>
                <w:szCs w:val="28"/>
                <w:lang w:val="nl-NL"/>
              </w:rPr>
              <w:t>1. Cơ sở giáo dục đã được công nhận đạt kiểm định chất lượng giáo dục cấp độ 3 trở lên và chuẩn quốc gia mức độ 2 theo tiêu chuẩn hiện hành về Kiểm định chất lượng giáo dục của Bộ Giáo dục và Đào tạo</w:t>
            </w:r>
            <w:r w:rsidRPr="009853CD">
              <w:rPr>
                <w:sz w:val="28"/>
                <w:szCs w:val="28"/>
                <w:lang w:val="vi-VN"/>
              </w:rPr>
              <w:t>; đảm bảo nguyên tắc phát triển đối với cơ sở chất lượng cao được quy định tại điểm a khoản 1 Điều 4 của Quyết định này.</w:t>
            </w:r>
          </w:p>
          <w:p w14:paraId="504646CF" w14:textId="77777777" w:rsidR="00A17503" w:rsidRPr="009853CD" w:rsidRDefault="00A17503" w:rsidP="00CC397F">
            <w:pPr>
              <w:widowControl w:val="0"/>
              <w:spacing w:before="60" w:after="60" w:line="264" w:lineRule="auto"/>
              <w:jc w:val="both"/>
              <w:rPr>
                <w:sz w:val="28"/>
                <w:szCs w:val="28"/>
                <w:lang w:val="vi-VN"/>
              </w:rPr>
            </w:pPr>
            <w:r w:rsidRPr="009853CD">
              <w:rPr>
                <w:sz w:val="28"/>
                <w:szCs w:val="28"/>
                <w:lang w:val="vi-VN"/>
              </w:rPr>
              <w:t xml:space="preserve">2. Có đủ hồ sơ đề nghị </w:t>
            </w:r>
            <w:r w:rsidRPr="009853CD">
              <w:rPr>
                <w:spacing w:val="-6"/>
                <w:sz w:val="28"/>
                <w:szCs w:val="28"/>
                <w:lang w:val="vi-VN"/>
              </w:rPr>
              <w:t>đánh giá, kiểm định</w:t>
            </w:r>
            <w:r w:rsidRPr="009853CD">
              <w:rPr>
                <w:sz w:val="28"/>
                <w:szCs w:val="28"/>
                <w:lang w:val="vi-VN"/>
              </w:rPr>
              <w:t xml:space="preserve"> cơ sở giáo dục đạt tiêu chí chất </w:t>
            </w:r>
            <w:r w:rsidRPr="009853CD">
              <w:rPr>
                <w:sz w:val="28"/>
                <w:szCs w:val="28"/>
              </w:rPr>
              <w:t>lượng</w:t>
            </w:r>
            <w:r w:rsidRPr="009853CD">
              <w:rPr>
                <w:sz w:val="28"/>
                <w:szCs w:val="28"/>
                <w:lang w:val="vi-VN"/>
              </w:rPr>
              <w:t xml:space="preserve"> cao</w:t>
            </w:r>
            <w:r w:rsidRPr="009853CD">
              <w:rPr>
                <w:i/>
                <w:iCs/>
                <w:sz w:val="28"/>
                <w:szCs w:val="28"/>
                <w:lang w:val="vi-VN"/>
              </w:rPr>
              <w:t xml:space="preserve"> (được quy định tại Thủ t</w:t>
            </w:r>
            <w:r w:rsidRPr="009853CD">
              <w:rPr>
                <w:i/>
                <w:iCs/>
                <w:sz w:val="28"/>
                <w:szCs w:val="28"/>
              </w:rPr>
              <w:t>ục 2</w:t>
            </w:r>
            <w:r w:rsidRPr="009853CD">
              <w:rPr>
                <w:i/>
                <w:iCs/>
                <w:sz w:val="28"/>
                <w:szCs w:val="28"/>
                <w:lang w:val="vi-VN"/>
              </w:rPr>
              <w:t xml:space="preserve"> trong phụ lục kèm theo Quyết định này).</w:t>
            </w:r>
          </w:p>
          <w:p w14:paraId="52A46686" w14:textId="27489DE4" w:rsidR="00114D9E" w:rsidRPr="009853CD" w:rsidRDefault="00A17503" w:rsidP="00090A23">
            <w:pPr>
              <w:widowControl w:val="0"/>
              <w:shd w:val="clear" w:color="auto" w:fill="FFFFFF"/>
              <w:spacing w:before="60" w:after="60" w:line="264" w:lineRule="auto"/>
              <w:jc w:val="both"/>
              <w:rPr>
                <w:sz w:val="28"/>
                <w:szCs w:val="28"/>
                <w:lang w:val="vi-VN"/>
              </w:rPr>
            </w:pPr>
            <w:r w:rsidRPr="009853CD">
              <w:rPr>
                <w:sz w:val="28"/>
                <w:szCs w:val="28"/>
                <w:lang w:val="nl-NL"/>
              </w:rPr>
              <w:t xml:space="preserve">3. Đối với cơ sở giáo dục mới thành lập đã có Đề án xây dựng chất lượng cao thì không phải kiểm định chất lượng giáo dục nếu đáp ứng được các tiêu chí về kiểm định chất lượng giáo dục tương đương cấp độ 3 trở lên và chuẩn quốc gia mức độ 2. </w:t>
            </w:r>
          </w:p>
        </w:tc>
        <w:tc>
          <w:tcPr>
            <w:tcW w:w="2250" w:type="dxa"/>
          </w:tcPr>
          <w:p w14:paraId="017715A1" w14:textId="77777777" w:rsidR="00114D9E" w:rsidRPr="009853CD" w:rsidRDefault="00114D9E" w:rsidP="00114D9E">
            <w:pPr>
              <w:widowControl w:val="0"/>
              <w:spacing w:before="60" w:after="60"/>
              <w:jc w:val="both"/>
              <w:rPr>
                <w:sz w:val="28"/>
                <w:szCs w:val="28"/>
                <w:lang w:val="vi-VN"/>
              </w:rPr>
            </w:pPr>
            <w:r w:rsidRPr="009853CD">
              <w:rPr>
                <w:sz w:val="28"/>
                <w:szCs w:val="28"/>
                <w:lang w:val="vi-VN"/>
              </w:rPr>
              <w:t>Điều chỉnh phù hợp với các quy định tại các Thông tư mơi của Bộ GD ĐT.</w:t>
            </w:r>
          </w:p>
          <w:p w14:paraId="53C8875B" w14:textId="7C23F70E" w:rsidR="00114D9E" w:rsidRPr="009853CD" w:rsidRDefault="00114D9E" w:rsidP="00114D9E">
            <w:pPr>
              <w:widowControl w:val="0"/>
              <w:spacing w:before="60" w:after="60"/>
              <w:jc w:val="both"/>
              <w:rPr>
                <w:sz w:val="28"/>
                <w:szCs w:val="28"/>
                <w:lang w:val="vi-VN"/>
              </w:rPr>
            </w:pPr>
            <w:r w:rsidRPr="009853CD">
              <w:rPr>
                <w:sz w:val="28"/>
                <w:szCs w:val="28"/>
                <w:lang w:val="nl-NL"/>
              </w:rPr>
              <w:t>Bổ</w:t>
            </w:r>
            <w:r w:rsidRPr="009853CD">
              <w:rPr>
                <w:sz w:val="28"/>
                <w:szCs w:val="28"/>
                <w:lang w:val="vi-VN"/>
              </w:rPr>
              <w:t xml:space="preserve"> sung cho phù hợp với yêu cầu thực tế: </w:t>
            </w:r>
            <w:r w:rsidRPr="009853CD">
              <w:rPr>
                <w:sz w:val="28"/>
                <w:szCs w:val="28"/>
                <w:lang w:val="nl-NL"/>
              </w:rPr>
              <w:t xml:space="preserve">Đối với cơ sở giáo dục mới thành lập đã có Đề án xây dựng chất lượng cao </w:t>
            </w:r>
            <w:r w:rsidR="00090A23" w:rsidRPr="009853CD">
              <w:rPr>
                <w:sz w:val="28"/>
                <w:szCs w:val="28"/>
                <w:lang w:val="vi-VN"/>
              </w:rPr>
              <w:t>…</w:t>
            </w:r>
          </w:p>
        </w:tc>
      </w:tr>
      <w:tr w:rsidR="009853CD" w:rsidRPr="009853CD" w14:paraId="7F8B23CD" w14:textId="4EFD8340" w:rsidTr="000E4C77">
        <w:tc>
          <w:tcPr>
            <w:tcW w:w="6300" w:type="dxa"/>
          </w:tcPr>
          <w:p w14:paraId="1A3F6705" w14:textId="169577D9" w:rsidR="00627B08" w:rsidRPr="009853CD" w:rsidRDefault="005C202F" w:rsidP="005C202F">
            <w:pPr>
              <w:spacing w:before="60" w:after="60"/>
              <w:jc w:val="both"/>
              <w:rPr>
                <w:b/>
                <w:bCs/>
                <w:sz w:val="28"/>
                <w:szCs w:val="28"/>
                <w:lang w:val="vi-VN"/>
              </w:rPr>
            </w:pPr>
            <w:r w:rsidRPr="009853CD">
              <w:rPr>
                <w:b/>
                <w:bCs/>
                <w:sz w:val="28"/>
                <w:szCs w:val="28"/>
                <w:lang w:val="vi-VN"/>
              </w:rPr>
              <w:lastRenderedPageBreak/>
              <w:t xml:space="preserve"> </w:t>
            </w:r>
            <w:r w:rsidR="00627B08" w:rsidRPr="009853CD">
              <w:rPr>
                <w:b/>
                <w:bCs/>
                <w:sz w:val="28"/>
                <w:szCs w:val="28"/>
                <w:lang w:val="vi-VN"/>
              </w:rPr>
              <w:t>Quyết định số 20/2013/QĐ- UBND:</w:t>
            </w:r>
          </w:p>
          <w:p w14:paraId="5866639A" w14:textId="77777777" w:rsidR="00627B08" w:rsidRPr="009853CD" w:rsidRDefault="00627B08" w:rsidP="00627B08">
            <w:pPr>
              <w:jc w:val="both"/>
              <w:rPr>
                <w:sz w:val="28"/>
                <w:szCs w:val="28"/>
              </w:rPr>
            </w:pPr>
            <w:r w:rsidRPr="009853CD">
              <w:rPr>
                <w:b/>
                <w:bCs/>
                <w:sz w:val="28"/>
                <w:szCs w:val="28"/>
              </w:rPr>
              <w:t>Điều 6. Quy trình và chu kỳ đánh giá trường chất lượng cao</w:t>
            </w:r>
          </w:p>
          <w:p w14:paraId="6B07E8AE" w14:textId="77777777" w:rsidR="00627B08" w:rsidRPr="009853CD" w:rsidRDefault="00627B08" w:rsidP="00627B08">
            <w:pPr>
              <w:jc w:val="both"/>
              <w:rPr>
                <w:sz w:val="28"/>
                <w:szCs w:val="28"/>
              </w:rPr>
            </w:pPr>
            <w:r w:rsidRPr="009853CD">
              <w:rPr>
                <w:sz w:val="28"/>
                <w:szCs w:val="28"/>
              </w:rPr>
              <w:t>1. Quy trình đánh giá trường chất lượng cao gồm 05 bước sau:</w:t>
            </w:r>
          </w:p>
          <w:p w14:paraId="29763DF8" w14:textId="77777777" w:rsidR="00627B08" w:rsidRPr="009853CD" w:rsidRDefault="00627B08" w:rsidP="00627B08">
            <w:pPr>
              <w:jc w:val="both"/>
              <w:rPr>
                <w:sz w:val="28"/>
                <w:szCs w:val="28"/>
              </w:rPr>
            </w:pPr>
            <w:r w:rsidRPr="009853CD">
              <w:rPr>
                <w:sz w:val="28"/>
                <w:szCs w:val="28"/>
              </w:rPr>
              <w:t>a) Trường tự đánh giá trên cơ sở các tiêu chí và các quy định khác về kiểm định chất lượng giáo dục của Bộ Giáo dục và Đào tạo;</w:t>
            </w:r>
          </w:p>
          <w:p w14:paraId="38341628" w14:textId="77777777" w:rsidR="00627B08" w:rsidRPr="009853CD" w:rsidRDefault="00627B08" w:rsidP="00627B08">
            <w:pPr>
              <w:jc w:val="both"/>
              <w:rPr>
                <w:sz w:val="28"/>
                <w:szCs w:val="28"/>
              </w:rPr>
            </w:pPr>
            <w:r w:rsidRPr="009853CD">
              <w:rPr>
                <w:sz w:val="28"/>
                <w:szCs w:val="28"/>
              </w:rPr>
              <w:t>b) Kiểm tra, hỗ trợ của cơ quan quản lý nhà nước và thực hiện đổi mới nâng cao chất lượng giáo dục của trường, hoàn thiện hồ sơ tự đánh giá;</w:t>
            </w:r>
          </w:p>
          <w:p w14:paraId="4142C5D0" w14:textId="77777777" w:rsidR="00627B08" w:rsidRPr="009853CD" w:rsidRDefault="00627B08" w:rsidP="00627B08">
            <w:pPr>
              <w:jc w:val="both"/>
              <w:rPr>
                <w:sz w:val="28"/>
                <w:szCs w:val="28"/>
              </w:rPr>
            </w:pPr>
            <w:r w:rsidRPr="009853CD">
              <w:rPr>
                <w:sz w:val="28"/>
                <w:szCs w:val="28"/>
              </w:rPr>
              <w:t>c) Đăng ký đánh giá và đăng ký công nhận đạt tiêu chí chất lượng cao của trường;</w:t>
            </w:r>
          </w:p>
          <w:p w14:paraId="39AB88C4" w14:textId="77777777" w:rsidR="00627B08" w:rsidRPr="009853CD" w:rsidRDefault="00627B08" w:rsidP="00627B08">
            <w:pPr>
              <w:jc w:val="both"/>
              <w:rPr>
                <w:sz w:val="28"/>
                <w:szCs w:val="28"/>
              </w:rPr>
            </w:pPr>
            <w:r w:rsidRPr="009853CD">
              <w:rPr>
                <w:sz w:val="28"/>
                <w:szCs w:val="28"/>
              </w:rPr>
              <w:t>d) Đánh giá ngoài đối với trường do cơ quan kiểm định độc lập tiến hành;</w:t>
            </w:r>
          </w:p>
          <w:p w14:paraId="12B31A6D" w14:textId="77777777" w:rsidR="00114D9E" w:rsidRPr="009853CD" w:rsidRDefault="00627B08" w:rsidP="00627B08">
            <w:pPr>
              <w:jc w:val="both"/>
              <w:rPr>
                <w:sz w:val="28"/>
                <w:szCs w:val="28"/>
                <w:lang w:val="vi-VN"/>
              </w:rPr>
            </w:pPr>
            <w:r w:rsidRPr="009853CD">
              <w:rPr>
                <w:sz w:val="28"/>
                <w:szCs w:val="28"/>
              </w:rPr>
              <w:t>đ) Công nhận trường đạt các tiêu chí trường chất lượng cao và quyết định công nhận trường chất lượng cao.</w:t>
            </w:r>
          </w:p>
          <w:p w14:paraId="7C098616" w14:textId="77777777" w:rsidR="00966B47" w:rsidRPr="009853CD" w:rsidRDefault="00966B47" w:rsidP="00966B47">
            <w:pPr>
              <w:rPr>
                <w:sz w:val="28"/>
                <w:szCs w:val="28"/>
              </w:rPr>
            </w:pPr>
            <w:r w:rsidRPr="009853CD">
              <w:rPr>
                <w:b/>
                <w:bCs/>
                <w:sz w:val="28"/>
                <w:szCs w:val="28"/>
              </w:rPr>
              <w:t>Điều 8. Thẩm quyền đánh giá, công nhận, thu hồi quyết định công nhận trường chất lượng cao</w:t>
            </w:r>
          </w:p>
          <w:p w14:paraId="1469E691" w14:textId="77777777" w:rsidR="00966B47" w:rsidRPr="009853CD" w:rsidRDefault="00966B47" w:rsidP="00966B47">
            <w:pPr>
              <w:rPr>
                <w:sz w:val="28"/>
                <w:szCs w:val="28"/>
              </w:rPr>
            </w:pPr>
            <w:r w:rsidRPr="009853CD">
              <w:rPr>
                <w:sz w:val="28"/>
                <w:szCs w:val="28"/>
              </w:rPr>
              <w:t>1. Ủy ban nhân dân Thành phố ủy quyền Sở Giáo dục và Đào tạo thành lập Hội đồng kiểm định độc lập để đánh giá, đề xuất công nhận trường chất lượng cao.</w:t>
            </w:r>
          </w:p>
          <w:p w14:paraId="35770F08" w14:textId="640168A6" w:rsidR="00966B47" w:rsidRPr="009853CD" w:rsidRDefault="00966B47" w:rsidP="00966B47">
            <w:pPr>
              <w:rPr>
                <w:sz w:val="28"/>
                <w:szCs w:val="28"/>
                <w:lang w:val="vi-VN"/>
              </w:rPr>
            </w:pPr>
            <w:r w:rsidRPr="009853CD">
              <w:rPr>
                <w:sz w:val="28"/>
                <w:szCs w:val="28"/>
              </w:rPr>
              <w:t>2. Ủy ban nhân dân Thành phố quyết định công nhận hoặc thu hồi quyết định công nhận trường chất lượng cao trên cơ sở kết quả đánh giá của Hội đồng kiểm định độc lập và đề nghị của Giám đốc Sở Giáo dục và Đào tạo.</w:t>
            </w:r>
          </w:p>
        </w:tc>
        <w:tc>
          <w:tcPr>
            <w:tcW w:w="6390" w:type="dxa"/>
          </w:tcPr>
          <w:p w14:paraId="70478CDA" w14:textId="77777777" w:rsidR="00114D9E" w:rsidRPr="009853CD" w:rsidRDefault="00114D9E" w:rsidP="00372306">
            <w:pPr>
              <w:widowControl w:val="0"/>
              <w:spacing w:before="60" w:after="60"/>
              <w:jc w:val="both"/>
              <w:rPr>
                <w:i/>
                <w:iCs/>
                <w:sz w:val="28"/>
                <w:szCs w:val="28"/>
                <w:lang w:val="vi-VN"/>
              </w:rPr>
            </w:pPr>
          </w:p>
          <w:p w14:paraId="03F369A8" w14:textId="77777777" w:rsidR="006622C7" w:rsidRPr="009853CD" w:rsidRDefault="006622C7" w:rsidP="00372306">
            <w:pPr>
              <w:widowControl w:val="0"/>
              <w:spacing w:before="60" w:after="60"/>
              <w:jc w:val="both"/>
              <w:rPr>
                <w:b/>
                <w:bCs/>
                <w:sz w:val="28"/>
                <w:szCs w:val="28"/>
                <w:lang w:val="vi-VN"/>
              </w:rPr>
            </w:pPr>
            <w:r w:rsidRPr="009853CD">
              <w:rPr>
                <w:b/>
                <w:bCs/>
                <w:sz w:val="28"/>
                <w:szCs w:val="28"/>
                <w:lang w:val="vi-VN"/>
              </w:rPr>
              <w:t xml:space="preserve">Điều </w:t>
            </w:r>
            <w:r w:rsidRPr="009853CD">
              <w:rPr>
                <w:b/>
                <w:bCs/>
                <w:sz w:val="28"/>
                <w:szCs w:val="28"/>
                <w:lang w:val="en-GB"/>
              </w:rPr>
              <w:t>14</w:t>
            </w:r>
            <w:r w:rsidRPr="009853CD">
              <w:rPr>
                <w:b/>
                <w:bCs/>
                <w:sz w:val="28"/>
                <w:szCs w:val="28"/>
                <w:lang w:val="vi-VN"/>
              </w:rPr>
              <w:t>. T</w:t>
            </w:r>
            <w:r w:rsidRPr="009853CD">
              <w:rPr>
                <w:b/>
                <w:bCs/>
                <w:sz w:val="28"/>
                <w:szCs w:val="28"/>
              </w:rPr>
              <w:t>rình tự</w:t>
            </w:r>
            <w:r w:rsidRPr="009853CD">
              <w:rPr>
                <w:b/>
                <w:bCs/>
                <w:sz w:val="28"/>
                <w:szCs w:val="28"/>
                <w:lang w:val="vi-VN"/>
              </w:rPr>
              <w:t xml:space="preserve">, thủ tục </w:t>
            </w:r>
            <w:r w:rsidRPr="009853CD">
              <w:rPr>
                <w:b/>
                <w:bCs/>
                <w:sz w:val="28"/>
                <w:szCs w:val="28"/>
              </w:rPr>
              <w:t>công nhận cơ sở giáo dục chất lượng cao</w:t>
            </w:r>
          </w:p>
          <w:p w14:paraId="2C28F938" w14:textId="77777777" w:rsidR="006622C7" w:rsidRPr="009853CD" w:rsidRDefault="006622C7" w:rsidP="00372306">
            <w:pPr>
              <w:widowControl w:val="0"/>
              <w:spacing w:before="60" w:after="60"/>
              <w:jc w:val="both"/>
              <w:rPr>
                <w:sz w:val="28"/>
                <w:szCs w:val="28"/>
                <w:lang w:val="vi-VN"/>
              </w:rPr>
            </w:pPr>
            <w:r w:rsidRPr="009853CD">
              <w:rPr>
                <w:sz w:val="28"/>
                <w:szCs w:val="28"/>
                <w:lang w:val="vi-VN"/>
              </w:rPr>
              <w:t>Trình tự thực hiện</w:t>
            </w:r>
          </w:p>
          <w:p w14:paraId="3AEDB31C" w14:textId="77777777" w:rsidR="006622C7" w:rsidRPr="009853CD" w:rsidRDefault="006622C7" w:rsidP="00372306">
            <w:pPr>
              <w:widowControl w:val="0"/>
              <w:numPr>
                <w:ilvl w:val="0"/>
                <w:numId w:val="34"/>
              </w:numPr>
              <w:tabs>
                <w:tab w:val="left" w:pos="346"/>
              </w:tabs>
              <w:spacing w:before="60" w:after="60"/>
              <w:ind w:left="0" w:firstLine="76"/>
              <w:jc w:val="both"/>
              <w:rPr>
                <w:b/>
                <w:bCs/>
                <w:spacing w:val="-2"/>
                <w:sz w:val="28"/>
                <w:szCs w:val="28"/>
                <w:lang w:val="vi-VN"/>
              </w:rPr>
            </w:pPr>
            <w:r w:rsidRPr="009853CD">
              <w:rPr>
                <w:bCs/>
                <w:spacing w:val="-2"/>
                <w:sz w:val="28"/>
                <w:szCs w:val="28"/>
              </w:rPr>
              <w:t xml:space="preserve">Cơ sở giáo dục </w:t>
            </w:r>
            <w:r w:rsidRPr="009853CD">
              <w:rPr>
                <w:spacing w:val="-2"/>
                <w:sz w:val="28"/>
                <w:szCs w:val="28"/>
                <w:lang w:val="vi-VN"/>
              </w:rPr>
              <w:t>tự đánh giá theo các tiêu chí áp dụng đối với cơ sở giáo dục chất lượng cao được quy định tại Quyết định này và thực hiện theo quy trình:</w:t>
            </w:r>
          </w:p>
          <w:p w14:paraId="4BFD03E0" w14:textId="1BA827A3" w:rsidR="006622C7" w:rsidRPr="009853CD" w:rsidRDefault="00090A23" w:rsidP="00372306">
            <w:pPr>
              <w:widowControl w:val="0"/>
              <w:tabs>
                <w:tab w:val="left" w:pos="346"/>
              </w:tabs>
              <w:spacing w:before="60" w:after="60"/>
              <w:ind w:right="-18"/>
              <w:jc w:val="both"/>
              <w:rPr>
                <w:spacing w:val="-6"/>
                <w:sz w:val="28"/>
                <w:szCs w:val="28"/>
              </w:rPr>
            </w:pPr>
            <w:r w:rsidRPr="009853CD">
              <w:rPr>
                <w:spacing w:val="-6"/>
                <w:sz w:val="28"/>
                <w:szCs w:val="28"/>
                <w:lang w:val="vi-VN"/>
              </w:rPr>
              <w:t xml:space="preserve">a) </w:t>
            </w:r>
            <w:r w:rsidR="006622C7" w:rsidRPr="009853CD">
              <w:rPr>
                <w:spacing w:val="-6"/>
                <w:sz w:val="28"/>
                <w:szCs w:val="28"/>
              </w:rPr>
              <w:t>Thành lập Ban xây dựng Đề án: Xây dựng cơ sở giáo dục chất lượng cao</w:t>
            </w:r>
            <w:r w:rsidR="006622C7" w:rsidRPr="009853CD">
              <w:rPr>
                <w:spacing w:val="-6"/>
                <w:sz w:val="28"/>
                <w:szCs w:val="28"/>
                <w:lang w:val="vi-VN"/>
              </w:rPr>
              <w:t>;</w:t>
            </w:r>
          </w:p>
          <w:p w14:paraId="448A85E3" w14:textId="77777777" w:rsidR="006622C7" w:rsidRPr="009853CD" w:rsidRDefault="006622C7" w:rsidP="00372306">
            <w:pPr>
              <w:widowControl w:val="0"/>
              <w:numPr>
                <w:ilvl w:val="0"/>
                <w:numId w:val="35"/>
              </w:numPr>
              <w:tabs>
                <w:tab w:val="left" w:pos="346"/>
              </w:tabs>
              <w:spacing w:before="60" w:after="60"/>
              <w:ind w:left="0" w:right="139" w:firstLine="76"/>
              <w:jc w:val="both"/>
              <w:rPr>
                <w:spacing w:val="-10"/>
                <w:sz w:val="28"/>
                <w:szCs w:val="28"/>
                <w:lang w:val="vi-VN"/>
              </w:rPr>
            </w:pPr>
            <w:r w:rsidRPr="009853CD">
              <w:rPr>
                <w:spacing w:val="-10"/>
                <w:sz w:val="28"/>
                <w:szCs w:val="28"/>
              </w:rPr>
              <w:t>Lập kế hoạch xây dựng đề án, thu thập, xử lý và phân tích các minh chứng</w:t>
            </w:r>
            <w:r w:rsidRPr="009853CD">
              <w:rPr>
                <w:spacing w:val="-10"/>
                <w:sz w:val="28"/>
                <w:szCs w:val="28"/>
                <w:lang w:val="vi-VN"/>
              </w:rPr>
              <w:t>;</w:t>
            </w:r>
          </w:p>
          <w:p w14:paraId="113F2352" w14:textId="77777777" w:rsidR="006622C7" w:rsidRPr="009853CD" w:rsidRDefault="006622C7" w:rsidP="00372306">
            <w:pPr>
              <w:widowControl w:val="0"/>
              <w:numPr>
                <w:ilvl w:val="0"/>
                <w:numId w:val="35"/>
              </w:numPr>
              <w:tabs>
                <w:tab w:val="left" w:pos="346"/>
                <w:tab w:val="left" w:pos="8910"/>
              </w:tabs>
              <w:spacing w:before="60" w:after="60"/>
              <w:ind w:left="0" w:right="-18" w:firstLine="76"/>
              <w:jc w:val="both"/>
              <w:rPr>
                <w:spacing w:val="-6"/>
                <w:sz w:val="28"/>
                <w:szCs w:val="28"/>
                <w:lang w:val="vi-VN"/>
              </w:rPr>
            </w:pPr>
            <w:r w:rsidRPr="009853CD">
              <w:rPr>
                <w:sz w:val="28"/>
                <w:szCs w:val="28"/>
                <w:lang w:val="vi-VN"/>
              </w:rPr>
              <w:t>Cơ sở giáo dục xây dựng Đề án</w:t>
            </w:r>
            <w:r w:rsidRPr="009853CD">
              <w:rPr>
                <w:b/>
                <w:bCs/>
                <w:sz w:val="28"/>
                <w:szCs w:val="28"/>
                <w:lang w:val="vi-VN"/>
              </w:rPr>
              <w:t xml:space="preserve"> </w:t>
            </w:r>
            <w:r w:rsidRPr="009853CD">
              <w:rPr>
                <w:spacing w:val="-6"/>
                <w:sz w:val="28"/>
                <w:szCs w:val="28"/>
              </w:rPr>
              <w:t>cơ sở giáo dục chất lượng cao</w:t>
            </w:r>
            <w:r w:rsidRPr="009853CD">
              <w:rPr>
                <w:spacing w:val="-6"/>
                <w:sz w:val="28"/>
                <w:szCs w:val="28"/>
                <w:lang w:val="vi-VN"/>
              </w:rPr>
              <w:t xml:space="preserve">, </w:t>
            </w:r>
            <w:r w:rsidRPr="009853CD">
              <w:rPr>
                <w:spacing w:val="-6"/>
                <w:sz w:val="28"/>
                <w:szCs w:val="28"/>
              </w:rPr>
              <w:t>đảm bảo nội dung, quy định</w:t>
            </w:r>
            <w:r w:rsidRPr="009853CD">
              <w:rPr>
                <w:spacing w:val="-6"/>
                <w:sz w:val="28"/>
                <w:szCs w:val="28"/>
                <w:lang w:val="vi-VN"/>
              </w:rPr>
              <w:t xml:space="preserve"> theo</w:t>
            </w:r>
            <w:r w:rsidRPr="009853CD">
              <w:rPr>
                <w:spacing w:val="-6"/>
                <w:sz w:val="28"/>
                <w:szCs w:val="28"/>
              </w:rPr>
              <w:t xml:space="preserve"> các tiêu chí chất lượng cao của Quyết định này</w:t>
            </w:r>
            <w:r w:rsidRPr="009853CD">
              <w:rPr>
                <w:spacing w:val="-6"/>
                <w:sz w:val="28"/>
                <w:szCs w:val="28"/>
                <w:lang w:val="vi-VN"/>
              </w:rPr>
              <w:t xml:space="preserve">; </w:t>
            </w:r>
            <w:r w:rsidRPr="009853CD">
              <w:rPr>
                <w:sz w:val="28"/>
                <w:szCs w:val="28"/>
              </w:rPr>
              <w:t>Đánh giá các mức đạt được trong từng tiêu chí</w:t>
            </w:r>
            <w:r w:rsidRPr="009853CD">
              <w:rPr>
                <w:sz w:val="28"/>
                <w:szCs w:val="28"/>
                <w:lang w:val="vi-VN"/>
              </w:rPr>
              <w:t>;</w:t>
            </w:r>
          </w:p>
          <w:p w14:paraId="3E3AA9B3" w14:textId="77777777" w:rsidR="006622C7" w:rsidRPr="009853CD" w:rsidRDefault="006622C7" w:rsidP="00372306">
            <w:pPr>
              <w:tabs>
                <w:tab w:val="left" w:pos="346"/>
              </w:tabs>
              <w:spacing w:before="60" w:after="60"/>
              <w:ind w:left="28" w:right="-18" w:firstLine="76"/>
              <w:jc w:val="both"/>
              <w:rPr>
                <w:sz w:val="28"/>
                <w:szCs w:val="28"/>
                <w:lang w:val="vi-VN"/>
              </w:rPr>
            </w:pPr>
            <w:r w:rsidRPr="009853CD">
              <w:rPr>
                <w:sz w:val="28"/>
                <w:szCs w:val="28"/>
                <w:lang w:val="vi-VN"/>
              </w:rPr>
              <w:t>d) Cơ sở giáo dục tự kiểm tra, đánh giá theo các tiêu chí ch</w:t>
            </w:r>
            <w:r w:rsidRPr="009853CD">
              <w:rPr>
                <w:sz w:val="28"/>
                <w:szCs w:val="28"/>
              </w:rPr>
              <w:t>ấ</w:t>
            </w:r>
            <w:r w:rsidRPr="009853CD">
              <w:rPr>
                <w:sz w:val="28"/>
                <w:szCs w:val="28"/>
                <w:lang w:val="vi-VN"/>
              </w:rPr>
              <w:t>t lượng cao được quy định tại Quyết định này.</w:t>
            </w:r>
          </w:p>
          <w:p w14:paraId="6B8D189C" w14:textId="77777777" w:rsidR="006622C7" w:rsidRPr="009853CD" w:rsidRDefault="006622C7" w:rsidP="00372306">
            <w:pPr>
              <w:widowControl w:val="0"/>
              <w:tabs>
                <w:tab w:val="left" w:pos="346"/>
              </w:tabs>
              <w:spacing w:before="60" w:after="60"/>
              <w:ind w:firstLine="76"/>
              <w:jc w:val="both"/>
              <w:rPr>
                <w:sz w:val="28"/>
                <w:szCs w:val="28"/>
                <w:lang w:val="vi-VN"/>
              </w:rPr>
            </w:pPr>
            <w:r w:rsidRPr="009853CD">
              <w:rPr>
                <w:bCs/>
                <w:sz w:val="28"/>
                <w:szCs w:val="28"/>
                <w:lang w:val="vi-VN"/>
              </w:rPr>
              <w:t xml:space="preserve">2. </w:t>
            </w:r>
            <w:r w:rsidRPr="009853CD">
              <w:rPr>
                <w:bCs/>
                <w:sz w:val="28"/>
                <w:szCs w:val="28"/>
              </w:rPr>
              <w:t xml:space="preserve">Cơ sở giáo dục </w:t>
            </w:r>
            <w:r w:rsidRPr="009853CD">
              <w:rPr>
                <w:sz w:val="28"/>
                <w:szCs w:val="28"/>
                <w:lang w:val="vi-VN"/>
              </w:rPr>
              <w:t xml:space="preserve">nộp hồ sơ đề nghị </w:t>
            </w:r>
            <w:r w:rsidRPr="009853CD">
              <w:rPr>
                <w:spacing w:val="-6"/>
                <w:sz w:val="28"/>
                <w:szCs w:val="28"/>
                <w:lang w:val="vi-VN"/>
              </w:rPr>
              <w:t>đánh giá, kiểm định</w:t>
            </w:r>
            <w:r w:rsidRPr="009853CD">
              <w:rPr>
                <w:sz w:val="28"/>
                <w:szCs w:val="28"/>
                <w:lang w:val="vi-VN"/>
              </w:rPr>
              <w:t xml:space="preserve"> đạt tiêu chí chất </w:t>
            </w:r>
            <w:r w:rsidRPr="009853CD">
              <w:rPr>
                <w:sz w:val="28"/>
                <w:szCs w:val="28"/>
              </w:rPr>
              <w:t>lượng</w:t>
            </w:r>
            <w:r w:rsidRPr="009853CD">
              <w:rPr>
                <w:sz w:val="28"/>
                <w:szCs w:val="28"/>
                <w:lang w:val="vi-VN"/>
              </w:rPr>
              <w:t xml:space="preserve"> cao về </w:t>
            </w:r>
            <w:r w:rsidRPr="009853CD">
              <w:rPr>
                <w:sz w:val="28"/>
                <w:szCs w:val="28"/>
              </w:rPr>
              <w:t xml:space="preserve">Sở </w:t>
            </w:r>
            <w:r w:rsidRPr="009853CD">
              <w:rPr>
                <w:bCs/>
                <w:sz w:val="28"/>
                <w:szCs w:val="28"/>
              </w:rPr>
              <w:t>Giáo dục và Đào tạo</w:t>
            </w:r>
            <w:r w:rsidRPr="009853CD">
              <w:rPr>
                <w:bCs/>
                <w:sz w:val="28"/>
                <w:szCs w:val="28"/>
                <w:lang w:val="vi-VN"/>
              </w:rPr>
              <w:t xml:space="preserve"> </w:t>
            </w:r>
            <w:r w:rsidRPr="009853CD">
              <w:rPr>
                <w:sz w:val="28"/>
                <w:szCs w:val="28"/>
                <w:lang w:val="vi-VN"/>
              </w:rPr>
              <w:t>(</w:t>
            </w:r>
            <w:r w:rsidRPr="009853CD">
              <w:rPr>
                <w:i/>
                <w:iCs/>
                <w:sz w:val="28"/>
                <w:szCs w:val="28"/>
                <w:lang w:val="vi-VN"/>
              </w:rPr>
              <w:t>thành phần hồ sơ được quy định tại Thủ t</w:t>
            </w:r>
            <w:r w:rsidRPr="009853CD">
              <w:rPr>
                <w:i/>
                <w:iCs/>
                <w:sz w:val="28"/>
                <w:szCs w:val="28"/>
              </w:rPr>
              <w:t>ục 2</w:t>
            </w:r>
            <w:r w:rsidRPr="009853CD">
              <w:rPr>
                <w:i/>
                <w:iCs/>
                <w:sz w:val="28"/>
                <w:szCs w:val="28"/>
                <w:lang w:val="vi-VN"/>
              </w:rPr>
              <w:t xml:space="preserve"> trong phụ lục kèm theo Quyết định này).</w:t>
            </w:r>
          </w:p>
          <w:p w14:paraId="1EF5F7AF" w14:textId="77777777" w:rsidR="006622C7" w:rsidRPr="009853CD" w:rsidRDefault="006622C7" w:rsidP="00372306">
            <w:pPr>
              <w:widowControl w:val="0"/>
              <w:spacing w:before="60" w:after="60"/>
              <w:jc w:val="both"/>
              <w:rPr>
                <w:sz w:val="28"/>
                <w:szCs w:val="28"/>
                <w:lang w:val="vi-VN"/>
              </w:rPr>
            </w:pPr>
            <w:r w:rsidRPr="009853CD">
              <w:rPr>
                <w:spacing w:val="-10"/>
                <w:sz w:val="28"/>
                <w:szCs w:val="28"/>
              </w:rPr>
              <w:t>3</w:t>
            </w:r>
            <w:r w:rsidRPr="009853CD">
              <w:rPr>
                <w:spacing w:val="-10"/>
                <w:sz w:val="28"/>
                <w:szCs w:val="28"/>
                <w:lang w:val="vi-VN"/>
              </w:rPr>
              <w:t xml:space="preserve">. </w:t>
            </w:r>
            <w:r w:rsidRPr="009853CD">
              <w:rPr>
                <w:spacing w:val="-10"/>
                <w:sz w:val="28"/>
                <w:szCs w:val="28"/>
              </w:rPr>
              <w:t xml:space="preserve">Sở </w:t>
            </w:r>
            <w:r w:rsidRPr="009853CD">
              <w:rPr>
                <w:bCs/>
                <w:spacing w:val="-2"/>
                <w:sz w:val="28"/>
                <w:szCs w:val="28"/>
              </w:rPr>
              <w:t xml:space="preserve">Giáo dục và Đào tạo tiếp nhận hồ sơ đề nghị </w:t>
            </w:r>
            <w:r w:rsidRPr="009853CD">
              <w:rPr>
                <w:spacing w:val="-6"/>
                <w:sz w:val="28"/>
                <w:szCs w:val="28"/>
                <w:lang w:val="vi-VN"/>
              </w:rPr>
              <w:t>đánh giá, kiểm định</w:t>
            </w:r>
            <w:r w:rsidRPr="009853CD">
              <w:rPr>
                <w:sz w:val="28"/>
                <w:szCs w:val="28"/>
                <w:lang w:val="vi-VN"/>
              </w:rPr>
              <w:t xml:space="preserve"> </w:t>
            </w:r>
            <w:r w:rsidRPr="009853CD">
              <w:rPr>
                <w:sz w:val="28"/>
                <w:szCs w:val="28"/>
              </w:rPr>
              <w:t>cơ sở giáo dục đạt tiêu chí chất lượng cao</w:t>
            </w:r>
            <w:r w:rsidRPr="009853CD">
              <w:rPr>
                <w:sz w:val="28"/>
                <w:szCs w:val="28"/>
                <w:lang w:val="vi-VN"/>
              </w:rPr>
              <w:t>.</w:t>
            </w:r>
          </w:p>
          <w:p w14:paraId="5D2BB456" w14:textId="77777777" w:rsidR="006622C7" w:rsidRPr="009853CD" w:rsidRDefault="006622C7" w:rsidP="00372306">
            <w:pPr>
              <w:widowControl w:val="0"/>
              <w:spacing w:before="60" w:after="60"/>
              <w:jc w:val="both"/>
              <w:rPr>
                <w:bCs/>
                <w:spacing w:val="-2"/>
                <w:sz w:val="28"/>
                <w:szCs w:val="28"/>
                <w:lang w:val="vi-VN"/>
              </w:rPr>
            </w:pPr>
            <w:r w:rsidRPr="009853CD">
              <w:rPr>
                <w:bCs/>
                <w:spacing w:val="-2"/>
                <w:sz w:val="28"/>
                <w:szCs w:val="28"/>
              </w:rPr>
              <w:t>4</w:t>
            </w:r>
            <w:r w:rsidRPr="009853CD">
              <w:rPr>
                <w:bCs/>
                <w:spacing w:val="-2"/>
                <w:sz w:val="28"/>
                <w:szCs w:val="28"/>
                <w:lang w:val="vi-VN"/>
              </w:rPr>
              <w:t xml:space="preserve">. </w:t>
            </w:r>
            <w:r w:rsidRPr="009853CD">
              <w:rPr>
                <w:bCs/>
                <w:spacing w:val="-2"/>
                <w:sz w:val="28"/>
                <w:szCs w:val="28"/>
              </w:rPr>
              <w:t xml:space="preserve">Phòng chủ trì phối hợp với các phòng liên quan </w:t>
            </w:r>
            <w:r w:rsidRPr="009853CD">
              <w:rPr>
                <w:bCs/>
                <w:spacing w:val="-2"/>
                <w:sz w:val="28"/>
                <w:szCs w:val="28"/>
                <w:lang w:val="vi-VN"/>
              </w:rPr>
              <w:t xml:space="preserve">thuộc </w:t>
            </w:r>
            <w:r w:rsidRPr="009853CD">
              <w:rPr>
                <w:spacing w:val="-10"/>
                <w:sz w:val="28"/>
                <w:szCs w:val="28"/>
              </w:rPr>
              <w:t xml:space="preserve">Sở </w:t>
            </w:r>
            <w:r w:rsidRPr="009853CD">
              <w:rPr>
                <w:bCs/>
                <w:spacing w:val="-2"/>
                <w:sz w:val="28"/>
                <w:szCs w:val="28"/>
              </w:rPr>
              <w:t>Giáo dục và Đào tạo</w:t>
            </w:r>
            <w:r w:rsidRPr="009853CD">
              <w:rPr>
                <w:bCs/>
                <w:spacing w:val="-2"/>
                <w:sz w:val="28"/>
                <w:szCs w:val="28"/>
                <w:lang w:val="vi-VN"/>
              </w:rPr>
              <w:t xml:space="preserve"> </w:t>
            </w:r>
            <w:r w:rsidRPr="009853CD">
              <w:rPr>
                <w:bCs/>
                <w:spacing w:val="-2"/>
                <w:sz w:val="28"/>
                <w:szCs w:val="28"/>
              </w:rPr>
              <w:t xml:space="preserve">tiến hành thẩm định </w:t>
            </w:r>
            <w:r w:rsidRPr="009853CD">
              <w:rPr>
                <w:bCs/>
                <w:sz w:val="28"/>
                <w:szCs w:val="28"/>
                <w:lang w:val="nl-NL"/>
              </w:rPr>
              <w:t>điều kiện và</w:t>
            </w:r>
            <w:r w:rsidRPr="009853CD">
              <w:rPr>
                <w:b/>
                <w:bCs/>
                <w:sz w:val="28"/>
                <w:szCs w:val="28"/>
                <w:lang w:val="nl-NL"/>
              </w:rPr>
              <w:t xml:space="preserve"> </w:t>
            </w:r>
            <w:r w:rsidRPr="009853CD">
              <w:rPr>
                <w:bCs/>
                <w:spacing w:val="-2"/>
                <w:sz w:val="28"/>
                <w:szCs w:val="28"/>
              </w:rPr>
              <w:t xml:space="preserve">hồ sơ đề nghị </w:t>
            </w:r>
            <w:r w:rsidRPr="009853CD">
              <w:rPr>
                <w:spacing w:val="-6"/>
                <w:sz w:val="28"/>
                <w:szCs w:val="28"/>
                <w:lang w:val="vi-VN"/>
              </w:rPr>
              <w:t>đánh giá, kiểm định</w:t>
            </w:r>
            <w:r w:rsidRPr="009853CD">
              <w:rPr>
                <w:sz w:val="28"/>
                <w:szCs w:val="28"/>
                <w:lang w:val="vi-VN"/>
              </w:rPr>
              <w:t xml:space="preserve"> </w:t>
            </w:r>
            <w:r w:rsidRPr="009853CD">
              <w:rPr>
                <w:sz w:val="28"/>
                <w:szCs w:val="28"/>
              </w:rPr>
              <w:t xml:space="preserve">cơ sở giáo dục đạt tiêu chí chất lượng cao; </w:t>
            </w:r>
            <w:r w:rsidRPr="009853CD">
              <w:rPr>
                <w:bCs/>
                <w:spacing w:val="-2"/>
                <w:sz w:val="28"/>
                <w:szCs w:val="28"/>
              </w:rPr>
              <w:t xml:space="preserve">báo cáo Hội đồng </w:t>
            </w:r>
            <w:r w:rsidRPr="009853CD">
              <w:rPr>
                <w:spacing w:val="-6"/>
                <w:sz w:val="28"/>
                <w:szCs w:val="28"/>
                <w:lang w:val="vi-VN"/>
              </w:rPr>
              <w:t>đánh giá, kiểm định</w:t>
            </w:r>
            <w:r w:rsidRPr="009853CD">
              <w:rPr>
                <w:sz w:val="28"/>
                <w:szCs w:val="28"/>
                <w:lang w:val="vi-VN"/>
              </w:rPr>
              <w:t xml:space="preserve"> </w:t>
            </w:r>
            <w:r w:rsidRPr="009853CD">
              <w:rPr>
                <w:bCs/>
                <w:spacing w:val="-2"/>
                <w:sz w:val="28"/>
                <w:szCs w:val="28"/>
                <w:lang w:val="vi-VN"/>
              </w:rPr>
              <w:t>cơ sở giáo dục đạt tiêu chí chất lượng cao.</w:t>
            </w:r>
          </w:p>
          <w:p w14:paraId="70B2372F" w14:textId="77777777" w:rsidR="006622C7" w:rsidRPr="009853CD" w:rsidRDefault="006622C7" w:rsidP="00372306">
            <w:pPr>
              <w:spacing w:before="60" w:after="60"/>
              <w:jc w:val="both"/>
              <w:rPr>
                <w:spacing w:val="-6"/>
                <w:sz w:val="28"/>
                <w:szCs w:val="28"/>
                <w:lang w:val="vi-VN"/>
              </w:rPr>
            </w:pPr>
            <w:r w:rsidRPr="009853CD">
              <w:rPr>
                <w:bCs/>
                <w:spacing w:val="-2"/>
                <w:sz w:val="28"/>
                <w:szCs w:val="28"/>
              </w:rPr>
              <w:lastRenderedPageBreak/>
              <w:t>5</w:t>
            </w:r>
            <w:r w:rsidRPr="009853CD">
              <w:rPr>
                <w:bCs/>
                <w:spacing w:val="-2"/>
                <w:sz w:val="28"/>
                <w:szCs w:val="28"/>
                <w:lang w:val="vi-VN"/>
              </w:rPr>
              <w:t xml:space="preserve">. </w:t>
            </w:r>
            <w:r w:rsidRPr="009853CD">
              <w:rPr>
                <w:bCs/>
                <w:spacing w:val="-2"/>
                <w:sz w:val="28"/>
                <w:szCs w:val="28"/>
              </w:rPr>
              <w:t xml:space="preserve">Hội đồng </w:t>
            </w:r>
            <w:r w:rsidRPr="009853CD">
              <w:rPr>
                <w:spacing w:val="-6"/>
                <w:sz w:val="28"/>
                <w:szCs w:val="28"/>
                <w:lang w:val="vi-VN"/>
              </w:rPr>
              <w:t>đánh giá, kiểm định</w:t>
            </w:r>
            <w:r w:rsidRPr="009853CD">
              <w:rPr>
                <w:sz w:val="28"/>
                <w:szCs w:val="28"/>
                <w:lang w:val="vi-VN"/>
              </w:rPr>
              <w:t xml:space="preserve"> </w:t>
            </w:r>
            <w:r w:rsidRPr="009853CD">
              <w:rPr>
                <w:bCs/>
                <w:spacing w:val="-2"/>
                <w:sz w:val="28"/>
                <w:szCs w:val="28"/>
                <w:lang w:val="vi-VN"/>
              </w:rPr>
              <w:t>cơ sở giáo dục đạt tiêu chí chất lượng cao</w:t>
            </w:r>
            <w:r w:rsidRPr="009853CD">
              <w:rPr>
                <w:bCs/>
                <w:spacing w:val="-2"/>
                <w:sz w:val="28"/>
                <w:szCs w:val="28"/>
              </w:rPr>
              <w:t xml:space="preserve"> tổ chức </w:t>
            </w:r>
            <w:r w:rsidRPr="009853CD">
              <w:rPr>
                <w:spacing w:val="-6"/>
                <w:sz w:val="28"/>
                <w:szCs w:val="28"/>
              </w:rPr>
              <w:t>kiểm tra, đánh</w:t>
            </w:r>
            <w:r w:rsidRPr="009853CD">
              <w:rPr>
                <w:spacing w:val="-6"/>
                <w:sz w:val="28"/>
                <w:szCs w:val="28"/>
                <w:lang w:val="vi-VN"/>
              </w:rPr>
              <w:t xml:space="preserve"> giá </w:t>
            </w:r>
            <w:r w:rsidRPr="009853CD">
              <w:rPr>
                <w:spacing w:val="-6"/>
                <w:sz w:val="28"/>
                <w:szCs w:val="28"/>
              </w:rPr>
              <w:t>theo quy định và tiêu chí áp dụng cho cơ sở giáo dục chất lượng cao của Quyết định này</w:t>
            </w:r>
            <w:r w:rsidRPr="009853CD">
              <w:rPr>
                <w:spacing w:val="-6"/>
                <w:sz w:val="28"/>
                <w:szCs w:val="28"/>
                <w:lang w:val="vi-VN"/>
              </w:rPr>
              <w:t>.</w:t>
            </w:r>
          </w:p>
          <w:p w14:paraId="7FFBEE25" w14:textId="77777777" w:rsidR="006622C7" w:rsidRPr="009853CD" w:rsidRDefault="006622C7" w:rsidP="00372306">
            <w:pPr>
              <w:spacing w:before="60" w:after="60"/>
              <w:jc w:val="both"/>
              <w:rPr>
                <w:bCs/>
                <w:spacing w:val="-12"/>
                <w:sz w:val="28"/>
                <w:szCs w:val="28"/>
                <w:lang w:val="vi-VN"/>
              </w:rPr>
            </w:pPr>
            <w:r w:rsidRPr="009853CD">
              <w:rPr>
                <w:bCs/>
                <w:spacing w:val="-12"/>
                <w:sz w:val="28"/>
                <w:szCs w:val="28"/>
              </w:rPr>
              <w:t>6</w:t>
            </w:r>
            <w:r w:rsidRPr="009853CD">
              <w:rPr>
                <w:bCs/>
                <w:spacing w:val="-12"/>
                <w:sz w:val="28"/>
                <w:szCs w:val="28"/>
                <w:lang w:val="vi-VN"/>
              </w:rPr>
              <w:t xml:space="preserve">. </w:t>
            </w:r>
            <w:r w:rsidRPr="009853CD">
              <w:rPr>
                <w:spacing w:val="-12"/>
                <w:sz w:val="28"/>
                <w:szCs w:val="28"/>
              </w:rPr>
              <w:t xml:space="preserve">Sở </w:t>
            </w:r>
            <w:r w:rsidRPr="009853CD">
              <w:rPr>
                <w:bCs/>
                <w:spacing w:val="-12"/>
                <w:sz w:val="28"/>
                <w:szCs w:val="28"/>
              </w:rPr>
              <w:t>Giáo dục và Đào tạo dựa trên kết</w:t>
            </w:r>
            <w:r w:rsidRPr="009853CD">
              <w:rPr>
                <w:bCs/>
                <w:spacing w:val="-12"/>
                <w:sz w:val="28"/>
                <w:szCs w:val="28"/>
                <w:lang w:val="vi-VN"/>
              </w:rPr>
              <w:t xml:space="preserve"> quả làm việc </w:t>
            </w:r>
            <w:r w:rsidRPr="009853CD">
              <w:rPr>
                <w:bCs/>
                <w:spacing w:val="-12"/>
                <w:sz w:val="28"/>
                <w:szCs w:val="28"/>
              </w:rPr>
              <w:t>của</w:t>
            </w:r>
            <w:r w:rsidRPr="009853CD">
              <w:rPr>
                <w:bCs/>
                <w:spacing w:val="-12"/>
                <w:sz w:val="28"/>
                <w:szCs w:val="28"/>
                <w:lang w:val="vi-VN"/>
              </w:rPr>
              <w:t xml:space="preserve"> </w:t>
            </w:r>
            <w:r w:rsidRPr="009853CD">
              <w:rPr>
                <w:bCs/>
                <w:spacing w:val="-12"/>
                <w:sz w:val="28"/>
                <w:szCs w:val="28"/>
              </w:rPr>
              <w:t xml:space="preserve">Hội đồng </w:t>
            </w:r>
            <w:r w:rsidRPr="009853CD">
              <w:rPr>
                <w:spacing w:val="-12"/>
                <w:sz w:val="28"/>
                <w:szCs w:val="28"/>
                <w:lang w:val="vi-VN"/>
              </w:rPr>
              <w:t>đánh giá, kiểm định</w:t>
            </w:r>
            <w:r w:rsidRPr="009853CD">
              <w:rPr>
                <w:bCs/>
                <w:spacing w:val="-12"/>
                <w:sz w:val="28"/>
                <w:szCs w:val="28"/>
                <w:lang w:val="vi-VN"/>
              </w:rPr>
              <w:t xml:space="preserve"> cơ sở giáo dục đạt tiêu chí chất lượng cao</w:t>
            </w:r>
            <w:r w:rsidRPr="009853CD">
              <w:rPr>
                <w:bCs/>
                <w:spacing w:val="-12"/>
                <w:sz w:val="28"/>
                <w:szCs w:val="28"/>
              </w:rPr>
              <w:t xml:space="preserve">, trình Ủy ban nhân dân Thành phố Tờ trình và hồ sơ đề nghị </w:t>
            </w:r>
            <w:r w:rsidRPr="009853CD">
              <w:rPr>
                <w:spacing w:val="-12"/>
                <w:sz w:val="28"/>
                <w:szCs w:val="28"/>
              </w:rPr>
              <w:t xml:space="preserve">công nhận </w:t>
            </w:r>
            <w:r w:rsidRPr="009853CD">
              <w:rPr>
                <w:bCs/>
                <w:spacing w:val="-12"/>
                <w:sz w:val="28"/>
                <w:szCs w:val="28"/>
              </w:rPr>
              <w:t>cơ sở giáo dục đạt chất lượng cao.</w:t>
            </w:r>
          </w:p>
          <w:p w14:paraId="52EC74E5" w14:textId="77777777" w:rsidR="006622C7" w:rsidRPr="009853CD" w:rsidRDefault="006622C7" w:rsidP="00372306">
            <w:pPr>
              <w:widowControl w:val="0"/>
              <w:spacing w:before="60" w:after="60"/>
              <w:jc w:val="both"/>
              <w:rPr>
                <w:sz w:val="28"/>
                <w:szCs w:val="28"/>
                <w:lang w:val="vi-VN"/>
              </w:rPr>
            </w:pPr>
            <w:r w:rsidRPr="009853CD">
              <w:rPr>
                <w:sz w:val="28"/>
                <w:szCs w:val="28"/>
                <w:lang w:val="vi-VN"/>
              </w:rPr>
              <w:t xml:space="preserve">7. </w:t>
            </w:r>
            <w:r w:rsidRPr="009853CD">
              <w:rPr>
                <w:sz w:val="28"/>
                <w:szCs w:val="28"/>
                <w:lang w:val="nl-NL"/>
              </w:rPr>
              <w:t>Ủy ban nhân dân Thành phố ban hành Quyết định công nhận cơ sở giáo dục chất lượng cao</w:t>
            </w:r>
            <w:r w:rsidRPr="009853CD">
              <w:rPr>
                <w:sz w:val="28"/>
                <w:szCs w:val="28"/>
                <w:lang w:val="vi-VN"/>
              </w:rPr>
              <w:t>.</w:t>
            </w:r>
          </w:p>
          <w:p w14:paraId="347820B2" w14:textId="2C505E7B" w:rsidR="006622C7" w:rsidRPr="009853CD" w:rsidRDefault="006622C7" w:rsidP="00372306">
            <w:pPr>
              <w:widowControl w:val="0"/>
              <w:spacing w:before="60" w:after="60"/>
              <w:jc w:val="both"/>
              <w:rPr>
                <w:i/>
                <w:iCs/>
                <w:spacing w:val="-8"/>
                <w:sz w:val="28"/>
                <w:szCs w:val="28"/>
                <w:lang w:val="vi-VN"/>
              </w:rPr>
            </w:pPr>
            <w:r w:rsidRPr="009853CD">
              <w:rPr>
                <w:i/>
                <w:iCs/>
                <w:spacing w:val="-8"/>
                <w:sz w:val="28"/>
                <w:szCs w:val="28"/>
                <w:lang w:val="vi-VN"/>
              </w:rPr>
              <w:t>(T</w:t>
            </w:r>
            <w:r w:rsidRPr="009853CD">
              <w:rPr>
                <w:i/>
                <w:iCs/>
                <w:spacing w:val="-8"/>
                <w:sz w:val="28"/>
                <w:szCs w:val="28"/>
              </w:rPr>
              <w:t>hủ tục</w:t>
            </w:r>
            <w:r w:rsidRPr="009853CD">
              <w:rPr>
                <w:i/>
                <w:iCs/>
                <w:spacing w:val="-8"/>
                <w:sz w:val="28"/>
                <w:szCs w:val="28"/>
                <w:lang w:val="vi-VN"/>
              </w:rPr>
              <w:t xml:space="preserve"> </w:t>
            </w:r>
            <w:r w:rsidRPr="009853CD">
              <w:rPr>
                <w:i/>
                <w:iCs/>
                <w:spacing w:val="-8"/>
                <w:sz w:val="28"/>
                <w:szCs w:val="28"/>
              </w:rPr>
              <w:t>công nhận cơ sở giáo dục chất lượng cao</w:t>
            </w:r>
            <w:r w:rsidRPr="009853CD">
              <w:rPr>
                <w:i/>
                <w:iCs/>
                <w:spacing w:val="-8"/>
                <w:sz w:val="28"/>
                <w:szCs w:val="28"/>
                <w:lang w:val="vi-VN"/>
              </w:rPr>
              <w:t xml:space="preserve"> được quy định tại Thủ tục 2 của phụ lục kèm theo Quyết định này).</w:t>
            </w:r>
          </w:p>
        </w:tc>
        <w:tc>
          <w:tcPr>
            <w:tcW w:w="2250" w:type="dxa"/>
          </w:tcPr>
          <w:p w14:paraId="4BF21890" w14:textId="77777777" w:rsidR="00627B08" w:rsidRPr="009853CD" w:rsidRDefault="00627B08" w:rsidP="00627B08">
            <w:pPr>
              <w:widowControl w:val="0"/>
              <w:spacing w:before="60" w:after="60"/>
              <w:jc w:val="both"/>
              <w:rPr>
                <w:sz w:val="28"/>
                <w:szCs w:val="28"/>
                <w:lang w:val="vi-VN"/>
              </w:rPr>
            </w:pPr>
          </w:p>
          <w:p w14:paraId="7B1B1AD4" w14:textId="023A2641" w:rsidR="00627B08" w:rsidRPr="009853CD" w:rsidRDefault="00627B08" w:rsidP="00627B08">
            <w:pPr>
              <w:widowControl w:val="0"/>
              <w:spacing w:before="60" w:after="60"/>
              <w:jc w:val="both"/>
              <w:rPr>
                <w:sz w:val="28"/>
                <w:szCs w:val="28"/>
                <w:lang w:val="vi-VN"/>
              </w:rPr>
            </w:pPr>
            <w:r w:rsidRPr="009853CD">
              <w:rPr>
                <w:sz w:val="28"/>
                <w:szCs w:val="28"/>
                <w:lang w:val="vi-VN"/>
              </w:rPr>
              <w:t>Bổ sung, điều chỉnh cho phù hợp với yêu cầu mới.</w:t>
            </w:r>
          </w:p>
          <w:p w14:paraId="6C7A76FC" w14:textId="05058CAC" w:rsidR="000E3667" w:rsidRPr="009853CD" w:rsidRDefault="000E3667" w:rsidP="00627B08">
            <w:pPr>
              <w:widowControl w:val="0"/>
              <w:spacing w:before="60" w:after="60"/>
              <w:jc w:val="both"/>
              <w:rPr>
                <w:b/>
                <w:bCs/>
                <w:sz w:val="28"/>
                <w:szCs w:val="28"/>
                <w:lang w:val="vi-VN"/>
              </w:rPr>
            </w:pPr>
            <w:r w:rsidRPr="009853CD">
              <w:rPr>
                <w:sz w:val="28"/>
                <w:szCs w:val="28"/>
                <w:lang w:val="vi-VN"/>
              </w:rPr>
              <w:t xml:space="preserve">Bổ sung và làm rõ trình tự, thủ tục </w:t>
            </w:r>
            <w:r w:rsidR="003F20F0" w:rsidRPr="009853CD">
              <w:rPr>
                <w:sz w:val="28"/>
                <w:szCs w:val="28"/>
                <w:lang w:val="vi-VN"/>
              </w:rPr>
              <w:t xml:space="preserve">đánh giá, kiểm định và </w:t>
            </w:r>
            <w:r w:rsidRPr="009853CD">
              <w:rPr>
                <w:sz w:val="28"/>
                <w:szCs w:val="28"/>
              </w:rPr>
              <w:t xml:space="preserve">công nhận cơ sở giáo dục chất lượng </w:t>
            </w:r>
            <w:r w:rsidR="00B2170B" w:rsidRPr="009853CD">
              <w:rPr>
                <w:sz w:val="28"/>
                <w:szCs w:val="28"/>
              </w:rPr>
              <w:t>cao</w:t>
            </w:r>
            <w:r w:rsidR="00B2170B" w:rsidRPr="009853CD">
              <w:rPr>
                <w:sz w:val="28"/>
                <w:szCs w:val="28"/>
                <w:lang w:val="vi-VN"/>
              </w:rPr>
              <w:t xml:space="preserve">, </w:t>
            </w:r>
            <w:r w:rsidRPr="009853CD">
              <w:rPr>
                <w:spacing w:val="-4"/>
                <w:sz w:val="28"/>
                <w:szCs w:val="28"/>
                <w:lang w:val="vi-VN"/>
              </w:rPr>
              <w:t>bao gồm quy trình</w:t>
            </w:r>
            <w:r w:rsidR="009D31A8" w:rsidRPr="009853CD">
              <w:rPr>
                <w:spacing w:val="-4"/>
                <w:sz w:val="28"/>
                <w:szCs w:val="28"/>
                <w:lang w:val="vi-VN"/>
              </w:rPr>
              <w:t xml:space="preserve"> của </w:t>
            </w:r>
            <w:r w:rsidRPr="009853CD">
              <w:rPr>
                <w:spacing w:val="-4"/>
                <w:sz w:val="28"/>
                <w:szCs w:val="28"/>
                <w:lang w:val="vi-VN"/>
              </w:rPr>
              <w:t xml:space="preserve"> cơ sở giáo dục;</w:t>
            </w:r>
            <w:r w:rsidR="00F17D28" w:rsidRPr="009853CD">
              <w:rPr>
                <w:spacing w:val="-4"/>
                <w:sz w:val="28"/>
                <w:szCs w:val="28"/>
                <w:lang w:val="vi-VN"/>
              </w:rPr>
              <w:t xml:space="preserve"> trình tự thực hiện,</w:t>
            </w:r>
            <w:r w:rsidRPr="009853CD">
              <w:rPr>
                <w:spacing w:val="-4"/>
                <w:sz w:val="28"/>
                <w:szCs w:val="28"/>
                <w:lang w:val="vi-VN"/>
              </w:rPr>
              <w:t xml:space="preserve"> thành phần hồ sơ, thời hạn giải quyết….</w:t>
            </w:r>
          </w:p>
          <w:p w14:paraId="5C8A8E81" w14:textId="77777777" w:rsidR="00114D9E" w:rsidRPr="009853CD" w:rsidRDefault="00627B08" w:rsidP="00627B08">
            <w:pPr>
              <w:jc w:val="both"/>
              <w:rPr>
                <w:sz w:val="28"/>
                <w:szCs w:val="28"/>
                <w:lang w:val="vi-VN"/>
              </w:rPr>
            </w:pPr>
            <w:r w:rsidRPr="009853CD">
              <w:rPr>
                <w:sz w:val="28"/>
                <w:szCs w:val="28"/>
                <w:lang w:val="vi-VN"/>
              </w:rPr>
              <w:t>Có phụ lục hướng dẫn về t</w:t>
            </w:r>
            <w:r w:rsidRPr="009853CD">
              <w:rPr>
                <w:sz w:val="28"/>
                <w:szCs w:val="28"/>
              </w:rPr>
              <w:t>rình tự, thủ tục</w:t>
            </w:r>
            <w:r w:rsidRPr="009853CD">
              <w:rPr>
                <w:sz w:val="28"/>
                <w:szCs w:val="28"/>
                <w:lang w:val="vi-VN"/>
              </w:rPr>
              <w:t xml:space="preserve"> cụ thể</w:t>
            </w:r>
            <w:r w:rsidRPr="009853CD">
              <w:rPr>
                <w:sz w:val="28"/>
                <w:szCs w:val="28"/>
              </w:rPr>
              <w:t xml:space="preserve"> công nhận cơ sở giáo dục chất lượng cao</w:t>
            </w:r>
            <w:r w:rsidRPr="009853CD">
              <w:rPr>
                <w:sz w:val="28"/>
                <w:szCs w:val="28"/>
                <w:lang w:val="vi-VN"/>
              </w:rPr>
              <w:t>.</w:t>
            </w:r>
          </w:p>
          <w:p w14:paraId="6EA11C3E" w14:textId="3EB8BD19" w:rsidR="00966B47" w:rsidRPr="009853CD" w:rsidRDefault="00966B47" w:rsidP="00627B08">
            <w:pPr>
              <w:jc w:val="both"/>
              <w:rPr>
                <w:sz w:val="28"/>
                <w:szCs w:val="28"/>
                <w:lang w:val="vi-VN"/>
              </w:rPr>
            </w:pPr>
          </w:p>
        </w:tc>
      </w:tr>
      <w:tr w:rsidR="009853CD" w:rsidRPr="009853CD" w14:paraId="778E6FF3" w14:textId="03CC8278" w:rsidTr="000E4C77">
        <w:tc>
          <w:tcPr>
            <w:tcW w:w="6300" w:type="dxa"/>
          </w:tcPr>
          <w:p w14:paraId="0FDC1500" w14:textId="26942911" w:rsidR="00627B08" w:rsidRPr="009853CD" w:rsidRDefault="00627B08" w:rsidP="00506A00">
            <w:pPr>
              <w:spacing w:before="60" w:after="60"/>
              <w:jc w:val="both"/>
              <w:rPr>
                <w:b/>
                <w:bCs/>
                <w:sz w:val="28"/>
                <w:szCs w:val="28"/>
                <w:lang w:val="vi-VN"/>
              </w:rPr>
            </w:pPr>
            <w:r w:rsidRPr="009853CD">
              <w:rPr>
                <w:b/>
                <w:bCs/>
                <w:sz w:val="28"/>
                <w:szCs w:val="28"/>
                <w:lang w:val="vi-VN"/>
              </w:rPr>
              <w:lastRenderedPageBreak/>
              <w:t>Quyết định số 20/2013/QĐ- UBND:</w:t>
            </w:r>
          </w:p>
          <w:p w14:paraId="5BB01370" w14:textId="76BB709C" w:rsidR="00627B08" w:rsidRPr="009853CD" w:rsidRDefault="00627B08" w:rsidP="00627B08">
            <w:pPr>
              <w:rPr>
                <w:sz w:val="28"/>
                <w:szCs w:val="28"/>
              </w:rPr>
            </w:pPr>
            <w:r w:rsidRPr="009853CD">
              <w:rPr>
                <w:b/>
                <w:bCs/>
                <w:sz w:val="28"/>
                <w:szCs w:val="28"/>
              </w:rPr>
              <w:t>Điều 8. Thẩm quyền đánh giá, công nhận, thu hồi quyết định công nhận trường chất lượng cao</w:t>
            </w:r>
          </w:p>
          <w:p w14:paraId="0CE6A840" w14:textId="77777777" w:rsidR="00627B08" w:rsidRPr="009853CD" w:rsidRDefault="00627B08" w:rsidP="00627B08">
            <w:pPr>
              <w:rPr>
                <w:sz w:val="28"/>
                <w:szCs w:val="28"/>
              </w:rPr>
            </w:pPr>
            <w:r w:rsidRPr="009853CD">
              <w:rPr>
                <w:sz w:val="28"/>
                <w:szCs w:val="28"/>
              </w:rPr>
              <w:t>1. Ủy ban nhân dân Thành phố ủy quyền Sở Giáo dục và Đào tạo thành lập Hội đồng kiểm định độc lập để đánh giá, đề xuất công nhận trường chất lượng cao.</w:t>
            </w:r>
          </w:p>
          <w:p w14:paraId="346FFB29" w14:textId="0158F762" w:rsidR="00114D9E" w:rsidRPr="009853CD" w:rsidRDefault="00627B08" w:rsidP="008711B7">
            <w:pPr>
              <w:rPr>
                <w:sz w:val="28"/>
                <w:szCs w:val="28"/>
                <w:lang w:val="vi-VN"/>
              </w:rPr>
            </w:pPr>
            <w:r w:rsidRPr="009853CD">
              <w:rPr>
                <w:sz w:val="28"/>
                <w:szCs w:val="28"/>
              </w:rPr>
              <w:t>2. Ủy ban nhân dân Thành phố quyết định công nhận hoặc thu hồi quyết định công nhận trường chất lượng cao trên cơ sở kết quả đánh giá của Hội đồng kiểm định độc lập và đề nghị của Giám đốc Sở Giáo dục và Đào tạo.</w:t>
            </w:r>
          </w:p>
        </w:tc>
        <w:tc>
          <w:tcPr>
            <w:tcW w:w="6390" w:type="dxa"/>
          </w:tcPr>
          <w:p w14:paraId="3FD61A8C" w14:textId="77777777" w:rsidR="00B70A3C" w:rsidRPr="009853CD" w:rsidRDefault="00B70A3C" w:rsidP="00B70A3C">
            <w:pPr>
              <w:jc w:val="both"/>
              <w:rPr>
                <w:b/>
                <w:sz w:val="28"/>
                <w:szCs w:val="28"/>
                <w:lang w:val="vi-VN"/>
              </w:rPr>
            </w:pPr>
            <w:r w:rsidRPr="009853CD">
              <w:rPr>
                <w:b/>
                <w:sz w:val="28"/>
                <w:szCs w:val="28"/>
                <w:lang w:val="vi-VN"/>
              </w:rPr>
              <w:t xml:space="preserve">Điều 15. </w:t>
            </w:r>
            <w:r w:rsidRPr="009853CD">
              <w:rPr>
                <w:b/>
                <w:sz w:val="28"/>
                <w:szCs w:val="28"/>
              </w:rPr>
              <w:t>Thẩm quyền</w:t>
            </w:r>
            <w:r w:rsidRPr="009853CD">
              <w:rPr>
                <w:b/>
                <w:sz w:val="28"/>
                <w:szCs w:val="28"/>
                <w:lang w:val="vi-VN"/>
              </w:rPr>
              <w:t xml:space="preserve"> kiểm định, đánh giá và công nhận </w:t>
            </w:r>
            <w:r w:rsidRPr="009853CD">
              <w:rPr>
                <w:b/>
                <w:sz w:val="28"/>
                <w:szCs w:val="28"/>
                <w:lang w:val="en-GB"/>
              </w:rPr>
              <w:t>cơ sở giáo dục</w:t>
            </w:r>
            <w:r w:rsidRPr="009853CD">
              <w:rPr>
                <w:b/>
                <w:sz w:val="28"/>
                <w:szCs w:val="28"/>
                <w:lang w:val="vi-VN"/>
              </w:rPr>
              <w:t xml:space="preserve"> chất lượng cao</w:t>
            </w:r>
          </w:p>
          <w:p w14:paraId="13C534A5" w14:textId="77777777" w:rsidR="00B70A3C" w:rsidRPr="009853CD" w:rsidRDefault="00B70A3C" w:rsidP="00B70A3C">
            <w:pPr>
              <w:jc w:val="both"/>
              <w:rPr>
                <w:bCs/>
                <w:spacing w:val="-6"/>
                <w:sz w:val="28"/>
                <w:szCs w:val="28"/>
                <w:lang w:val="vi-VN"/>
              </w:rPr>
            </w:pPr>
            <w:r w:rsidRPr="009853CD">
              <w:rPr>
                <w:sz w:val="28"/>
                <w:szCs w:val="28"/>
              </w:rPr>
              <w:t>1</w:t>
            </w:r>
            <w:r w:rsidRPr="009853CD">
              <w:rPr>
                <w:spacing w:val="-6"/>
                <w:sz w:val="28"/>
                <w:szCs w:val="28"/>
              </w:rPr>
              <w:t xml:space="preserve">. Ủy ban nhân dân Thành phố ủy quyền Sở Giáo dục và Đào tạo thành lập </w:t>
            </w:r>
            <w:r w:rsidRPr="009853CD">
              <w:rPr>
                <w:bCs/>
                <w:spacing w:val="-6"/>
                <w:sz w:val="28"/>
                <w:szCs w:val="28"/>
              </w:rPr>
              <w:t xml:space="preserve">Hội đồng </w:t>
            </w:r>
            <w:r w:rsidRPr="009853CD">
              <w:rPr>
                <w:spacing w:val="-6"/>
                <w:sz w:val="28"/>
                <w:szCs w:val="28"/>
                <w:lang w:val="vi-VN"/>
              </w:rPr>
              <w:t xml:space="preserve">đánh giá, kiểm định </w:t>
            </w:r>
            <w:r w:rsidRPr="009853CD">
              <w:rPr>
                <w:bCs/>
                <w:spacing w:val="-6"/>
                <w:sz w:val="28"/>
                <w:szCs w:val="28"/>
                <w:lang w:val="vi-VN"/>
              </w:rPr>
              <w:t xml:space="preserve">cơ sở giáo dục đạt tiêu chí chất lượng cao, thành phần bao gồm: </w:t>
            </w:r>
          </w:p>
          <w:p w14:paraId="0F8151DF" w14:textId="77777777" w:rsidR="00B70A3C" w:rsidRPr="009853CD" w:rsidRDefault="00B70A3C" w:rsidP="00B70A3C">
            <w:pPr>
              <w:widowControl w:val="0"/>
              <w:jc w:val="both"/>
              <w:rPr>
                <w:sz w:val="28"/>
                <w:szCs w:val="28"/>
                <w:lang w:val="vi-VN"/>
              </w:rPr>
            </w:pPr>
            <w:r w:rsidRPr="009853CD">
              <w:rPr>
                <w:sz w:val="28"/>
                <w:szCs w:val="28"/>
                <w:lang w:val="vi-VN"/>
              </w:rPr>
              <w:t xml:space="preserve">Chủ tịch hội đồng là Giám đốc Sở </w:t>
            </w:r>
            <w:r w:rsidRPr="009853CD">
              <w:rPr>
                <w:sz w:val="28"/>
                <w:szCs w:val="28"/>
              </w:rPr>
              <w:t>Giáo dục và Đào tạo</w:t>
            </w:r>
            <w:r w:rsidRPr="009853CD">
              <w:rPr>
                <w:sz w:val="28"/>
                <w:szCs w:val="28"/>
                <w:lang w:val="vi-VN"/>
              </w:rPr>
              <w:t>;</w:t>
            </w:r>
          </w:p>
          <w:p w14:paraId="6F2E86C4" w14:textId="77777777" w:rsidR="00B70A3C" w:rsidRPr="009853CD" w:rsidRDefault="00B70A3C" w:rsidP="00B70A3C">
            <w:pPr>
              <w:widowControl w:val="0"/>
              <w:jc w:val="both"/>
              <w:rPr>
                <w:sz w:val="28"/>
                <w:szCs w:val="28"/>
                <w:lang w:val="vi-VN"/>
              </w:rPr>
            </w:pPr>
            <w:r w:rsidRPr="009853CD">
              <w:rPr>
                <w:sz w:val="28"/>
                <w:szCs w:val="28"/>
                <w:lang w:val="vi-VN"/>
              </w:rPr>
              <w:t xml:space="preserve">Phó Chủ tịch hội đồng là Phó Giám đốc Sở </w:t>
            </w:r>
            <w:r w:rsidRPr="009853CD">
              <w:rPr>
                <w:sz w:val="28"/>
                <w:szCs w:val="28"/>
              </w:rPr>
              <w:t>Giáo dục và Đào tạo</w:t>
            </w:r>
            <w:r w:rsidRPr="009853CD">
              <w:rPr>
                <w:sz w:val="28"/>
                <w:szCs w:val="28"/>
                <w:lang w:val="vi-VN"/>
              </w:rPr>
              <w:t>;</w:t>
            </w:r>
          </w:p>
          <w:p w14:paraId="66F4F43A" w14:textId="77777777" w:rsidR="00B70A3C" w:rsidRPr="009853CD" w:rsidRDefault="00B70A3C" w:rsidP="00B70A3C">
            <w:pPr>
              <w:widowControl w:val="0"/>
              <w:jc w:val="both"/>
              <w:rPr>
                <w:sz w:val="28"/>
                <w:szCs w:val="28"/>
                <w:lang w:val="vi-VN"/>
              </w:rPr>
            </w:pPr>
            <w:r w:rsidRPr="009853CD">
              <w:rPr>
                <w:sz w:val="28"/>
                <w:szCs w:val="28"/>
                <w:lang w:val="vi-VN"/>
              </w:rPr>
              <w:t xml:space="preserve">Ủy viên hội đồng là lãnh đạo, chuyên viên các phòng thuộc Sở </w:t>
            </w:r>
            <w:r w:rsidRPr="009853CD">
              <w:rPr>
                <w:sz w:val="28"/>
                <w:szCs w:val="28"/>
              </w:rPr>
              <w:t>Giáo dục và Đào tạo</w:t>
            </w:r>
            <w:r w:rsidRPr="009853CD">
              <w:rPr>
                <w:sz w:val="28"/>
                <w:szCs w:val="28"/>
                <w:lang w:val="vi-VN"/>
              </w:rPr>
              <w:t xml:space="preserve">; mời </w:t>
            </w:r>
            <w:r w:rsidRPr="009853CD">
              <w:rPr>
                <w:bCs/>
                <w:spacing w:val="-2"/>
                <w:sz w:val="28"/>
                <w:szCs w:val="28"/>
                <w:lang w:val="vi-VN"/>
              </w:rPr>
              <w:t>đại diện các Sở, ngành liên quan;</w:t>
            </w:r>
            <w:r w:rsidRPr="009853CD">
              <w:rPr>
                <w:sz w:val="28"/>
                <w:szCs w:val="28"/>
                <w:lang w:val="vi-VN"/>
              </w:rPr>
              <w:t xml:space="preserve"> chuyên gia giáo dục đang công tác tại trường Đại học, lãnh đạo hoặc chuyên viên các Vụ chuyên môn thuộc Bộ </w:t>
            </w:r>
            <w:r w:rsidRPr="009853CD">
              <w:rPr>
                <w:sz w:val="28"/>
                <w:szCs w:val="28"/>
              </w:rPr>
              <w:t>Giáo dục và Đào tạo</w:t>
            </w:r>
            <w:r w:rsidRPr="009853CD">
              <w:rPr>
                <w:sz w:val="28"/>
                <w:szCs w:val="28"/>
                <w:lang w:val="vi-VN"/>
              </w:rPr>
              <w:t>;</w:t>
            </w:r>
          </w:p>
          <w:p w14:paraId="5E4A4BFB" w14:textId="77777777" w:rsidR="00B70A3C" w:rsidRPr="009853CD" w:rsidRDefault="00B70A3C" w:rsidP="00B70A3C">
            <w:pPr>
              <w:widowControl w:val="0"/>
              <w:jc w:val="both"/>
              <w:rPr>
                <w:spacing w:val="-4"/>
                <w:sz w:val="28"/>
                <w:szCs w:val="28"/>
                <w:lang w:val="vi-VN"/>
              </w:rPr>
            </w:pPr>
            <w:r w:rsidRPr="009853CD">
              <w:rPr>
                <w:sz w:val="28"/>
                <w:szCs w:val="28"/>
                <w:lang w:val="vi-VN"/>
              </w:rPr>
              <w:t xml:space="preserve"> </w:t>
            </w:r>
            <w:r w:rsidRPr="009853CD">
              <w:rPr>
                <w:spacing w:val="-4"/>
                <w:sz w:val="28"/>
                <w:szCs w:val="28"/>
                <w:lang w:val="vi-VN"/>
              </w:rPr>
              <w:t xml:space="preserve">Thư ký hội đồng là chuyên viên các phòng thuộc Sở </w:t>
            </w:r>
            <w:r w:rsidRPr="009853CD">
              <w:rPr>
                <w:spacing w:val="-4"/>
                <w:sz w:val="28"/>
                <w:szCs w:val="28"/>
              </w:rPr>
              <w:t>Giáo dục và Đào tạo</w:t>
            </w:r>
            <w:r w:rsidRPr="009853CD">
              <w:rPr>
                <w:spacing w:val="-4"/>
                <w:sz w:val="28"/>
                <w:szCs w:val="28"/>
                <w:lang w:val="vi-VN"/>
              </w:rPr>
              <w:t>.</w:t>
            </w:r>
          </w:p>
          <w:p w14:paraId="6351C023" w14:textId="77777777" w:rsidR="00B70A3C" w:rsidRPr="009853CD" w:rsidRDefault="00B70A3C" w:rsidP="00B70A3C">
            <w:pPr>
              <w:widowControl w:val="0"/>
              <w:jc w:val="both"/>
              <w:rPr>
                <w:sz w:val="28"/>
                <w:szCs w:val="28"/>
                <w:lang w:val="vi-VN"/>
              </w:rPr>
            </w:pPr>
            <w:r w:rsidRPr="009853CD">
              <w:rPr>
                <w:sz w:val="28"/>
                <w:szCs w:val="28"/>
                <w:lang w:val="nl-NL"/>
              </w:rPr>
              <w:t>2</w:t>
            </w:r>
            <w:r w:rsidRPr="009853CD">
              <w:rPr>
                <w:sz w:val="28"/>
                <w:szCs w:val="28"/>
                <w:lang w:val="vi-VN"/>
              </w:rPr>
              <w:t xml:space="preserve">. Căn cứ </w:t>
            </w:r>
            <w:r w:rsidRPr="009853CD">
              <w:rPr>
                <w:bCs/>
                <w:spacing w:val="-6"/>
                <w:sz w:val="28"/>
                <w:szCs w:val="28"/>
              </w:rPr>
              <w:t>kết</w:t>
            </w:r>
            <w:r w:rsidRPr="009853CD">
              <w:rPr>
                <w:bCs/>
                <w:spacing w:val="-6"/>
                <w:sz w:val="28"/>
                <w:szCs w:val="28"/>
                <w:lang w:val="vi-VN"/>
              </w:rPr>
              <w:t xml:space="preserve"> quả làm việc </w:t>
            </w:r>
            <w:r w:rsidRPr="009853CD">
              <w:rPr>
                <w:bCs/>
                <w:spacing w:val="-6"/>
                <w:sz w:val="28"/>
                <w:szCs w:val="28"/>
              </w:rPr>
              <w:t>của</w:t>
            </w:r>
            <w:r w:rsidRPr="009853CD">
              <w:rPr>
                <w:bCs/>
                <w:spacing w:val="-6"/>
                <w:sz w:val="28"/>
                <w:szCs w:val="28"/>
                <w:lang w:val="vi-VN"/>
              </w:rPr>
              <w:t xml:space="preserve"> </w:t>
            </w:r>
            <w:r w:rsidRPr="009853CD">
              <w:rPr>
                <w:bCs/>
                <w:spacing w:val="-2"/>
                <w:sz w:val="28"/>
                <w:szCs w:val="28"/>
              </w:rPr>
              <w:t xml:space="preserve">Hội đồng </w:t>
            </w:r>
            <w:r w:rsidRPr="009853CD">
              <w:rPr>
                <w:spacing w:val="-6"/>
                <w:sz w:val="28"/>
                <w:szCs w:val="28"/>
                <w:lang w:val="vi-VN"/>
              </w:rPr>
              <w:t>đánh giá, kiểm định</w:t>
            </w:r>
            <w:r w:rsidRPr="009853CD">
              <w:rPr>
                <w:sz w:val="28"/>
                <w:szCs w:val="28"/>
                <w:lang w:val="vi-VN"/>
              </w:rPr>
              <w:t xml:space="preserve"> </w:t>
            </w:r>
            <w:r w:rsidRPr="009853CD">
              <w:rPr>
                <w:bCs/>
                <w:spacing w:val="-2"/>
                <w:sz w:val="28"/>
                <w:szCs w:val="28"/>
                <w:lang w:val="vi-VN"/>
              </w:rPr>
              <w:t>cơ sở giáo dục đạt tiêu chí chất lượng cao</w:t>
            </w:r>
            <w:r w:rsidRPr="009853CD">
              <w:rPr>
                <w:sz w:val="28"/>
                <w:szCs w:val="28"/>
                <w:lang w:val="nl-NL"/>
              </w:rPr>
              <w:t xml:space="preserve"> và</w:t>
            </w:r>
            <w:r w:rsidRPr="009853CD">
              <w:rPr>
                <w:sz w:val="28"/>
                <w:szCs w:val="28"/>
                <w:lang w:val="vi-VN"/>
              </w:rPr>
              <w:t xml:space="preserve"> đề nghị của </w:t>
            </w:r>
            <w:r w:rsidRPr="009853CD">
              <w:rPr>
                <w:spacing w:val="-4"/>
                <w:sz w:val="28"/>
                <w:szCs w:val="28"/>
                <w:lang w:val="vi-VN"/>
              </w:rPr>
              <w:t xml:space="preserve">Sở </w:t>
            </w:r>
            <w:r w:rsidRPr="009853CD">
              <w:rPr>
                <w:spacing w:val="-4"/>
                <w:sz w:val="28"/>
                <w:szCs w:val="28"/>
              </w:rPr>
              <w:t>Giáo dục và Đào tạo</w:t>
            </w:r>
            <w:r w:rsidRPr="009853CD">
              <w:rPr>
                <w:spacing w:val="-4"/>
                <w:sz w:val="28"/>
                <w:szCs w:val="28"/>
                <w:lang w:val="vi-VN"/>
              </w:rPr>
              <w:t xml:space="preserve">, </w:t>
            </w:r>
            <w:r w:rsidRPr="009853CD">
              <w:rPr>
                <w:sz w:val="28"/>
                <w:szCs w:val="28"/>
                <w:lang w:val="nl-NL"/>
              </w:rPr>
              <w:t xml:space="preserve">Ủy ban nhân dân Thành </w:t>
            </w:r>
            <w:r w:rsidRPr="009853CD">
              <w:rPr>
                <w:sz w:val="28"/>
                <w:szCs w:val="28"/>
                <w:lang w:val="nl-NL"/>
              </w:rPr>
              <w:lastRenderedPageBreak/>
              <w:t>phố ban hành Quyết định công nhận cơ sở giáo dục chất lượng cao.</w:t>
            </w:r>
          </w:p>
          <w:p w14:paraId="6E2DA7AE" w14:textId="6CF90D41" w:rsidR="00BB07E4" w:rsidRPr="009853CD" w:rsidRDefault="00BB07E4" w:rsidP="00B70A3C">
            <w:pPr>
              <w:widowControl w:val="0"/>
              <w:jc w:val="both"/>
              <w:rPr>
                <w:b/>
                <w:sz w:val="28"/>
                <w:szCs w:val="28"/>
                <w:lang w:val="nl-NL"/>
              </w:rPr>
            </w:pPr>
            <w:r w:rsidRPr="009853CD">
              <w:rPr>
                <w:b/>
                <w:spacing w:val="-4"/>
                <w:sz w:val="28"/>
                <w:szCs w:val="28"/>
                <w:lang w:val="nl-NL"/>
              </w:rPr>
              <w:t xml:space="preserve">Điều 16. Thu hồi Quyết định </w:t>
            </w:r>
            <w:r w:rsidRPr="009853CD">
              <w:rPr>
                <w:b/>
                <w:sz w:val="28"/>
                <w:szCs w:val="28"/>
                <w:lang w:val="nl-NL"/>
              </w:rPr>
              <w:t>cơ sở giáo dục chất lượng cao</w:t>
            </w:r>
          </w:p>
          <w:p w14:paraId="68869F77" w14:textId="77777777" w:rsidR="00BB07E4" w:rsidRPr="009853CD" w:rsidRDefault="00BB07E4" w:rsidP="00B70A3C">
            <w:pPr>
              <w:widowControl w:val="0"/>
              <w:jc w:val="both"/>
              <w:rPr>
                <w:spacing w:val="-4"/>
                <w:sz w:val="28"/>
                <w:szCs w:val="28"/>
                <w:lang w:val="nl-NL"/>
              </w:rPr>
            </w:pPr>
            <w:r w:rsidRPr="009853CD">
              <w:rPr>
                <w:spacing w:val="-4"/>
                <w:sz w:val="28"/>
                <w:szCs w:val="28"/>
                <w:lang w:val="nl-NL"/>
              </w:rPr>
              <w:t xml:space="preserve">1. Giữa các chu kỳ đánh giá, </w:t>
            </w:r>
            <w:r w:rsidRPr="009853CD">
              <w:rPr>
                <w:spacing w:val="-4"/>
                <w:sz w:val="28"/>
                <w:szCs w:val="28"/>
              </w:rPr>
              <w:t xml:space="preserve">Sở </w:t>
            </w:r>
            <w:r w:rsidRPr="009853CD">
              <w:rPr>
                <w:bCs/>
                <w:spacing w:val="-4"/>
                <w:sz w:val="28"/>
                <w:szCs w:val="28"/>
              </w:rPr>
              <w:t xml:space="preserve">Giáo dục và Đào tạo </w:t>
            </w:r>
            <w:r w:rsidRPr="009853CD">
              <w:rPr>
                <w:spacing w:val="-4"/>
                <w:sz w:val="28"/>
                <w:szCs w:val="28"/>
                <w:lang w:val="nl-NL"/>
              </w:rPr>
              <w:t>kiểm tra cơ sở giáo dục chất lượng cao. Nếu cơ sở giáo dục chất lượng cao không đáp ứng đầy</w:t>
            </w:r>
            <w:r w:rsidRPr="009853CD">
              <w:rPr>
                <w:spacing w:val="-4"/>
                <w:sz w:val="28"/>
                <w:szCs w:val="28"/>
                <w:lang w:val="vi-VN"/>
              </w:rPr>
              <w:t xml:space="preserve"> </w:t>
            </w:r>
            <w:r w:rsidRPr="009853CD">
              <w:rPr>
                <w:spacing w:val="-4"/>
                <w:sz w:val="28"/>
                <w:szCs w:val="28"/>
                <w:lang w:val="nl-NL"/>
              </w:rPr>
              <w:t>đủ các quy định, điều kiện và tiêu chí áp dụng đối</w:t>
            </w:r>
            <w:r w:rsidRPr="009853CD">
              <w:rPr>
                <w:spacing w:val="-4"/>
                <w:sz w:val="28"/>
                <w:szCs w:val="28"/>
                <w:lang w:val="vi-VN"/>
              </w:rPr>
              <w:t xml:space="preserve"> với</w:t>
            </w:r>
            <w:r w:rsidRPr="009853CD">
              <w:rPr>
                <w:spacing w:val="-4"/>
                <w:sz w:val="28"/>
                <w:szCs w:val="28"/>
                <w:lang w:val="nl-NL"/>
              </w:rPr>
              <w:t xml:space="preserve"> cơ sở giáo dục chất lượng cao tại Quyết định này, </w:t>
            </w:r>
            <w:r w:rsidRPr="009853CD">
              <w:rPr>
                <w:spacing w:val="-4"/>
                <w:sz w:val="28"/>
                <w:szCs w:val="28"/>
              </w:rPr>
              <w:t xml:space="preserve">Sở </w:t>
            </w:r>
            <w:r w:rsidRPr="009853CD">
              <w:rPr>
                <w:bCs/>
                <w:spacing w:val="-4"/>
                <w:sz w:val="28"/>
                <w:szCs w:val="28"/>
              </w:rPr>
              <w:t xml:space="preserve">Giáo dục và Đào tạo trình Ủy ban nhân dân Thành phố Tờ trình và hồ sơ đề nghị </w:t>
            </w:r>
            <w:r w:rsidRPr="009853CD">
              <w:rPr>
                <w:spacing w:val="-4"/>
                <w:sz w:val="28"/>
                <w:szCs w:val="28"/>
                <w:lang w:val="nl-NL"/>
              </w:rPr>
              <w:t xml:space="preserve">thu hồi Quyết định công nhận cơ sở giáo dục chất lượng cao. </w:t>
            </w:r>
          </w:p>
          <w:p w14:paraId="08EFEE1C" w14:textId="20DC06A6" w:rsidR="00114D9E" w:rsidRPr="009853CD" w:rsidRDefault="00BB07E4" w:rsidP="00E83DFC">
            <w:pPr>
              <w:widowControl w:val="0"/>
              <w:spacing w:before="120" w:after="120" w:line="254" w:lineRule="auto"/>
              <w:jc w:val="both"/>
              <w:rPr>
                <w:spacing w:val="-7"/>
                <w:sz w:val="28"/>
                <w:szCs w:val="28"/>
                <w:lang w:val="vi-VN"/>
              </w:rPr>
            </w:pPr>
            <w:r w:rsidRPr="009853CD">
              <w:rPr>
                <w:spacing w:val="-7"/>
                <w:sz w:val="28"/>
                <w:szCs w:val="28"/>
                <w:lang w:val="nl-NL"/>
              </w:rPr>
              <w:t>2. Ủy ban nhân dân Thành phố trên cơ sở đề nghị của Sở Giáo dục và Đào tạo, ban hành Quyết định thu hồi Quyết định công nhận cơ sở giáo dục chất lượng cao.</w:t>
            </w:r>
          </w:p>
        </w:tc>
        <w:tc>
          <w:tcPr>
            <w:tcW w:w="2250" w:type="dxa"/>
          </w:tcPr>
          <w:p w14:paraId="2C083ABA" w14:textId="65A38822" w:rsidR="00506A00" w:rsidRPr="009853CD" w:rsidRDefault="00506A00" w:rsidP="00966B47">
            <w:pPr>
              <w:widowControl w:val="0"/>
              <w:spacing w:before="60" w:after="60"/>
              <w:jc w:val="both"/>
              <w:rPr>
                <w:bCs/>
                <w:spacing w:val="-6"/>
                <w:sz w:val="28"/>
                <w:szCs w:val="28"/>
                <w:lang w:val="vi-VN"/>
              </w:rPr>
            </w:pPr>
            <w:r w:rsidRPr="009853CD">
              <w:rPr>
                <w:bCs/>
                <w:spacing w:val="-6"/>
                <w:sz w:val="28"/>
                <w:szCs w:val="28"/>
                <w:lang w:val="vi-VN"/>
              </w:rPr>
              <w:lastRenderedPageBreak/>
              <w:t>Tách làm 2 điều.</w:t>
            </w:r>
          </w:p>
          <w:p w14:paraId="1EB95CBD" w14:textId="228D9134" w:rsidR="00114D9E" w:rsidRPr="009853CD" w:rsidRDefault="007E6FE5" w:rsidP="00966B47">
            <w:pPr>
              <w:widowControl w:val="0"/>
              <w:spacing w:before="60" w:after="60"/>
              <w:jc w:val="both"/>
              <w:rPr>
                <w:bCs/>
                <w:spacing w:val="-6"/>
                <w:sz w:val="28"/>
                <w:szCs w:val="28"/>
                <w:lang w:val="vi-VN"/>
              </w:rPr>
            </w:pPr>
            <w:r w:rsidRPr="009853CD">
              <w:rPr>
                <w:bCs/>
                <w:spacing w:val="-6"/>
                <w:sz w:val="28"/>
                <w:szCs w:val="28"/>
              </w:rPr>
              <w:t>Bổ</w:t>
            </w:r>
            <w:r w:rsidRPr="009853CD">
              <w:rPr>
                <w:bCs/>
                <w:spacing w:val="-6"/>
                <w:sz w:val="28"/>
                <w:szCs w:val="28"/>
                <w:lang w:val="vi-VN"/>
              </w:rPr>
              <w:t xml:space="preserve"> sung quy định về thẩm quyền kiểm định, đánh giá, công nhận </w:t>
            </w:r>
            <w:r w:rsidR="00E83DFC" w:rsidRPr="009853CD">
              <w:rPr>
                <w:bCs/>
                <w:spacing w:val="-6"/>
                <w:sz w:val="28"/>
                <w:szCs w:val="28"/>
                <w:lang w:val="vi-VN"/>
              </w:rPr>
              <w:t>cụ thể, chi tiết hơn; quy định cụ thể về thành phần Hội đồng kiểm định, đánh gia cơ sở giáo dục chất lượng cao;</w:t>
            </w:r>
          </w:p>
          <w:p w14:paraId="57B5E2C6" w14:textId="77AB141A" w:rsidR="00E83DFC" w:rsidRPr="009853CD" w:rsidRDefault="00E83DFC" w:rsidP="00966B47">
            <w:pPr>
              <w:widowControl w:val="0"/>
              <w:spacing w:before="60" w:after="60"/>
              <w:jc w:val="both"/>
              <w:rPr>
                <w:bCs/>
                <w:spacing w:val="-4"/>
                <w:sz w:val="28"/>
                <w:szCs w:val="28"/>
                <w:lang w:val="vi-VN"/>
              </w:rPr>
            </w:pPr>
            <w:r w:rsidRPr="009853CD">
              <w:rPr>
                <w:bCs/>
                <w:spacing w:val="-4"/>
                <w:sz w:val="28"/>
                <w:szCs w:val="28"/>
                <w:lang w:val="vi-VN"/>
              </w:rPr>
              <w:t>Quy định cụ thể, làm rõ hơn về việc thu hồi quyết định cơ sở giáo dục chất lượng cao</w:t>
            </w:r>
          </w:p>
        </w:tc>
      </w:tr>
      <w:tr w:rsidR="009853CD" w:rsidRPr="009853CD" w14:paraId="5291A748" w14:textId="77777777" w:rsidTr="00830874">
        <w:tc>
          <w:tcPr>
            <w:tcW w:w="6300" w:type="dxa"/>
          </w:tcPr>
          <w:p w14:paraId="5A367993" w14:textId="77777777" w:rsidR="005C202F" w:rsidRPr="009853CD" w:rsidRDefault="005C202F" w:rsidP="00830874">
            <w:pPr>
              <w:spacing w:before="60" w:after="60"/>
              <w:jc w:val="both"/>
              <w:rPr>
                <w:b/>
                <w:bCs/>
                <w:sz w:val="28"/>
                <w:szCs w:val="28"/>
                <w:lang w:val="vi-VN"/>
              </w:rPr>
            </w:pPr>
            <w:r w:rsidRPr="009853CD">
              <w:rPr>
                <w:b/>
                <w:bCs/>
                <w:sz w:val="28"/>
                <w:szCs w:val="28"/>
                <w:lang w:val="vi-VN"/>
              </w:rPr>
              <w:lastRenderedPageBreak/>
              <w:t>Quyết định số 20/2013/QĐ- UBND:</w:t>
            </w:r>
          </w:p>
          <w:p w14:paraId="76E2D0B2" w14:textId="77777777" w:rsidR="005C202F" w:rsidRPr="009853CD" w:rsidRDefault="005C202F" w:rsidP="00830874">
            <w:pPr>
              <w:jc w:val="both"/>
              <w:rPr>
                <w:sz w:val="28"/>
                <w:szCs w:val="28"/>
              </w:rPr>
            </w:pPr>
            <w:r w:rsidRPr="009853CD">
              <w:rPr>
                <w:b/>
                <w:bCs/>
                <w:sz w:val="28"/>
                <w:szCs w:val="28"/>
              </w:rPr>
              <w:t>Điều 6. Quy trình và chu kỳ đánh giá trường chất lượng cao</w:t>
            </w:r>
          </w:p>
          <w:p w14:paraId="766D23C3" w14:textId="77777777" w:rsidR="005C202F" w:rsidRPr="009853CD" w:rsidRDefault="005C202F" w:rsidP="00830874">
            <w:pPr>
              <w:jc w:val="both"/>
              <w:rPr>
                <w:sz w:val="28"/>
                <w:szCs w:val="28"/>
              </w:rPr>
            </w:pPr>
            <w:r w:rsidRPr="009853CD">
              <w:rPr>
                <w:sz w:val="28"/>
                <w:szCs w:val="28"/>
              </w:rPr>
              <w:t>2. Chu kỳ đánh giá, đề xuất công nhận trường mầm non và tiểu học chất lượng cao là 05 năm; trường trung học là 04 năm. Giữa các chu kỳ đánh giá, cơ quan quản lý giáo dục có thể tổ chức kiểm tra, thanh tra đột xuất, nếu trường có vi phạm các tiêu chí thì có thể đề nghị Ủy ban nhân dân Thành phố thu hồi quyết định công nhận trường chất lượng cao.</w:t>
            </w:r>
          </w:p>
          <w:p w14:paraId="5401EDA5" w14:textId="77777777" w:rsidR="005C202F" w:rsidRPr="009853CD" w:rsidRDefault="005C202F" w:rsidP="00830874">
            <w:pPr>
              <w:widowControl w:val="0"/>
              <w:spacing w:before="60" w:after="60"/>
              <w:ind w:firstLine="720"/>
              <w:jc w:val="both"/>
              <w:rPr>
                <w:rFonts w:ascii="Times New Roman Bold" w:hAnsi="Times New Roman Bold" w:hint="eastAsia"/>
                <w:b/>
                <w:spacing w:val="-10"/>
                <w:sz w:val="28"/>
                <w:szCs w:val="28"/>
              </w:rPr>
            </w:pPr>
          </w:p>
        </w:tc>
        <w:tc>
          <w:tcPr>
            <w:tcW w:w="6390" w:type="dxa"/>
          </w:tcPr>
          <w:p w14:paraId="6906ABE1" w14:textId="77777777" w:rsidR="005C202F" w:rsidRPr="009853CD" w:rsidRDefault="005C202F" w:rsidP="00830874">
            <w:pPr>
              <w:widowControl w:val="0"/>
              <w:spacing w:line="252" w:lineRule="auto"/>
              <w:jc w:val="both"/>
              <w:rPr>
                <w:b/>
                <w:bCs/>
                <w:sz w:val="28"/>
                <w:szCs w:val="28"/>
              </w:rPr>
            </w:pPr>
            <w:r w:rsidRPr="009853CD">
              <w:rPr>
                <w:b/>
                <w:sz w:val="28"/>
                <w:szCs w:val="28"/>
              </w:rPr>
              <w:t>Điều 17. Chu</w:t>
            </w:r>
            <w:r w:rsidRPr="009853CD">
              <w:rPr>
                <w:b/>
                <w:bCs/>
                <w:sz w:val="28"/>
                <w:szCs w:val="28"/>
                <w:lang w:val="vi-VN"/>
              </w:rPr>
              <w:t xml:space="preserve"> kỳ </w:t>
            </w:r>
            <w:r w:rsidRPr="009853CD">
              <w:rPr>
                <w:b/>
                <w:sz w:val="28"/>
                <w:szCs w:val="28"/>
                <w:lang w:val="nl-NL"/>
              </w:rPr>
              <w:t>đánh giá, kiểm định</w:t>
            </w:r>
            <w:r w:rsidRPr="009853CD">
              <w:rPr>
                <w:b/>
                <w:bCs/>
                <w:sz w:val="28"/>
                <w:szCs w:val="28"/>
              </w:rPr>
              <w:t xml:space="preserve"> công nhận</w:t>
            </w:r>
            <w:r w:rsidRPr="009853CD">
              <w:rPr>
                <w:b/>
                <w:bCs/>
                <w:sz w:val="28"/>
                <w:szCs w:val="28"/>
                <w:lang w:val="vi-VN"/>
              </w:rPr>
              <w:t xml:space="preserve"> </w:t>
            </w:r>
            <w:r w:rsidRPr="009853CD">
              <w:rPr>
                <w:b/>
                <w:bCs/>
                <w:sz w:val="28"/>
                <w:szCs w:val="28"/>
              </w:rPr>
              <w:t>và đảm bảo duy trì chất lượng của cơ sở giáo dục chất lượng cao</w:t>
            </w:r>
          </w:p>
          <w:p w14:paraId="3FFCC7E1" w14:textId="77777777" w:rsidR="005C202F" w:rsidRPr="009853CD" w:rsidRDefault="005C202F" w:rsidP="00830874">
            <w:pPr>
              <w:widowControl w:val="0"/>
              <w:spacing w:line="252" w:lineRule="auto"/>
              <w:jc w:val="both"/>
              <w:rPr>
                <w:spacing w:val="-8"/>
                <w:sz w:val="28"/>
                <w:szCs w:val="28"/>
                <w:lang w:val="nl-NL"/>
              </w:rPr>
            </w:pPr>
            <w:r w:rsidRPr="009853CD">
              <w:rPr>
                <w:spacing w:val="-8"/>
                <w:sz w:val="28"/>
                <w:szCs w:val="28"/>
                <w:lang w:val="nl-NL"/>
              </w:rPr>
              <w:t xml:space="preserve">1. Chu kỳ đánh giá, kiểm tra công nhận cơ sở giáo dục chất lượng cao là 5 năm. </w:t>
            </w:r>
          </w:p>
          <w:p w14:paraId="5F8CE737" w14:textId="77777777" w:rsidR="005C202F" w:rsidRPr="009853CD" w:rsidRDefault="005C202F" w:rsidP="00830874">
            <w:pPr>
              <w:widowControl w:val="0"/>
              <w:spacing w:line="252" w:lineRule="auto"/>
              <w:jc w:val="both"/>
              <w:rPr>
                <w:spacing w:val="-4"/>
                <w:sz w:val="28"/>
                <w:szCs w:val="28"/>
                <w:lang w:val="nl-NL"/>
              </w:rPr>
            </w:pPr>
            <w:r w:rsidRPr="009853CD">
              <w:rPr>
                <w:sz w:val="28"/>
                <w:szCs w:val="28"/>
                <w:lang w:val="nl-NL"/>
              </w:rPr>
              <w:t>2</w:t>
            </w:r>
            <w:r w:rsidRPr="009853CD">
              <w:rPr>
                <w:spacing w:val="-4"/>
                <w:sz w:val="28"/>
                <w:szCs w:val="28"/>
                <w:lang w:val="nl-NL"/>
              </w:rPr>
              <w:t>. Công nhận lại cơ sở giáo dục chất lượng cao thực hiện theo Điều 10, Điều 13</w:t>
            </w:r>
            <w:r w:rsidRPr="009853CD">
              <w:rPr>
                <w:spacing w:val="-4"/>
                <w:sz w:val="28"/>
                <w:szCs w:val="28"/>
                <w:lang w:val="vi-VN"/>
              </w:rPr>
              <w:t>, Điều 14</w:t>
            </w:r>
            <w:r w:rsidRPr="009853CD">
              <w:rPr>
                <w:spacing w:val="-4"/>
                <w:sz w:val="28"/>
                <w:szCs w:val="28"/>
                <w:lang w:val="nl-NL"/>
              </w:rPr>
              <w:t xml:space="preserve"> của Quyết định này.</w:t>
            </w:r>
          </w:p>
          <w:p w14:paraId="3B8F1913" w14:textId="77777777" w:rsidR="005C202F" w:rsidRPr="009853CD" w:rsidRDefault="005C202F" w:rsidP="00830874">
            <w:pPr>
              <w:widowControl w:val="0"/>
              <w:spacing w:line="252" w:lineRule="auto"/>
              <w:jc w:val="both"/>
              <w:rPr>
                <w:bCs/>
                <w:spacing w:val="-6"/>
                <w:sz w:val="28"/>
                <w:szCs w:val="28"/>
                <w:lang w:val="vi-VN"/>
              </w:rPr>
            </w:pPr>
            <w:r w:rsidRPr="009853CD">
              <w:rPr>
                <w:spacing w:val="-6"/>
                <w:sz w:val="28"/>
                <w:szCs w:val="28"/>
                <w:lang w:val="nl-NL"/>
              </w:rPr>
              <w:t xml:space="preserve">3. Giữa các chu kỳ đánh giá, Sở Giáo dục và Đào tạo tổ chức kiểm tra cơ sở giáo dục chất lượng cao nhằm </w:t>
            </w:r>
            <w:r w:rsidRPr="009853CD">
              <w:rPr>
                <w:bCs/>
                <w:spacing w:val="-6"/>
                <w:sz w:val="28"/>
                <w:szCs w:val="28"/>
              </w:rPr>
              <w:t xml:space="preserve">đảm bảo duy trì chất lượng theo các quy định và </w:t>
            </w:r>
            <w:r w:rsidRPr="009853CD">
              <w:rPr>
                <w:spacing w:val="-6"/>
                <w:sz w:val="28"/>
                <w:szCs w:val="28"/>
                <w:lang w:val="nl-NL"/>
              </w:rPr>
              <w:t xml:space="preserve">tiêu chí áp dụng cho cơ sở giáo dục chất lượng cao </w:t>
            </w:r>
            <w:r w:rsidRPr="009853CD">
              <w:rPr>
                <w:bCs/>
                <w:spacing w:val="-6"/>
                <w:sz w:val="28"/>
                <w:szCs w:val="28"/>
              </w:rPr>
              <w:t>của Quyết định này.</w:t>
            </w:r>
          </w:p>
        </w:tc>
        <w:tc>
          <w:tcPr>
            <w:tcW w:w="2250" w:type="dxa"/>
          </w:tcPr>
          <w:p w14:paraId="7BC1BD8C" w14:textId="77777777" w:rsidR="005C202F" w:rsidRPr="009853CD" w:rsidRDefault="005C202F" w:rsidP="00830874">
            <w:pPr>
              <w:widowControl w:val="0"/>
              <w:spacing w:before="60" w:after="60"/>
              <w:jc w:val="both"/>
              <w:rPr>
                <w:bCs/>
                <w:spacing w:val="-6"/>
                <w:sz w:val="28"/>
                <w:szCs w:val="28"/>
                <w:lang w:val="vi-VN"/>
              </w:rPr>
            </w:pPr>
            <w:r w:rsidRPr="009853CD">
              <w:rPr>
                <w:bCs/>
                <w:spacing w:val="-6"/>
                <w:sz w:val="28"/>
                <w:szCs w:val="28"/>
              </w:rPr>
              <w:t>Điều</w:t>
            </w:r>
            <w:r w:rsidRPr="009853CD">
              <w:rPr>
                <w:bCs/>
                <w:spacing w:val="-6"/>
                <w:sz w:val="28"/>
                <w:szCs w:val="28"/>
                <w:lang w:val="vi-VN"/>
              </w:rPr>
              <w:t xml:space="preserve"> chỉnh bổ sung cho phù hợp với yêu cầu thực tế, </w:t>
            </w:r>
            <w:r w:rsidRPr="009853CD">
              <w:rPr>
                <w:bCs/>
                <w:spacing w:val="-6"/>
                <w:sz w:val="28"/>
                <w:szCs w:val="28"/>
                <w:lang w:val="nl-NL"/>
              </w:rPr>
              <w:t>Chu kỳ đánh giá, kiểm tra công nhận cơ sở giáo dục chất lượng cao là 5 năm</w:t>
            </w:r>
            <w:r w:rsidRPr="009853CD">
              <w:rPr>
                <w:bCs/>
                <w:spacing w:val="-6"/>
                <w:sz w:val="28"/>
                <w:szCs w:val="28"/>
                <w:lang w:val="vi-VN"/>
              </w:rPr>
              <w:t xml:space="preserve">; quy định về công nhận lại </w:t>
            </w:r>
            <w:r w:rsidRPr="009853CD">
              <w:rPr>
                <w:bCs/>
                <w:spacing w:val="-6"/>
                <w:sz w:val="28"/>
                <w:szCs w:val="28"/>
                <w:lang w:val="nl-NL"/>
              </w:rPr>
              <w:t>cơ sở giáo dục chất lượng cao</w:t>
            </w:r>
            <w:r w:rsidRPr="009853CD">
              <w:rPr>
                <w:bCs/>
                <w:spacing w:val="-6"/>
                <w:sz w:val="28"/>
                <w:szCs w:val="28"/>
                <w:lang w:val="vi-VN"/>
              </w:rPr>
              <w:t>.</w:t>
            </w:r>
          </w:p>
        </w:tc>
      </w:tr>
      <w:tr w:rsidR="009853CD" w:rsidRPr="009853CD" w14:paraId="4CB7521C" w14:textId="77C9B412" w:rsidTr="000E4C77">
        <w:tc>
          <w:tcPr>
            <w:tcW w:w="6300" w:type="dxa"/>
          </w:tcPr>
          <w:p w14:paraId="5F26C0AB" w14:textId="73B8DC5B" w:rsidR="00114D9E" w:rsidRPr="009853CD" w:rsidRDefault="00966B47" w:rsidP="00114D9E">
            <w:pPr>
              <w:widowControl w:val="0"/>
              <w:spacing w:before="60" w:after="60"/>
              <w:rPr>
                <w:b/>
                <w:bCs/>
                <w:sz w:val="28"/>
                <w:szCs w:val="28"/>
                <w:lang w:val="nl-NL"/>
              </w:rPr>
            </w:pPr>
            <w:r w:rsidRPr="009853CD">
              <w:rPr>
                <w:b/>
                <w:bCs/>
                <w:sz w:val="28"/>
                <w:szCs w:val="28"/>
                <w:lang w:val="nl-NL"/>
              </w:rPr>
              <w:t xml:space="preserve">Chương </w:t>
            </w:r>
            <w:r w:rsidRPr="009853CD">
              <w:rPr>
                <w:b/>
                <w:bCs/>
                <w:sz w:val="28"/>
                <w:szCs w:val="28"/>
                <w:lang w:val="vi-VN"/>
              </w:rPr>
              <w:t>IV. Tổ chức thực hiện</w:t>
            </w:r>
          </w:p>
        </w:tc>
        <w:tc>
          <w:tcPr>
            <w:tcW w:w="6390" w:type="dxa"/>
          </w:tcPr>
          <w:p w14:paraId="332C7CAA" w14:textId="51BCA90C" w:rsidR="00114D9E" w:rsidRPr="009853CD" w:rsidRDefault="00114D9E" w:rsidP="00114D9E">
            <w:pPr>
              <w:spacing w:before="60" w:after="60"/>
              <w:jc w:val="both"/>
              <w:rPr>
                <w:sz w:val="28"/>
                <w:szCs w:val="28"/>
                <w:lang w:val="vi-VN"/>
              </w:rPr>
            </w:pPr>
            <w:r w:rsidRPr="009853CD">
              <w:rPr>
                <w:b/>
                <w:bCs/>
                <w:sz w:val="28"/>
                <w:szCs w:val="28"/>
                <w:lang w:val="nl-NL"/>
              </w:rPr>
              <w:t xml:space="preserve">Chương </w:t>
            </w:r>
            <w:r w:rsidRPr="009853CD">
              <w:rPr>
                <w:b/>
                <w:bCs/>
                <w:sz w:val="28"/>
                <w:szCs w:val="28"/>
                <w:lang w:val="vi-VN"/>
              </w:rPr>
              <w:t>V. Tổ chức thực hiện</w:t>
            </w:r>
          </w:p>
        </w:tc>
        <w:tc>
          <w:tcPr>
            <w:tcW w:w="2250" w:type="dxa"/>
          </w:tcPr>
          <w:p w14:paraId="100E1732" w14:textId="77777777" w:rsidR="00114D9E" w:rsidRPr="009853CD" w:rsidRDefault="00114D9E" w:rsidP="00114D9E">
            <w:pPr>
              <w:spacing w:before="60" w:after="60"/>
              <w:jc w:val="both"/>
              <w:rPr>
                <w:b/>
                <w:bCs/>
                <w:sz w:val="28"/>
                <w:szCs w:val="28"/>
                <w:lang w:val="nl-NL"/>
              </w:rPr>
            </w:pPr>
          </w:p>
        </w:tc>
      </w:tr>
      <w:tr w:rsidR="009853CD" w:rsidRPr="009853CD" w14:paraId="7D3842EB" w14:textId="079C87FF" w:rsidTr="000E4C77">
        <w:tc>
          <w:tcPr>
            <w:tcW w:w="6300" w:type="dxa"/>
          </w:tcPr>
          <w:p w14:paraId="60730716" w14:textId="796FC819" w:rsidR="00966B47" w:rsidRPr="009853CD" w:rsidRDefault="00966B47" w:rsidP="00966B47">
            <w:pPr>
              <w:pStyle w:val="ListParagraph"/>
              <w:numPr>
                <w:ilvl w:val="0"/>
                <w:numId w:val="20"/>
              </w:numPr>
              <w:spacing w:before="60" w:after="60"/>
              <w:jc w:val="both"/>
              <w:rPr>
                <w:b/>
                <w:bCs/>
                <w:sz w:val="28"/>
                <w:szCs w:val="28"/>
                <w:lang w:val="vi-VN"/>
              </w:rPr>
            </w:pPr>
            <w:r w:rsidRPr="009853CD">
              <w:rPr>
                <w:b/>
                <w:bCs/>
                <w:sz w:val="28"/>
                <w:szCs w:val="28"/>
                <w:lang w:val="vi-VN"/>
              </w:rPr>
              <w:t>Quyết định số 20/2013/QĐ- UBND:</w:t>
            </w:r>
          </w:p>
          <w:p w14:paraId="63987D1D" w14:textId="15EA8167" w:rsidR="00966B47" w:rsidRPr="009853CD" w:rsidRDefault="00966B47" w:rsidP="00966B47">
            <w:pPr>
              <w:rPr>
                <w:sz w:val="28"/>
                <w:szCs w:val="28"/>
              </w:rPr>
            </w:pPr>
            <w:r w:rsidRPr="009853CD">
              <w:rPr>
                <w:b/>
                <w:bCs/>
                <w:sz w:val="28"/>
                <w:szCs w:val="28"/>
              </w:rPr>
              <w:t>Điều 9. Trách nhiệm của Sở Giáo dục và Đào tạo</w:t>
            </w:r>
          </w:p>
          <w:p w14:paraId="6C04A8B6" w14:textId="77777777" w:rsidR="00966B47" w:rsidRPr="009853CD" w:rsidRDefault="00966B47" w:rsidP="00966B47">
            <w:pPr>
              <w:rPr>
                <w:sz w:val="28"/>
                <w:szCs w:val="28"/>
              </w:rPr>
            </w:pPr>
            <w:r w:rsidRPr="009853CD">
              <w:rPr>
                <w:sz w:val="28"/>
                <w:szCs w:val="28"/>
              </w:rPr>
              <w:lastRenderedPageBreak/>
              <w:t>1. Trình Ủy ban nhân dân Thành phố ban hành thủ tục đánh giá, công nhận, thu hồi quyết định công nhận trường chất lượng cao.</w:t>
            </w:r>
          </w:p>
          <w:p w14:paraId="09C92C88" w14:textId="77777777" w:rsidR="00966B47" w:rsidRPr="009853CD" w:rsidRDefault="00966B47" w:rsidP="00966B47">
            <w:pPr>
              <w:rPr>
                <w:sz w:val="28"/>
                <w:szCs w:val="28"/>
              </w:rPr>
            </w:pPr>
            <w:r w:rsidRPr="009853CD">
              <w:rPr>
                <w:sz w:val="28"/>
                <w:szCs w:val="28"/>
              </w:rPr>
              <w:t>2. Hướng dẫn chi tiết cách thức đánh giá trường chất lượng cao; chỉ đạo, kiểm tra các Phòng Giáo dục và Đào tạo, các cơ sở giáo dục trực thuộc thực hiện đánh giá trường chất lượng cao theo quy định.</w:t>
            </w:r>
          </w:p>
          <w:p w14:paraId="05BE0BCA" w14:textId="77777777" w:rsidR="00966B47" w:rsidRPr="009853CD" w:rsidRDefault="00966B47" w:rsidP="00966B47">
            <w:pPr>
              <w:rPr>
                <w:sz w:val="28"/>
                <w:szCs w:val="28"/>
              </w:rPr>
            </w:pPr>
            <w:r w:rsidRPr="009853CD">
              <w:rPr>
                <w:sz w:val="28"/>
                <w:szCs w:val="28"/>
              </w:rPr>
              <w:t>3. Tổ chức tập huấn chuyên môn, nghiệp vụ cho các đơn vị, cá nhân thực hiện công tác đánh giá trường chất lượng cao.</w:t>
            </w:r>
          </w:p>
          <w:p w14:paraId="66D70891" w14:textId="77777777" w:rsidR="00966B47" w:rsidRPr="009853CD" w:rsidRDefault="00966B47" w:rsidP="00966B47">
            <w:pPr>
              <w:rPr>
                <w:sz w:val="28"/>
                <w:szCs w:val="28"/>
              </w:rPr>
            </w:pPr>
            <w:r w:rsidRPr="009853CD">
              <w:rPr>
                <w:sz w:val="28"/>
                <w:szCs w:val="28"/>
              </w:rPr>
              <w:t>4. Giám sát, chỉ đạo các cơ sở giáo dục trực thuộc thực hiện kế hoạch đổi mới nội dung, phương pháp và các điều kiện để nâng cao chất lượng giáo dục.</w:t>
            </w:r>
          </w:p>
          <w:p w14:paraId="627087C1" w14:textId="77777777" w:rsidR="00966B47" w:rsidRPr="009853CD" w:rsidRDefault="00966B47" w:rsidP="00966B47">
            <w:pPr>
              <w:rPr>
                <w:sz w:val="28"/>
                <w:szCs w:val="28"/>
              </w:rPr>
            </w:pPr>
            <w:r w:rsidRPr="009853CD">
              <w:rPr>
                <w:sz w:val="28"/>
                <w:szCs w:val="28"/>
              </w:rPr>
              <w:t>5. Thành lập Hội đồng kiểm định độc lập đánh giá trường chất lượng cao.</w:t>
            </w:r>
          </w:p>
          <w:p w14:paraId="1214D23B" w14:textId="77777777" w:rsidR="00966B47" w:rsidRPr="009853CD" w:rsidRDefault="00966B47" w:rsidP="00966B47">
            <w:pPr>
              <w:rPr>
                <w:sz w:val="28"/>
                <w:szCs w:val="28"/>
              </w:rPr>
            </w:pPr>
            <w:r w:rsidRPr="009853CD">
              <w:rPr>
                <w:sz w:val="28"/>
                <w:szCs w:val="28"/>
              </w:rPr>
              <w:t>6. Báo cáo Ủy ban nhân dân Thành phố số lượng cơ sở giáo dục được kiểm định, kết quả kiểm định và các hoạt động liên quan đến đánh giá chất lượng giáo dục cuối mỗi năm học.</w:t>
            </w:r>
          </w:p>
          <w:p w14:paraId="43D1D01D" w14:textId="77777777" w:rsidR="00966B47" w:rsidRPr="009853CD" w:rsidRDefault="00966B47" w:rsidP="00966B47">
            <w:pPr>
              <w:rPr>
                <w:sz w:val="28"/>
                <w:szCs w:val="28"/>
              </w:rPr>
            </w:pPr>
            <w:r w:rsidRPr="009853CD">
              <w:rPr>
                <w:sz w:val="28"/>
                <w:szCs w:val="28"/>
              </w:rPr>
              <w:t>7. Trình Ủy ban nhân dân Thành phố ra quyết định công nhận hoặc thu hồi quyết định công nhận trường chất lượng cao đối với các trường không còn đạt đủ các tiêu chí trường chất lượng cao hoặc có vi phạm.</w:t>
            </w:r>
          </w:p>
          <w:p w14:paraId="0551DD7E" w14:textId="5937363B" w:rsidR="00966B47" w:rsidRPr="009853CD" w:rsidRDefault="00966B47" w:rsidP="00966B47">
            <w:pPr>
              <w:pStyle w:val="ListParagraph"/>
              <w:numPr>
                <w:ilvl w:val="0"/>
                <w:numId w:val="20"/>
              </w:numPr>
              <w:spacing w:before="60" w:after="60"/>
              <w:jc w:val="both"/>
              <w:rPr>
                <w:b/>
                <w:bCs/>
                <w:sz w:val="28"/>
                <w:szCs w:val="28"/>
                <w:lang w:val="vi-VN"/>
              </w:rPr>
            </w:pPr>
            <w:r w:rsidRPr="009853CD">
              <w:rPr>
                <w:b/>
                <w:bCs/>
                <w:sz w:val="28"/>
                <w:szCs w:val="28"/>
                <w:lang w:val="vi-VN"/>
              </w:rPr>
              <w:t>Quyết định số 21/2013/QĐ- UBND:</w:t>
            </w:r>
          </w:p>
          <w:p w14:paraId="5092C415" w14:textId="77777777" w:rsidR="00966B47" w:rsidRPr="009853CD" w:rsidRDefault="00966B47" w:rsidP="00966B47">
            <w:pPr>
              <w:jc w:val="both"/>
              <w:rPr>
                <w:sz w:val="28"/>
                <w:szCs w:val="28"/>
              </w:rPr>
            </w:pPr>
            <w:r w:rsidRPr="009853CD">
              <w:rPr>
                <w:b/>
                <w:bCs/>
                <w:sz w:val="28"/>
                <w:szCs w:val="28"/>
                <w:lang w:val="vi-VN"/>
              </w:rPr>
              <w:t>Điều 6. Trách nhi</w:t>
            </w:r>
            <w:r w:rsidRPr="009853CD">
              <w:rPr>
                <w:b/>
                <w:bCs/>
                <w:sz w:val="28"/>
                <w:szCs w:val="28"/>
              </w:rPr>
              <w:t>ệ</w:t>
            </w:r>
            <w:r w:rsidRPr="009853CD">
              <w:rPr>
                <w:b/>
                <w:bCs/>
                <w:sz w:val="28"/>
                <w:szCs w:val="28"/>
                <w:lang w:val="vi-VN"/>
              </w:rPr>
              <w:t xml:space="preserve">m của </w:t>
            </w:r>
            <w:r w:rsidRPr="009853CD">
              <w:rPr>
                <w:b/>
                <w:bCs/>
                <w:sz w:val="28"/>
                <w:szCs w:val="28"/>
              </w:rPr>
              <w:t>Sở Giáo dục và Đào tạo</w:t>
            </w:r>
          </w:p>
          <w:p w14:paraId="29794A66" w14:textId="77777777" w:rsidR="00966B47" w:rsidRPr="009853CD" w:rsidRDefault="00966B47" w:rsidP="00966B47">
            <w:pPr>
              <w:jc w:val="both"/>
              <w:rPr>
                <w:sz w:val="28"/>
                <w:szCs w:val="28"/>
              </w:rPr>
            </w:pPr>
            <w:r w:rsidRPr="009853CD">
              <w:rPr>
                <w:sz w:val="28"/>
                <w:szCs w:val="28"/>
              </w:rPr>
              <w:t xml:space="preserve">1. </w:t>
            </w:r>
            <w:r w:rsidRPr="009853CD">
              <w:rPr>
                <w:sz w:val="28"/>
                <w:szCs w:val="28"/>
                <w:lang w:val="vi-VN"/>
              </w:rPr>
              <w:t>Trình Ủy ban nhân dân Thành phố ban hành thủ tục thẩm định, phê duyệt chư</w:t>
            </w:r>
            <w:r w:rsidRPr="009853CD">
              <w:rPr>
                <w:sz w:val="28"/>
                <w:szCs w:val="28"/>
              </w:rPr>
              <w:t>ơ</w:t>
            </w:r>
            <w:r w:rsidRPr="009853CD">
              <w:rPr>
                <w:sz w:val="28"/>
                <w:szCs w:val="28"/>
                <w:lang w:val="vi-VN"/>
              </w:rPr>
              <w:t>ng trình bổ sung nâng cao.</w:t>
            </w:r>
          </w:p>
          <w:p w14:paraId="2D27ECB1" w14:textId="77777777" w:rsidR="00966B47" w:rsidRPr="009853CD" w:rsidRDefault="00966B47" w:rsidP="00966B47">
            <w:pPr>
              <w:jc w:val="both"/>
              <w:rPr>
                <w:sz w:val="28"/>
                <w:szCs w:val="28"/>
              </w:rPr>
            </w:pPr>
            <w:r w:rsidRPr="009853CD">
              <w:rPr>
                <w:sz w:val="28"/>
                <w:szCs w:val="28"/>
              </w:rPr>
              <w:t xml:space="preserve">2. </w:t>
            </w:r>
            <w:r w:rsidRPr="009853CD">
              <w:rPr>
                <w:sz w:val="28"/>
                <w:szCs w:val="28"/>
                <w:lang w:val="vi-VN"/>
              </w:rPr>
              <w:t>H</w:t>
            </w:r>
            <w:r w:rsidRPr="009853CD">
              <w:rPr>
                <w:sz w:val="28"/>
                <w:szCs w:val="28"/>
              </w:rPr>
              <w:t>ư</w:t>
            </w:r>
            <w:r w:rsidRPr="009853CD">
              <w:rPr>
                <w:sz w:val="28"/>
                <w:szCs w:val="28"/>
                <w:lang w:val="vi-VN"/>
              </w:rPr>
              <w:t>ớng dẫn chi tiết việc thực hiện Quy định này đối với các Phòng Giáo dục và Đào tạo quận, huyện, thị x</w:t>
            </w:r>
            <w:r w:rsidRPr="009853CD">
              <w:rPr>
                <w:sz w:val="28"/>
                <w:szCs w:val="28"/>
              </w:rPr>
              <w:t>ã</w:t>
            </w:r>
            <w:r w:rsidRPr="009853CD">
              <w:rPr>
                <w:sz w:val="28"/>
                <w:szCs w:val="28"/>
                <w:lang w:val="vi-VN"/>
              </w:rPr>
              <w:t>, các cơ sở giáo dục chất lượng cao; trực tiếp th</w:t>
            </w:r>
            <w:r w:rsidRPr="009853CD">
              <w:rPr>
                <w:sz w:val="28"/>
                <w:szCs w:val="28"/>
              </w:rPr>
              <w:t>ẩ</w:t>
            </w:r>
            <w:r w:rsidRPr="009853CD">
              <w:rPr>
                <w:sz w:val="28"/>
                <w:szCs w:val="28"/>
                <w:lang w:val="vi-VN"/>
              </w:rPr>
              <w:t xml:space="preserve">m </w:t>
            </w:r>
            <w:r w:rsidRPr="009853CD">
              <w:rPr>
                <w:sz w:val="28"/>
                <w:szCs w:val="28"/>
                <w:lang w:val="vi-VN"/>
              </w:rPr>
              <w:lastRenderedPageBreak/>
              <w:t>định, phê duyệt chương trình c</w:t>
            </w:r>
            <w:r w:rsidRPr="009853CD">
              <w:rPr>
                <w:sz w:val="28"/>
                <w:szCs w:val="28"/>
              </w:rPr>
              <w:t>ủ</w:t>
            </w:r>
            <w:r w:rsidRPr="009853CD">
              <w:rPr>
                <w:sz w:val="28"/>
                <w:szCs w:val="28"/>
                <w:lang w:val="vi-VN"/>
              </w:rPr>
              <w:t>a các trường chất lượng cao trực thuộc Sở và phê duyệt chương trình của các trường trực thuộc quận, huyện, thị xã trên cơ sở đề nghị của các Phòng Giáo dục và Đào tạo quận, huyện, thị x</w:t>
            </w:r>
            <w:r w:rsidRPr="009853CD">
              <w:rPr>
                <w:sz w:val="28"/>
                <w:szCs w:val="28"/>
              </w:rPr>
              <w:t>ã</w:t>
            </w:r>
            <w:r w:rsidRPr="009853CD">
              <w:rPr>
                <w:sz w:val="28"/>
                <w:szCs w:val="28"/>
                <w:lang w:val="vi-VN"/>
              </w:rPr>
              <w:t>.</w:t>
            </w:r>
          </w:p>
          <w:p w14:paraId="6FB020A2" w14:textId="77777777" w:rsidR="00966B47" w:rsidRPr="009853CD" w:rsidRDefault="00966B47" w:rsidP="00966B47">
            <w:pPr>
              <w:jc w:val="both"/>
              <w:rPr>
                <w:sz w:val="28"/>
                <w:szCs w:val="28"/>
              </w:rPr>
            </w:pPr>
            <w:r w:rsidRPr="009853CD">
              <w:rPr>
                <w:sz w:val="28"/>
                <w:szCs w:val="28"/>
              </w:rPr>
              <w:t xml:space="preserve">3. </w:t>
            </w:r>
            <w:r w:rsidRPr="009853CD">
              <w:rPr>
                <w:sz w:val="28"/>
                <w:szCs w:val="28"/>
                <w:lang w:val="vi-VN"/>
              </w:rPr>
              <w:t>Tổ chức tập hu</w:t>
            </w:r>
            <w:r w:rsidRPr="009853CD">
              <w:rPr>
                <w:sz w:val="28"/>
                <w:szCs w:val="28"/>
              </w:rPr>
              <w:t>ấ</w:t>
            </w:r>
            <w:r w:rsidRPr="009853CD">
              <w:rPr>
                <w:sz w:val="28"/>
                <w:szCs w:val="28"/>
                <w:lang w:val="vi-VN"/>
              </w:rPr>
              <w:t>n chuyên môn, nghiệp vụ cho các đơn vị, cá nhân thực hiện công tác xây dựng chương trình bổ sung cho các trường chất lượng cao.</w:t>
            </w:r>
          </w:p>
          <w:p w14:paraId="52E0DAFD" w14:textId="77777777" w:rsidR="00966B47" w:rsidRPr="009853CD" w:rsidRDefault="00966B47" w:rsidP="00966B47">
            <w:pPr>
              <w:jc w:val="both"/>
              <w:rPr>
                <w:sz w:val="28"/>
                <w:szCs w:val="28"/>
              </w:rPr>
            </w:pPr>
            <w:r w:rsidRPr="009853CD">
              <w:rPr>
                <w:sz w:val="28"/>
                <w:szCs w:val="28"/>
              </w:rPr>
              <w:t xml:space="preserve">4. </w:t>
            </w:r>
            <w:r w:rsidRPr="009853CD">
              <w:rPr>
                <w:sz w:val="28"/>
                <w:szCs w:val="28"/>
                <w:lang w:val="vi-VN"/>
              </w:rPr>
              <w:t>Kiểm tra, giám sát các Phòng Giáo dục và Đào tạo, các cơ sở giáo dục trực thuộc trong quá trình thực hiện chương trình chất lượng cao; xử lí các cơ sở giáo dục vi phạm theo quy định và tổng k</w:t>
            </w:r>
            <w:r w:rsidRPr="009853CD">
              <w:rPr>
                <w:sz w:val="28"/>
                <w:szCs w:val="28"/>
              </w:rPr>
              <w:t>ế</w:t>
            </w:r>
            <w:r w:rsidRPr="009853CD">
              <w:rPr>
                <w:sz w:val="28"/>
                <w:szCs w:val="28"/>
                <w:lang w:val="vi-VN"/>
              </w:rPr>
              <w:t>t, đánh giá rút kinh nghiệm, hàng năm báo cáo UBND Thành ph</w:t>
            </w:r>
            <w:r w:rsidRPr="009853CD">
              <w:rPr>
                <w:sz w:val="28"/>
                <w:szCs w:val="28"/>
              </w:rPr>
              <w:t>ố</w:t>
            </w:r>
            <w:r w:rsidRPr="009853CD">
              <w:rPr>
                <w:sz w:val="28"/>
                <w:szCs w:val="28"/>
                <w:lang w:val="vi-VN"/>
              </w:rPr>
              <w:t>.</w:t>
            </w:r>
          </w:p>
          <w:p w14:paraId="3F908111" w14:textId="77777777" w:rsidR="00114D9E" w:rsidRPr="009853CD" w:rsidRDefault="00114D9E" w:rsidP="00114D9E">
            <w:pPr>
              <w:widowControl w:val="0"/>
              <w:spacing w:before="60" w:after="60"/>
              <w:ind w:firstLine="720"/>
              <w:jc w:val="both"/>
              <w:rPr>
                <w:b/>
                <w:bCs/>
                <w:sz w:val="28"/>
                <w:szCs w:val="28"/>
                <w:lang w:val="nl-NL"/>
              </w:rPr>
            </w:pPr>
          </w:p>
        </w:tc>
        <w:tc>
          <w:tcPr>
            <w:tcW w:w="6390" w:type="dxa"/>
          </w:tcPr>
          <w:p w14:paraId="2CDE7587" w14:textId="77777777" w:rsidR="000D5037" w:rsidRPr="009853CD" w:rsidRDefault="000D5037" w:rsidP="000D5037">
            <w:pPr>
              <w:widowControl w:val="0"/>
              <w:spacing w:before="60" w:after="40"/>
              <w:jc w:val="both"/>
              <w:rPr>
                <w:b/>
                <w:bCs/>
                <w:sz w:val="28"/>
                <w:szCs w:val="28"/>
                <w:lang w:val="nl-NL"/>
              </w:rPr>
            </w:pPr>
            <w:r w:rsidRPr="009853CD">
              <w:rPr>
                <w:b/>
                <w:bCs/>
                <w:sz w:val="28"/>
                <w:szCs w:val="28"/>
                <w:lang w:val="nl-NL"/>
              </w:rPr>
              <w:lastRenderedPageBreak/>
              <w:t>Điều 18. Trách nhiệm của Sở Giáo dục và Đào tạo</w:t>
            </w:r>
          </w:p>
          <w:p w14:paraId="6D4F7F53" w14:textId="77777777" w:rsidR="000D5037" w:rsidRPr="009853CD" w:rsidRDefault="000D5037" w:rsidP="000D5037">
            <w:pPr>
              <w:widowControl w:val="0"/>
              <w:spacing w:before="60" w:after="40"/>
              <w:jc w:val="both"/>
              <w:rPr>
                <w:sz w:val="28"/>
                <w:szCs w:val="28"/>
                <w:lang w:val="nl-NL"/>
              </w:rPr>
            </w:pPr>
            <w:r w:rsidRPr="009853CD">
              <w:rPr>
                <w:sz w:val="28"/>
                <w:szCs w:val="28"/>
                <w:lang w:val="nl-NL"/>
              </w:rPr>
              <w:t>1</w:t>
            </w:r>
            <w:r w:rsidRPr="009853CD">
              <w:rPr>
                <w:spacing w:val="-6"/>
                <w:sz w:val="28"/>
                <w:szCs w:val="28"/>
                <w:lang w:val="nl-NL"/>
              </w:rPr>
              <w:t xml:space="preserve">. Sở Giáo dục và Đào tạo là cơ quan thường trực, chịu </w:t>
            </w:r>
            <w:r w:rsidRPr="009853CD">
              <w:rPr>
                <w:spacing w:val="-6"/>
                <w:sz w:val="28"/>
                <w:szCs w:val="28"/>
                <w:lang w:val="nl-NL"/>
              </w:rPr>
              <w:lastRenderedPageBreak/>
              <w:t xml:space="preserve">trách nhiệm phối hợp </w:t>
            </w:r>
            <w:r w:rsidRPr="009853CD">
              <w:rPr>
                <w:sz w:val="28"/>
                <w:szCs w:val="28"/>
                <w:lang w:val="nl-NL"/>
              </w:rPr>
              <w:t>với các cơ quan liên quan về việc xây dựng và phát huy hiệu quả của cơ sở giáo dục chất lượng cao.</w:t>
            </w:r>
          </w:p>
          <w:p w14:paraId="1DD497B4" w14:textId="77777777" w:rsidR="000D5037" w:rsidRPr="009853CD" w:rsidRDefault="000D5037" w:rsidP="000D5037">
            <w:pPr>
              <w:widowControl w:val="0"/>
              <w:spacing w:before="60" w:after="40"/>
              <w:jc w:val="both"/>
              <w:rPr>
                <w:spacing w:val="-6"/>
                <w:sz w:val="28"/>
                <w:szCs w:val="28"/>
                <w:lang w:val="nl-NL"/>
              </w:rPr>
            </w:pPr>
            <w:r w:rsidRPr="009853CD">
              <w:rPr>
                <w:spacing w:val="-6"/>
                <w:sz w:val="28"/>
                <w:szCs w:val="28"/>
                <w:lang w:val="nl-NL"/>
              </w:rPr>
              <w:t>2.  Hướng dẫn</w:t>
            </w:r>
            <w:r w:rsidRPr="009853CD">
              <w:rPr>
                <w:spacing w:val="-6"/>
                <w:sz w:val="28"/>
                <w:szCs w:val="28"/>
                <w:lang w:val="vi-VN"/>
              </w:rPr>
              <w:t xml:space="preserve"> các cơ sở giáo dục</w:t>
            </w:r>
            <w:r w:rsidRPr="009853CD">
              <w:rPr>
                <w:spacing w:val="-6"/>
                <w:sz w:val="28"/>
                <w:szCs w:val="28"/>
                <w:lang w:val="nl-NL"/>
              </w:rPr>
              <w:t>:</w:t>
            </w:r>
          </w:p>
          <w:p w14:paraId="7FCC944D" w14:textId="77777777" w:rsidR="000D5037" w:rsidRPr="009853CD" w:rsidRDefault="000D5037" w:rsidP="000D5037">
            <w:pPr>
              <w:widowControl w:val="0"/>
              <w:spacing w:before="60" w:after="40"/>
              <w:jc w:val="both"/>
              <w:rPr>
                <w:bCs/>
                <w:sz w:val="28"/>
                <w:szCs w:val="28"/>
              </w:rPr>
            </w:pPr>
            <w:r w:rsidRPr="009853CD">
              <w:rPr>
                <w:sz w:val="28"/>
                <w:szCs w:val="28"/>
                <w:lang w:val="nl-NL"/>
              </w:rPr>
              <w:t>a) T</w:t>
            </w:r>
            <w:r w:rsidRPr="009853CD">
              <w:rPr>
                <w:bCs/>
                <w:sz w:val="28"/>
                <w:szCs w:val="28"/>
              </w:rPr>
              <w:t>hủ tục, trình tự thực hiện, cách thức thực hiện, thành phần hồ sơ</w:t>
            </w:r>
            <w:r w:rsidRPr="009853CD">
              <w:rPr>
                <w:sz w:val="28"/>
                <w:szCs w:val="28"/>
                <w:lang w:val="nl-NL"/>
              </w:rPr>
              <w:t xml:space="preserve"> </w:t>
            </w:r>
            <w:r w:rsidRPr="009853CD">
              <w:rPr>
                <w:sz w:val="28"/>
                <w:szCs w:val="28"/>
                <w:lang w:val="vi-VN"/>
              </w:rPr>
              <w:t>phê duyệt</w:t>
            </w:r>
            <w:r w:rsidRPr="009853CD">
              <w:rPr>
                <w:bCs/>
                <w:sz w:val="28"/>
                <w:szCs w:val="28"/>
              </w:rPr>
              <w:t xml:space="preserve"> chương trình bổ sung áp dụng đối với </w:t>
            </w:r>
            <w:r w:rsidRPr="009853CD">
              <w:rPr>
                <w:bCs/>
                <w:sz w:val="28"/>
                <w:szCs w:val="28"/>
                <w:lang w:val="vi-VN"/>
              </w:rPr>
              <w:t xml:space="preserve">cơ sở giáo dục </w:t>
            </w:r>
            <w:r w:rsidRPr="009853CD">
              <w:rPr>
                <w:bCs/>
                <w:sz w:val="28"/>
                <w:szCs w:val="28"/>
              </w:rPr>
              <w:t>chất lượng cao và công nhận cơ sở giáo dục đạt tiêu chí chất lượng cao;</w:t>
            </w:r>
          </w:p>
          <w:p w14:paraId="66624BDA" w14:textId="77777777" w:rsidR="000D5037" w:rsidRPr="009853CD" w:rsidRDefault="000D5037" w:rsidP="000D5037">
            <w:pPr>
              <w:widowControl w:val="0"/>
              <w:spacing w:before="60" w:after="40"/>
              <w:jc w:val="both"/>
              <w:rPr>
                <w:sz w:val="28"/>
                <w:szCs w:val="28"/>
                <w:lang w:val="nl-NL"/>
              </w:rPr>
            </w:pPr>
            <w:r w:rsidRPr="009853CD">
              <w:rPr>
                <w:sz w:val="28"/>
                <w:szCs w:val="28"/>
                <w:lang w:val="nl-NL"/>
              </w:rPr>
              <w:t>b) Thực hiện tự đánh giá theo tiêu chí áp dụng đối với cơ sở giáo dục chất lượng cao được quy định tại Quyết định này;</w:t>
            </w:r>
          </w:p>
          <w:p w14:paraId="6404CA07" w14:textId="77777777" w:rsidR="000D5037" w:rsidRPr="009853CD" w:rsidRDefault="000D5037" w:rsidP="000D5037">
            <w:pPr>
              <w:widowControl w:val="0"/>
              <w:spacing w:before="60" w:after="40"/>
              <w:jc w:val="both"/>
              <w:rPr>
                <w:spacing w:val="-6"/>
                <w:sz w:val="28"/>
                <w:szCs w:val="28"/>
                <w:lang w:val="vi-VN"/>
              </w:rPr>
            </w:pPr>
            <w:r w:rsidRPr="009853CD">
              <w:rPr>
                <w:spacing w:val="-6"/>
                <w:sz w:val="28"/>
                <w:szCs w:val="28"/>
                <w:lang w:val="nl-NL"/>
              </w:rPr>
              <w:t>c) Xây</w:t>
            </w:r>
            <w:r w:rsidRPr="009853CD">
              <w:rPr>
                <w:spacing w:val="-6"/>
                <w:sz w:val="28"/>
                <w:szCs w:val="28"/>
                <w:lang w:val="vi-VN"/>
              </w:rPr>
              <w:t xml:space="preserve"> dựng </w:t>
            </w:r>
            <w:r w:rsidRPr="009853CD">
              <w:rPr>
                <w:spacing w:val="-6"/>
                <w:sz w:val="28"/>
                <w:szCs w:val="28"/>
              </w:rPr>
              <w:t>chương trình bổ</w:t>
            </w:r>
            <w:r w:rsidRPr="009853CD">
              <w:rPr>
                <w:spacing w:val="-6"/>
                <w:sz w:val="28"/>
                <w:szCs w:val="28"/>
                <w:lang w:val="vi-VN"/>
              </w:rPr>
              <w:t xml:space="preserve"> sung </w:t>
            </w:r>
            <w:r w:rsidRPr="009853CD">
              <w:rPr>
                <w:spacing w:val="-6"/>
                <w:sz w:val="28"/>
                <w:szCs w:val="28"/>
              </w:rPr>
              <w:t>ngoài chương trình giáo dục mầm non, giáo dục phổ thông do Bộ Giáo dục và Đào tạo ban hành đối với một số môn học, hoạt động giáo dục bổ trợ áp</w:t>
            </w:r>
            <w:r w:rsidRPr="009853CD">
              <w:rPr>
                <w:spacing w:val="-6"/>
                <w:sz w:val="28"/>
                <w:szCs w:val="28"/>
                <w:lang w:val="vi-VN"/>
              </w:rPr>
              <w:t xml:space="preserve"> dụng tại</w:t>
            </w:r>
            <w:r w:rsidRPr="009853CD">
              <w:rPr>
                <w:spacing w:val="-6"/>
                <w:sz w:val="28"/>
                <w:szCs w:val="28"/>
              </w:rPr>
              <w:t xml:space="preserve"> cơ sở giáo dục chất lượng cao</w:t>
            </w:r>
            <w:r w:rsidRPr="009853CD">
              <w:rPr>
                <w:spacing w:val="-6"/>
                <w:sz w:val="28"/>
                <w:szCs w:val="28"/>
                <w:lang w:val="vi-VN"/>
              </w:rPr>
              <w:t>.</w:t>
            </w:r>
          </w:p>
          <w:p w14:paraId="26C75499" w14:textId="77777777" w:rsidR="000D5037" w:rsidRPr="009853CD" w:rsidRDefault="000D5037" w:rsidP="000D5037">
            <w:pPr>
              <w:widowControl w:val="0"/>
              <w:spacing w:before="60" w:after="40"/>
              <w:jc w:val="both"/>
              <w:rPr>
                <w:bCs/>
                <w:sz w:val="28"/>
                <w:szCs w:val="28"/>
                <w:lang w:val="vi-VN"/>
              </w:rPr>
            </w:pPr>
            <w:r w:rsidRPr="009853CD">
              <w:rPr>
                <w:sz w:val="28"/>
                <w:szCs w:val="28"/>
                <w:lang w:val="nl-NL"/>
              </w:rPr>
              <w:t xml:space="preserve">3. Thành lập </w:t>
            </w:r>
            <w:r w:rsidRPr="009853CD">
              <w:rPr>
                <w:sz w:val="28"/>
                <w:szCs w:val="28"/>
                <w:lang w:val="vi-VN"/>
              </w:rPr>
              <w:t xml:space="preserve">Hội đồng </w:t>
            </w:r>
            <w:r w:rsidRPr="009853CD">
              <w:rPr>
                <w:sz w:val="28"/>
                <w:szCs w:val="28"/>
              </w:rPr>
              <w:t xml:space="preserve">thẩm định </w:t>
            </w:r>
            <w:r w:rsidRPr="009853CD">
              <w:rPr>
                <w:sz w:val="28"/>
                <w:szCs w:val="28"/>
                <w:lang w:val="vi-VN"/>
              </w:rPr>
              <w:t xml:space="preserve">chương trình bổ sung áp dụng với </w:t>
            </w:r>
            <w:r w:rsidRPr="009853CD">
              <w:rPr>
                <w:bCs/>
                <w:sz w:val="28"/>
                <w:szCs w:val="28"/>
                <w:lang w:val="vi-VN"/>
              </w:rPr>
              <w:t xml:space="preserve">cơ sở giáo dục </w:t>
            </w:r>
            <w:r w:rsidRPr="009853CD">
              <w:rPr>
                <w:bCs/>
                <w:sz w:val="28"/>
                <w:szCs w:val="28"/>
              </w:rPr>
              <w:t>chất lượng cao</w:t>
            </w:r>
            <w:r w:rsidRPr="009853CD">
              <w:rPr>
                <w:sz w:val="28"/>
                <w:szCs w:val="28"/>
                <w:lang w:val="nl-NL"/>
              </w:rPr>
              <w:t xml:space="preserve"> và tổ chức thẩm định </w:t>
            </w:r>
            <w:r w:rsidRPr="009853CD">
              <w:rPr>
                <w:bCs/>
                <w:sz w:val="28"/>
                <w:szCs w:val="28"/>
              </w:rPr>
              <w:t>chương trình bổ sung.</w:t>
            </w:r>
            <w:r w:rsidRPr="009853CD">
              <w:rPr>
                <w:bCs/>
                <w:sz w:val="28"/>
                <w:szCs w:val="28"/>
                <w:lang w:val="vi-VN"/>
              </w:rPr>
              <w:t xml:space="preserve"> </w:t>
            </w:r>
            <w:r w:rsidRPr="009853CD">
              <w:rPr>
                <w:sz w:val="28"/>
                <w:szCs w:val="28"/>
                <w:lang w:val="vi-VN"/>
              </w:rPr>
              <w:t>Ban hành Quyết đ</w:t>
            </w:r>
            <w:r w:rsidRPr="009853CD">
              <w:rPr>
                <w:sz w:val="28"/>
                <w:szCs w:val="28"/>
              </w:rPr>
              <w:t>ị</w:t>
            </w:r>
            <w:r w:rsidRPr="009853CD">
              <w:rPr>
                <w:sz w:val="28"/>
                <w:szCs w:val="28"/>
                <w:lang w:val="vi-VN"/>
              </w:rPr>
              <w:t xml:space="preserve">nh phê duyệt chương trình bổ sung </w:t>
            </w:r>
            <w:r w:rsidRPr="009853CD">
              <w:rPr>
                <w:bCs/>
                <w:sz w:val="28"/>
                <w:szCs w:val="28"/>
              </w:rPr>
              <w:t>áp dụng</w:t>
            </w:r>
            <w:r w:rsidRPr="009853CD">
              <w:rPr>
                <w:spacing w:val="-4"/>
                <w:sz w:val="28"/>
                <w:szCs w:val="28"/>
                <w:lang w:val="vi-VN"/>
              </w:rPr>
              <w:t xml:space="preserve"> tại</w:t>
            </w:r>
            <w:r w:rsidRPr="009853CD">
              <w:rPr>
                <w:bCs/>
                <w:sz w:val="28"/>
                <w:szCs w:val="28"/>
              </w:rPr>
              <w:t xml:space="preserve"> </w:t>
            </w:r>
            <w:r w:rsidRPr="009853CD">
              <w:rPr>
                <w:bCs/>
                <w:sz w:val="28"/>
                <w:szCs w:val="28"/>
                <w:lang w:val="vi-VN"/>
              </w:rPr>
              <w:t xml:space="preserve">cơ sở giáo dục </w:t>
            </w:r>
            <w:r w:rsidRPr="009853CD">
              <w:rPr>
                <w:bCs/>
                <w:sz w:val="28"/>
                <w:szCs w:val="28"/>
              </w:rPr>
              <w:t>chất lượng cao</w:t>
            </w:r>
            <w:r w:rsidRPr="009853CD">
              <w:rPr>
                <w:bCs/>
                <w:sz w:val="28"/>
                <w:szCs w:val="28"/>
                <w:lang w:val="vi-VN"/>
              </w:rPr>
              <w:t>.</w:t>
            </w:r>
          </w:p>
          <w:p w14:paraId="48053431" w14:textId="77777777" w:rsidR="000D5037" w:rsidRPr="009853CD" w:rsidRDefault="000D5037" w:rsidP="000D5037">
            <w:pPr>
              <w:widowControl w:val="0"/>
              <w:spacing w:before="60" w:after="40"/>
              <w:jc w:val="both"/>
              <w:rPr>
                <w:sz w:val="28"/>
                <w:szCs w:val="28"/>
                <w:lang w:val="vi-VN"/>
              </w:rPr>
            </w:pPr>
            <w:r w:rsidRPr="009853CD">
              <w:rPr>
                <w:sz w:val="28"/>
                <w:szCs w:val="28"/>
                <w:lang w:val="nl-NL"/>
              </w:rPr>
              <w:t xml:space="preserve">4. Thành lập </w:t>
            </w:r>
            <w:r w:rsidRPr="009853CD">
              <w:rPr>
                <w:bCs/>
                <w:spacing w:val="-2"/>
                <w:sz w:val="28"/>
                <w:szCs w:val="28"/>
              </w:rPr>
              <w:t xml:space="preserve">Hội đồng </w:t>
            </w:r>
            <w:r w:rsidRPr="009853CD">
              <w:rPr>
                <w:spacing w:val="-6"/>
                <w:sz w:val="28"/>
                <w:szCs w:val="28"/>
                <w:lang w:val="vi-VN"/>
              </w:rPr>
              <w:t>đánh giá, kiểm định</w:t>
            </w:r>
            <w:r w:rsidRPr="009853CD">
              <w:rPr>
                <w:sz w:val="28"/>
                <w:szCs w:val="28"/>
                <w:lang w:val="vi-VN"/>
              </w:rPr>
              <w:t xml:space="preserve"> </w:t>
            </w:r>
            <w:r w:rsidRPr="009853CD">
              <w:rPr>
                <w:bCs/>
                <w:spacing w:val="-2"/>
                <w:sz w:val="28"/>
                <w:szCs w:val="28"/>
                <w:lang w:val="vi-VN"/>
              </w:rPr>
              <w:t>cơ sở giáo dục đạt tiêu chí chất lượng cao</w:t>
            </w:r>
            <w:r w:rsidRPr="009853CD">
              <w:rPr>
                <w:sz w:val="28"/>
                <w:szCs w:val="28"/>
                <w:lang w:val="nl-NL"/>
              </w:rPr>
              <w:t xml:space="preserve"> và tổ chức </w:t>
            </w:r>
            <w:r w:rsidRPr="009853CD">
              <w:rPr>
                <w:spacing w:val="-6"/>
                <w:sz w:val="28"/>
                <w:szCs w:val="28"/>
              </w:rPr>
              <w:t>kiểm tra, thẩm định theo quy định, tiêu chí áp dụng đối</w:t>
            </w:r>
            <w:r w:rsidRPr="009853CD">
              <w:rPr>
                <w:spacing w:val="-6"/>
                <w:sz w:val="28"/>
                <w:szCs w:val="28"/>
                <w:lang w:val="vi-VN"/>
              </w:rPr>
              <w:t xml:space="preserve"> với</w:t>
            </w:r>
            <w:r w:rsidRPr="009853CD">
              <w:rPr>
                <w:spacing w:val="-6"/>
                <w:sz w:val="28"/>
                <w:szCs w:val="28"/>
              </w:rPr>
              <w:t xml:space="preserve"> cơ sở giáo dục chất lượng cao của Quyết định này tại</w:t>
            </w:r>
            <w:r w:rsidRPr="009853CD">
              <w:rPr>
                <w:spacing w:val="-6"/>
                <w:sz w:val="28"/>
                <w:szCs w:val="28"/>
                <w:lang w:val="vi-VN"/>
              </w:rPr>
              <w:t xml:space="preserve"> </w:t>
            </w:r>
            <w:r w:rsidRPr="009853CD">
              <w:rPr>
                <w:bCs/>
                <w:spacing w:val="-6"/>
                <w:sz w:val="28"/>
                <w:szCs w:val="28"/>
              </w:rPr>
              <w:t>cơ sở giáo dục đề nghị công nhận đạt tiêu chí chất lượng cao</w:t>
            </w:r>
            <w:r w:rsidRPr="009853CD">
              <w:rPr>
                <w:bCs/>
                <w:spacing w:val="-6"/>
                <w:sz w:val="28"/>
                <w:szCs w:val="28"/>
                <w:lang w:val="vi-VN"/>
              </w:rPr>
              <w:t>.</w:t>
            </w:r>
          </w:p>
          <w:p w14:paraId="0AB02800" w14:textId="77777777" w:rsidR="000D5037" w:rsidRPr="009853CD" w:rsidRDefault="000D5037" w:rsidP="000D5037">
            <w:pPr>
              <w:widowControl w:val="0"/>
              <w:spacing w:before="60" w:after="40"/>
              <w:jc w:val="both"/>
              <w:rPr>
                <w:sz w:val="28"/>
                <w:szCs w:val="28"/>
                <w:lang w:val="nl-NL"/>
              </w:rPr>
            </w:pPr>
            <w:r w:rsidRPr="009853CD">
              <w:rPr>
                <w:sz w:val="28"/>
                <w:szCs w:val="28"/>
                <w:lang w:val="nl-NL"/>
              </w:rPr>
              <w:t>5. T</w:t>
            </w:r>
            <w:r w:rsidRPr="009853CD">
              <w:rPr>
                <w:bCs/>
                <w:spacing w:val="-6"/>
                <w:sz w:val="28"/>
                <w:szCs w:val="28"/>
              </w:rPr>
              <w:t xml:space="preserve">rình Ủy ban nhân dân Thành phố Tờ trình và hồ sơ đề nghị </w:t>
            </w:r>
            <w:r w:rsidRPr="009853CD">
              <w:rPr>
                <w:spacing w:val="-6"/>
                <w:sz w:val="28"/>
                <w:szCs w:val="28"/>
              </w:rPr>
              <w:t xml:space="preserve">công nhận </w:t>
            </w:r>
            <w:r w:rsidRPr="009853CD">
              <w:rPr>
                <w:sz w:val="28"/>
                <w:szCs w:val="28"/>
                <w:lang w:val="nl-NL"/>
              </w:rPr>
              <w:t xml:space="preserve">hoặc thu hồi Quyết định công nhận cơ sở giáo dục chất lượng cao. </w:t>
            </w:r>
          </w:p>
          <w:p w14:paraId="22FB4691" w14:textId="77777777" w:rsidR="000D5037" w:rsidRPr="009853CD" w:rsidRDefault="000D5037" w:rsidP="000D5037">
            <w:pPr>
              <w:widowControl w:val="0"/>
              <w:spacing w:before="60" w:after="40"/>
              <w:jc w:val="both"/>
              <w:rPr>
                <w:sz w:val="28"/>
                <w:szCs w:val="28"/>
                <w:lang w:val="nl-NL"/>
              </w:rPr>
            </w:pPr>
            <w:r w:rsidRPr="009853CD">
              <w:rPr>
                <w:sz w:val="28"/>
                <w:szCs w:val="28"/>
                <w:lang w:val="nl-NL"/>
              </w:rPr>
              <w:t xml:space="preserve">6. Tổ chức tập huấn nghiệp vụ cho các đơn vị, cá nhân </w:t>
            </w:r>
            <w:r w:rsidRPr="009853CD">
              <w:rPr>
                <w:sz w:val="28"/>
                <w:szCs w:val="28"/>
                <w:lang w:val="nl-NL"/>
              </w:rPr>
              <w:lastRenderedPageBreak/>
              <w:t>thực hiện công tác kiểm tra, đánh giá cơ sở giáo dục chất lượng cao.</w:t>
            </w:r>
          </w:p>
          <w:p w14:paraId="1CCEF5DB" w14:textId="77777777" w:rsidR="000D5037" w:rsidRPr="009853CD" w:rsidRDefault="000D5037" w:rsidP="000D5037">
            <w:pPr>
              <w:widowControl w:val="0"/>
              <w:spacing w:before="60" w:after="40"/>
              <w:jc w:val="both"/>
              <w:rPr>
                <w:sz w:val="28"/>
                <w:szCs w:val="28"/>
                <w:lang w:val="vi-VN"/>
              </w:rPr>
            </w:pPr>
            <w:r w:rsidRPr="009853CD">
              <w:rPr>
                <w:sz w:val="28"/>
                <w:szCs w:val="28"/>
                <w:lang w:val="nl-NL"/>
              </w:rPr>
              <w:t xml:space="preserve">7. Kiểm tra, </w:t>
            </w:r>
            <w:r w:rsidRPr="009853CD">
              <w:rPr>
                <w:sz w:val="28"/>
                <w:szCs w:val="28"/>
                <w:lang w:val="vi-VN"/>
              </w:rPr>
              <w:t>g</w:t>
            </w:r>
            <w:r w:rsidRPr="009853CD">
              <w:rPr>
                <w:sz w:val="28"/>
                <w:szCs w:val="28"/>
                <w:lang w:val="nl-NL"/>
              </w:rPr>
              <w:t>iám sát các cơ sở giáo dục chất lượng cao về việc đảm bảo thực hiện tiêu chí áp dụng đối với cơ sở giáo dục chất lượng cao.</w:t>
            </w:r>
          </w:p>
          <w:p w14:paraId="4ABA897B" w14:textId="77777777" w:rsidR="000D5037" w:rsidRPr="009853CD" w:rsidRDefault="000D5037" w:rsidP="000D5037">
            <w:pPr>
              <w:widowControl w:val="0"/>
              <w:spacing w:before="60" w:after="40"/>
              <w:jc w:val="both"/>
              <w:rPr>
                <w:spacing w:val="-2"/>
                <w:sz w:val="28"/>
                <w:szCs w:val="28"/>
                <w:lang w:val="vi-VN"/>
              </w:rPr>
            </w:pPr>
            <w:r w:rsidRPr="009853CD">
              <w:rPr>
                <w:sz w:val="28"/>
                <w:szCs w:val="28"/>
                <w:lang w:val="nl-NL"/>
              </w:rPr>
              <w:t>8</w:t>
            </w:r>
            <w:r w:rsidRPr="009853CD">
              <w:rPr>
                <w:sz w:val="28"/>
                <w:szCs w:val="28"/>
                <w:lang w:val="vi-VN"/>
              </w:rPr>
              <w:t xml:space="preserve">. </w:t>
            </w:r>
            <w:r w:rsidRPr="009853CD">
              <w:rPr>
                <w:sz w:val="28"/>
                <w:szCs w:val="28"/>
                <w:lang w:val="nl-NL"/>
              </w:rPr>
              <w:t xml:space="preserve">Có trách nhiệm chỉ đạo xây dựng, phê duyệt kế hoạch phát triển cơ sở giáo dục chất lượng cao </w:t>
            </w:r>
            <w:r w:rsidRPr="009853CD">
              <w:rPr>
                <w:sz w:val="28"/>
                <w:szCs w:val="28"/>
                <w:lang w:val="vi-VN"/>
              </w:rPr>
              <w:t xml:space="preserve">thuộc phạm vi quản lý. Phối hợp với các cơ quan liên quan bố trí </w:t>
            </w:r>
            <w:r w:rsidRPr="009853CD">
              <w:rPr>
                <w:sz w:val="28"/>
                <w:szCs w:val="28"/>
                <w:lang w:val="nl-NL"/>
              </w:rPr>
              <w:t xml:space="preserve">nguồn </w:t>
            </w:r>
            <w:r w:rsidRPr="009853CD">
              <w:rPr>
                <w:sz w:val="28"/>
                <w:szCs w:val="28"/>
                <w:lang w:val="vi-VN"/>
              </w:rPr>
              <w:t>ngân sách nhà nước</w:t>
            </w:r>
            <w:r w:rsidRPr="009853CD">
              <w:rPr>
                <w:sz w:val="28"/>
                <w:szCs w:val="28"/>
                <w:lang w:val="nl-NL"/>
              </w:rPr>
              <w:t xml:space="preserve"> (theo phân cấp) </w:t>
            </w:r>
            <w:r w:rsidRPr="009853CD">
              <w:rPr>
                <w:sz w:val="28"/>
                <w:szCs w:val="28"/>
              </w:rPr>
              <w:t xml:space="preserve">để các cơ sở </w:t>
            </w:r>
            <w:r w:rsidRPr="009853CD">
              <w:rPr>
                <w:spacing w:val="-2"/>
                <w:sz w:val="28"/>
                <w:szCs w:val="28"/>
              </w:rPr>
              <w:t xml:space="preserve">giáo dục công lập </w:t>
            </w:r>
            <w:r w:rsidRPr="009853CD">
              <w:rPr>
                <w:spacing w:val="-2"/>
                <w:sz w:val="28"/>
                <w:szCs w:val="28"/>
                <w:lang w:val="vi-VN"/>
              </w:rPr>
              <w:t>thuộc phạm vi quản lý</w:t>
            </w:r>
            <w:r w:rsidRPr="009853CD">
              <w:rPr>
                <w:spacing w:val="-2"/>
                <w:sz w:val="28"/>
                <w:szCs w:val="28"/>
              </w:rPr>
              <w:t xml:space="preserve"> đăng ký xây dựng chất lượng cao đáp ứng đầy đủ các điều kiện, </w:t>
            </w:r>
            <w:r w:rsidRPr="009853CD">
              <w:rPr>
                <w:spacing w:val="-2"/>
                <w:sz w:val="28"/>
                <w:szCs w:val="28"/>
                <w:lang w:val="nl-NL"/>
              </w:rPr>
              <w:t>tiêu chí áp dụng đối với cơ sở giáo dục chất lượng cao</w:t>
            </w:r>
            <w:r w:rsidRPr="009853CD">
              <w:rPr>
                <w:spacing w:val="-2"/>
                <w:sz w:val="28"/>
                <w:szCs w:val="28"/>
                <w:lang w:val="vi-VN"/>
              </w:rPr>
              <w:t>.</w:t>
            </w:r>
          </w:p>
          <w:p w14:paraId="713912FD" w14:textId="77777777" w:rsidR="000D5037" w:rsidRPr="009853CD" w:rsidRDefault="000D5037" w:rsidP="000D5037">
            <w:pPr>
              <w:widowControl w:val="0"/>
              <w:tabs>
                <w:tab w:val="center" w:pos="0"/>
              </w:tabs>
              <w:spacing w:before="60" w:after="40"/>
              <w:jc w:val="both"/>
              <w:rPr>
                <w:sz w:val="28"/>
                <w:szCs w:val="28"/>
                <w:lang w:val="nl-NL"/>
              </w:rPr>
            </w:pPr>
            <w:r w:rsidRPr="009853CD">
              <w:rPr>
                <w:spacing w:val="-8"/>
                <w:sz w:val="28"/>
                <w:szCs w:val="28"/>
                <w:lang w:val="nl-NL"/>
              </w:rPr>
              <w:t xml:space="preserve">9. </w:t>
            </w:r>
            <w:r w:rsidRPr="009853CD">
              <w:rPr>
                <w:sz w:val="28"/>
                <w:szCs w:val="28"/>
                <w:lang w:val="nl-NL"/>
              </w:rPr>
              <w:t>Sở Giáo dục và Đào tạo chủ trì, phối hợp với Sở Tài chính tham mưu Ủy ban nhân dân Thành phố trình Hội đồng nhân dân Thành phố cơ chế tài chính cho các cơ sở giáo dục công lập chất lượng cao.</w:t>
            </w:r>
          </w:p>
          <w:p w14:paraId="359A75E9" w14:textId="77777777" w:rsidR="000D5037" w:rsidRPr="009853CD" w:rsidRDefault="000D5037" w:rsidP="000D5037">
            <w:pPr>
              <w:widowControl w:val="0"/>
              <w:tabs>
                <w:tab w:val="center" w:pos="0"/>
              </w:tabs>
              <w:spacing w:before="60" w:after="40"/>
              <w:jc w:val="both"/>
              <w:rPr>
                <w:sz w:val="28"/>
                <w:szCs w:val="28"/>
                <w:lang w:val="nl-NL"/>
              </w:rPr>
            </w:pPr>
            <w:r w:rsidRPr="009853CD">
              <w:rPr>
                <w:sz w:val="28"/>
                <w:szCs w:val="28"/>
                <w:lang w:val="nl-NL"/>
              </w:rPr>
              <w:t>Sở Giáo dục và Đào tạo chủ trì, phối hợp với Sở Tài chính và các đơn vị có liên quan xây dựng tiêu chuẩn định mức diện tích chuyên dùng; tiêu chuẩn, định mức máy móc thiết bị chuyên dùng đối với các cơ sở giáo dục công lập chất lượng cao, trình cấp có thẩm quyền phê duyệt theo quy định.</w:t>
            </w:r>
          </w:p>
          <w:p w14:paraId="44EAC299" w14:textId="01389EBD" w:rsidR="00114D9E" w:rsidRPr="009853CD" w:rsidRDefault="000D5037" w:rsidP="000D5037">
            <w:pPr>
              <w:widowControl w:val="0"/>
              <w:spacing w:before="60" w:after="40"/>
              <w:jc w:val="both"/>
              <w:rPr>
                <w:sz w:val="28"/>
                <w:szCs w:val="28"/>
                <w:lang w:val="vi-VN"/>
              </w:rPr>
            </w:pPr>
            <w:r w:rsidRPr="009853CD">
              <w:rPr>
                <w:sz w:val="28"/>
                <w:szCs w:val="28"/>
                <w:lang w:val="nl-NL"/>
              </w:rPr>
              <w:t>10. Báo cáo Ủy ban nhân dân Thành phố kết quả duy trì, phát triển các cơ sở giáo dục chất lượng cao và báo cáo đột xuất theo yêu cầu của cơ quan có thẩm quyền.</w:t>
            </w:r>
          </w:p>
        </w:tc>
        <w:tc>
          <w:tcPr>
            <w:tcW w:w="2250" w:type="dxa"/>
          </w:tcPr>
          <w:p w14:paraId="1B1A0945" w14:textId="0C506985" w:rsidR="00114D9E" w:rsidRPr="009853CD" w:rsidRDefault="00966B47" w:rsidP="00966B47">
            <w:pPr>
              <w:widowControl w:val="0"/>
              <w:spacing w:before="60" w:after="60"/>
              <w:jc w:val="both"/>
              <w:rPr>
                <w:b/>
                <w:bCs/>
                <w:sz w:val="28"/>
                <w:szCs w:val="28"/>
                <w:lang w:val="nl-NL"/>
              </w:rPr>
            </w:pPr>
            <w:r w:rsidRPr="009853CD">
              <w:rPr>
                <w:bCs/>
                <w:spacing w:val="-6"/>
                <w:sz w:val="28"/>
                <w:szCs w:val="28"/>
              </w:rPr>
              <w:lastRenderedPageBreak/>
              <w:t>Điều</w:t>
            </w:r>
            <w:r w:rsidRPr="009853CD">
              <w:rPr>
                <w:bCs/>
                <w:spacing w:val="-6"/>
                <w:sz w:val="28"/>
                <w:szCs w:val="28"/>
                <w:lang w:val="vi-VN"/>
              </w:rPr>
              <w:t xml:space="preserve"> chỉnh bổ sung cho phù hợp với </w:t>
            </w:r>
            <w:r w:rsidRPr="009853CD">
              <w:rPr>
                <w:bCs/>
                <w:spacing w:val="-6"/>
                <w:sz w:val="28"/>
                <w:szCs w:val="28"/>
                <w:lang w:val="vi-VN"/>
              </w:rPr>
              <w:lastRenderedPageBreak/>
              <w:t>yêu cầu thực tế,</w:t>
            </w:r>
            <w:r w:rsidR="000D5037" w:rsidRPr="009853CD">
              <w:rPr>
                <w:bCs/>
                <w:spacing w:val="-6"/>
                <w:sz w:val="28"/>
                <w:szCs w:val="28"/>
                <w:lang w:val="vi-VN"/>
              </w:rPr>
              <w:t xml:space="preserve"> làm rõ hơn trách nhiệm của Sở Giáo dục và Đào tạo.</w:t>
            </w:r>
          </w:p>
        </w:tc>
      </w:tr>
      <w:tr w:rsidR="009853CD" w:rsidRPr="009853CD" w14:paraId="74F782D6" w14:textId="50E2686B" w:rsidTr="000E4C77">
        <w:tc>
          <w:tcPr>
            <w:tcW w:w="6300" w:type="dxa"/>
          </w:tcPr>
          <w:p w14:paraId="4A22602E" w14:textId="2D04AAD5" w:rsidR="00966B47" w:rsidRPr="009853CD" w:rsidRDefault="00966B47" w:rsidP="00A00540">
            <w:pPr>
              <w:jc w:val="both"/>
              <w:rPr>
                <w:b/>
                <w:bCs/>
                <w:sz w:val="28"/>
                <w:szCs w:val="28"/>
                <w:lang w:val="vi-VN"/>
              </w:rPr>
            </w:pPr>
            <w:r w:rsidRPr="009853CD">
              <w:rPr>
                <w:b/>
                <w:bCs/>
                <w:sz w:val="28"/>
                <w:szCs w:val="28"/>
                <w:lang w:val="vi-VN"/>
              </w:rPr>
              <w:lastRenderedPageBreak/>
              <w:t>Quyết định số 20/2013/QĐ- UBND:</w:t>
            </w:r>
          </w:p>
          <w:p w14:paraId="7992F49D" w14:textId="07F7D7E7" w:rsidR="00966B47" w:rsidRPr="009853CD" w:rsidRDefault="00966B47" w:rsidP="00A00540">
            <w:pPr>
              <w:jc w:val="both"/>
              <w:rPr>
                <w:sz w:val="28"/>
                <w:szCs w:val="28"/>
              </w:rPr>
            </w:pPr>
            <w:r w:rsidRPr="009853CD">
              <w:rPr>
                <w:b/>
                <w:bCs/>
                <w:sz w:val="28"/>
                <w:szCs w:val="28"/>
              </w:rPr>
              <w:t>Điều 10. Trách nhiệm của các sở, ngành thuộc thành phố Hà Nội</w:t>
            </w:r>
          </w:p>
          <w:p w14:paraId="0CB8A1F1" w14:textId="6CE707D5" w:rsidR="00114D9E" w:rsidRPr="009853CD" w:rsidRDefault="00966B47" w:rsidP="00A00540">
            <w:pPr>
              <w:jc w:val="both"/>
              <w:rPr>
                <w:lang w:val="vi-VN"/>
              </w:rPr>
            </w:pPr>
            <w:r w:rsidRPr="009853CD">
              <w:rPr>
                <w:sz w:val="28"/>
                <w:szCs w:val="28"/>
              </w:rPr>
              <w:lastRenderedPageBreak/>
              <w:t>Các Sở: Kế hoạch và Đầu tư; Nội vụ; Tài chính và các sở, ngành liên quan thuộc Thành phố theo chức năng, nhiệm vụ có trách nhiệm phối hợp với Sở Giáo dục và Đào tạo hướng dẫn, tạo mọi điều kiện để các trường đã được phê duyệt đề án trường chất lượng cao nhanh chóng đáp ứng các tiêu chí và phát huy hiệu quả nhằm đạt chất lượng giáo dục cao</w:t>
            </w:r>
            <w:r w:rsidRPr="009853CD">
              <w:t>.</w:t>
            </w:r>
          </w:p>
        </w:tc>
        <w:tc>
          <w:tcPr>
            <w:tcW w:w="6390" w:type="dxa"/>
          </w:tcPr>
          <w:p w14:paraId="6C41775B" w14:textId="77777777" w:rsidR="00A00540" w:rsidRPr="009853CD" w:rsidRDefault="00A00540" w:rsidP="00A00540">
            <w:pPr>
              <w:widowControl w:val="0"/>
              <w:jc w:val="both"/>
              <w:rPr>
                <w:b/>
                <w:bCs/>
                <w:sz w:val="28"/>
                <w:szCs w:val="28"/>
                <w:lang w:val="vi-VN"/>
              </w:rPr>
            </w:pPr>
            <w:r w:rsidRPr="009853CD">
              <w:rPr>
                <w:b/>
                <w:bCs/>
                <w:sz w:val="28"/>
                <w:szCs w:val="28"/>
                <w:lang w:val="nl-NL"/>
              </w:rPr>
              <w:lastRenderedPageBreak/>
              <w:t>Điều 19. Trách nhiệm của các Sở, Ngành thuộc thành phố Hà Nội</w:t>
            </w:r>
            <w:r w:rsidRPr="009853CD">
              <w:rPr>
                <w:b/>
                <w:bCs/>
                <w:sz w:val="28"/>
                <w:szCs w:val="28"/>
                <w:lang w:val="vi-VN"/>
              </w:rPr>
              <w:t xml:space="preserve"> </w:t>
            </w:r>
          </w:p>
          <w:p w14:paraId="233CF7B4" w14:textId="296C8F3C" w:rsidR="00114D9E" w:rsidRPr="009853CD" w:rsidRDefault="00A00540" w:rsidP="00A00540">
            <w:pPr>
              <w:widowControl w:val="0"/>
              <w:tabs>
                <w:tab w:val="center" w:pos="0"/>
              </w:tabs>
              <w:jc w:val="both"/>
              <w:rPr>
                <w:spacing w:val="-4"/>
                <w:sz w:val="28"/>
                <w:szCs w:val="28"/>
                <w:lang w:val="vi-VN"/>
              </w:rPr>
            </w:pPr>
            <w:r w:rsidRPr="009853CD">
              <w:rPr>
                <w:spacing w:val="-4"/>
                <w:sz w:val="28"/>
                <w:szCs w:val="28"/>
              </w:rPr>
              <w:t xml:space="preserve">Các Sở: Nội vụ, Tài chính và các sở, ngành liên quan thuộc Thành phố theo chức năng, nhiệm vụ có trách </w:t>
            </w:r>
            <w:r w:rsidRPr="009853CD">
              <w:rPr>
                <w:spacing w:val="-4"/>
                <w:sz w:val="28"/>
                <w:szCs w:val="28"/>
              </w:rPr>
              <w:lastRenderedPageBreak/>
              <w:t xml:space="preserve">nhiệm phối hợp với Sở Giáo dục và Đào tạo hướng dẫn, tạo mọi điều kiện để các </w:t>
            </w:r>
            <w:r w:rsidRPr="009853CD">
              <w:rPr>
                <w:spacing w:val="-4"/>
                <w:sz w:val="28"/>
                <w:szCs w:val="28"/>
                <w:lang w:val="nl-NL"/>
              </w:rPr>
              <w:t xml:space="preserve">cơ sở giáo dục công lập đăng ký xây dựng chất lượng cao </w:t>
            </w:r>
            <w:r w:rsidRPr="009853CD">
              <w:rPr>
                <w:spacing w:val="-4"/>
                <w:sz w:val="28"/>
                <w:szCs w:val="28"/>
              </w:rPr>
              <w:t xml:space="preserve">nhanh chóng đáp ứng đầy đủ các điều kiện, </w:t>
            </w:r>
            <w:r w:rsidRPr="009853CD">
              <w:rPr>
                <w:spacing w:val="-4"/>
                <w:sz w:val="28"/>
                <w:szCs w:val="28"/>
                <w:lang w:val="nl-NL"/>
              </w:rPr>
              <w:t xml:space="preserve">tiêu chí áp dụng đối với cơ sở giáo dục chất lượng cao; </w:t>
            </w:r>
            <w:r w:rsidRPr="009853CD">
              <w:rPr>
                <w:spacing w:val="-4"/>
                <w:sz w:val="28"/>
                <w:szCs w:val="28"/>
              </w:rPr>
              <w:t xml:space="preserve">các </w:t>
            </w:r>
            <w:r w:rsidRPr="009853CD">
              <w:rPr>
                <w:spacing w:val="-4"/>
                <w:sz w:val="28"/>
                <w:szCs w:val="28"/>
                <w:lang w:val="nl-NL"/>
              </w:rPr>
              <w:t>cơ sở giáo dục công lập chất lượng có điều kiện phát huy hiệu quả nhằm đạt chất lượng giáo dục cao.</w:t>
            </w:r>
          </w:p>
        </w:tc>
        <w:tc>
          <w:tcPr>
            <w:tcW w:w="2250" w:type="dxa"/>
          </w:tcPr>
          <w:p w14:paraId="18CCAE3C" w14:textId="250CE187" w:rsidR="00114D9E" w:rsidRPr="009853CD" w:rsidRDefault="00966B47" w:rsidP="00966B47">
            <w:pPr>
              <w:widowControl w:val="0"/>
              <w:spacing w:before="60" w:after="60"/>
              <w:jc w:val="both"/>
              <w:rPr>
                <w:b/>
                <w:bCs/>
                <w:sz w:val="28"/>
                <w:szCs w:val="28"/>
                <w:lang w:val="nl-NL"/>
              </w:rPr>
            </w:pPr>
            <w:r w:rsidRPr="009853CD">
              <w:rPr>
                <w:bCs/>
                <w:spacing w:val="-6"/>
                <w:sz w:val="28"/>
                <w:szCs w:val="28"/>
              </w:rPr>
              <w:lastRenderedPageBreak/>
              <w:t>Điều</w:t>
            </w:r>
            <w:r w:rsidRPr="009853CD">
              <w:rPr>
                <w:bCs/>
                <w:spacing w:val="-6"/>
                <w:sz w:val="28"/>
                <w:szCs w:val="28"/>
                <w:lang w:val="vi-VN"/>
              </w:rPr>
              <w:t xml:space="preserve"> chỉnh bổ sung cho phù hợp với yêu cầu thực tế.</w:t>
            </w:r>
          </w:p>
        </w:tc>
      </w:tr>
      <w:tr w:rsidR="009853CD" w:rsidRPr="009853CD" w14:paraId="07B6446D" w14:textId="7F44F3B5" w:rsidTr="000E4C77">
        <w:tc>
          <w:tcPr>
            <w:tcW w:w="6300" w:type="dxa"/>
          </w:tcPr>
          <w:p w14:paraId="66709ADC" w14:textId="18E4AD85" w:rsidR="00A84079" w:rsidRPr="009853CD" w:rsidRDefault="00A84079" w:rsidP="00A84079">
            <w:pPr>
              <w:pStyle w:val="ListParagraph"/>
              <w:numPr>
                <w:ilvl w:val="0"/>
                <w:numId w:val="24"/>
              </w:numPr>
              <w:spacing w:before="60" w:after="60"/>
              <w:jc w:val="both"/>
              <w:rPr>
                <w:b/>
                <w:bCs/>
                <w:sz w:val="28"/>
                <w:szCs w:val="28"/>
                <w:lang w:val="vi-VN"/>
              </w:rPr>
            </w:pPr>
            <w:r w:rsidRPr="009853CD">
              <w:rPr>
                <w:b/>
                <w:bCs/>
                <w:sz w:val="28"/>
                <w:szCs w:val="28"/>
                <w:lang w:val="vi-VN"/>
              </w:rPr>
              <w:lastRenderedPageBreak/>
              <w:t>Quyết định số 20/2013/QĐ- UBND:</w:t>
            </w:r>
          </w:p>
          <w:p w14:paraId="23C0AAA6" w14:textId="61FA9D47" w:rsidR="00A84079" w:rsidRPr="009853CD" w:rsidRDefault="00A84079" w:rsidP="00A84079">
            <w:pPr>
              <w:jc w:val="both"/>
              <w:rPr>
                <w:sz w:val="28"/>
                <w:szCs w:val="28"/>
              </w:rPr>
            </w:pPr>
            <w:r w:rsidRPr="009853CD">
              <w:rPr>
                <w:b/>
                <w:bCs/>
                <w:sz w:val="28"/>
                <w:szCs w:val="28"/>
              </w:rPr>
              <w:t>Điều 11. Trách nhiệm của Ủy ban nhân dân các quận, huyện, thị xã</w:t>
            </w:r>
          </w:p>
          <w:p w14:paraId="315F6A76" w14:textId="77777777" w:rsidR="00A84079" w:rsidRPr="009853CD" w:rsidRDefault="00A84079" w:rsidP="00A84079">
            <w:pPr>
              <w:jc w:val="both"/>
              <w:rPr>
                <w:sz w:val="28"/>
                <w:szCs w:val="28"/>
              </w:rPr>
            </w:pPr>
            <w:r w:rsidRPr="009853CD">
              <w:rPr>
                <w:sz w:val="28"/>
                <w:szCs w:val="28"/>
              </w:rPr>
              <w:t>Ủy ban nhân dân các quận, huyện, thị xã có trách nhiệm chỉ đạo xây dựng, phê duyệt kế hoạch phát triển trường chất lượng cao của các cấp học trực thuộc; thẩm định đề án trường chất lượng cao do các trường trên địa bàn đề xuất, báo cáo Sở Giáo dục và Đào tạo trình Ủy ban nhân dân Thành phố ra quyết định phê duyệt và đầu tư tập trung để các trường này đáp ứng các tiêu chí trường chất lượng cao.</w:t>
            </w:r>
          </w:p>
          <w:p w14:paraId="348407A3" w14:textId="77777777" w:rsidR="00A84079" w:rsidRPr="009853CD" w:rsidRDefault="00A84079" w:rsidP="00A84079">
            <w:pPr>
              <w:jc w:val="both"/>
              <w:rPr>
                <w:sz w:val="28"/>
                <w:szCs w:val="28"/>
              </w:rPr>
            </w:pPr>
            <w:r w:rsidRPr="009853CD">
              <w:rPr>
                <w:b/>
                <w:bCs/>
                <w:sz w:val="28"/>
                <w:szCs w:val="28"/>
              </w:rPr>
              <w:t>Điều 12. Trách nhiệm của Phòng Giáo dục và Đào tạo quận, huyện, thị xã</w:t>
            </w:r>
          </w:p>
          <w:p w14:paraId="4825B8BA" w14:textId="77777777" w:rsidR="00A84079" w:rsidRPr="009853CD" w:rsidRDefault="00A84079" w:rsidP="00A84079">
            <w:pPr>
              <w:jc w:val="both"/>
              <w:rPr>
                <w:sz w:val="28"/>
                <w:szCs w:val="28"/>
              </w:rPr>
            </w:pPr>
            <w:r w:rsidRPr="009853CD">
              <w:rPr>
                <w:sz w:val="28"/>
                <w:szCs w:val="28"/>
              </w:rPr>
              <w:t>1. Xây dựng kế hoạch phát triển trường chất lượng cao trình Ủy ban nhân dân quận, huyện, thị xã; hướng dẫn các trường có đủ một số điều kiện ban đầu xây dựng đề án trường chất lượng cao và kiểm tra trước khi trình Ủy ban nhân dân quận, huyện, thị xã thẩm định; đánh giá các trường chất lượng cao cấp học trực thuộc, hướng dẫn, chỉ đạo, theo dõi, kiểm tra, thanh tra việc các trường thực hiện tự đánh giá chất lượng cao theo các tiêu chí trường chất lượng cao mỗi năm học.</w:t>
            </w:r>
          </w:p>
          <w:p w14:paraId="6A2CA078" w14:textId="77777777" w:rsidR="00A84079" w:rsidRPr="009853CD" w:rsidRDefault="00A84079" w:rsidP="00A84079">
            <w:pPr>
              <w:jc w:val="both"/>
              <w:rPr>
                <w:sz w:val="28"/>
                <w:szCs w:val="28"/>
              </w:rPr>
            </w:pPr>
            <w:r w:rsidRPr="009853CD">
              <w:rPr>
                <w:sz w:val="28"/>
                <w:szCs w:val="28"/>
              </w:rPr>
              <w:lastRenderedPageBreak/>
              <w:t>2. Giám sát, chỉ đạo các cơ sở giáo dục trực thuộc thực hiện kế hoạch đổi mới nội dung, phương pháp và các điều kiện giáo dục để không ngừng nâng cao chất lượng giáo dục và nâng cấp độ của các trường chất lượng cao trên địa bàn.</w:t>
            </w:r>
          </w:p>
          <w:p w14:paraId="280498CD" w14:textId="54954397" w:rsidR="006C0F79" w:rsidRPr="009853CD" w:rsidRDefault="00A84079" w:rsidP="00A84079">
            <w:pPr>
              <w:jc w:val="both"/>
              <w:rPr>
                <w:sz w:val="28"/>
                <w:szCs w:val="28"/>
                <w:lang w:val="vi-VN"/>
              </w:rPr>
            </w:pPr>
            <w:r w:rsidRPr="009853CD">
              <w:rPr>
                <w:sz w:val="28"/>
                <w:szCs w:val="28"/>
              </w:rPr>
              <w:t>3. Báo cáo Ủy ban nhân dân huyện, quận, thị xã và Sở Giáo dục và Đào tạo danh sách cơ sở giáo dục trực thuộc hoàn thành báo cáo tự đánh giá; cơ sở giáo dục được kiểm định, kết quả kiểm định và các hoạt động liên quan đến kiểm định trường chất lượng cao để được hướng dẫn, chỉ đạo, kiểm tra, thanh tra và giám sát cuối mỗi năm học.</w:t>
            </w:r>
          </w:p>
        </w:tc>
        <w:tc>
          <w:tcPr>
            <w:tcW w:w="6390" w:type="dxa"/>
          </w:tcPr>
          <w:p w14:paraId="4E5E97A4" w14:textId="77777777" w:rsidR="00EE3C54" w:rsidRPr="009853CD" w:rsidRDefault="00EE3C54" w:rsidP="00EE3C54">
            <w:pPr>
              <w:widowControl w:val="0"/>
              <w:spacing w:before="120" w:after="120" w:line="259" w:lineRule="auto"/>
              <w:jc w:val="both"/>
              <w:rPr>
                <w:sz w:val="28"/>
                <w:szCs w:val="28"/>
                <w:lang w:val="vi-VN"/>
              </w:rPr>
            </w:pPr>
            <w:r w:rsidRPr="009853CD">
              <w:rPr>
                <w:b/>
                <w:bCs/>
                <w:sz w:val="28"/>
                <w:szCs w:val="28"/>
                <w:lang w:val="nl-NL"/>
              </w:rPr>
              <w:lastRenderedPageBreak/>
              <w:t>Điều 20. Trách nhiệm của Ủy ban nhân dân phường</w:t>
            </w:r>
            <w:r w:rsidRPr="009853CD">
              <w:rPr>
                <w:b/>
                <w:bCs/>
                <w:sz w:val="28"/>
                <w:szCs w:val="28"/>
                <w:lang w:val="vi-VN"/>
              </w:rPr>
              <w:t>, xã</w:t>
            </w:r>
          </w:p>
          <w:p w14:paraId="1DEC541C" w14:textId="77777777" w:rsidR="00EE3C54" w:rsidRPr="009853CD" w:rsidRDefault="00EE3C54" w:rsidP="00EE3C54">
            <w:pPr>
              <w:widowControl w:val="0"/>
              <w:spacing w:before="120" w:after="120" w:line="259" w:lineRule="auto"/>
              <w:jc w:val="both"/>
              <w:rPr>
                <w:sz w:val="28"/>
                <w:szCs w:val="28"/>
                <w:lang w:val="vi-VN"/>
              </w:rPr>
            </w:pPr>
            <w:r w:rsidRPr="009853CD">
              <w:rPr>
                <w:sz w:val="28"/>
                <w:szCs w:val="28"/>
                <w:lang w:val="nl-NL"/>
              </w:rPr>
              <w:t>1. Ủy ban nhân dân phường</w:t>
            </w:r>
            <w:r w:rsidRPr="009853CD">
              <w:rPr>
                <w:sz w:val="28"/>
                <w:szCs w:val="28"/>
                <w:lang w:val="vi-VN"/>
              </w:rPr>
              <w:t xml:space="preserve">, xã </w:t>
            </w:r>
            <w:r w:rsidRPr="009853CD">
              <w:rPr>
                <w:sz w:val="28"/>
                <w:szCs w:val="28"/>
                <w:lang w:val="nl-NL"/>
              </w:rPr>
              <w:t>có trách nhiệm chỉ đạo xây dựng, phê duyệt kế hoạch phát triển cơ sở giáo dục chất lượng cao trên địa bàn</w:t>
            </w:r>
            <w:r w:rsidRPr="009853CD">
              <w:rPr>
                <w:sz w:val="28"/>
                <w:szCs w:val="28"/>
                <w:lang w:val="vi-VN"/>
              </w:rPr>
              <w:t>, thuộc phạm vi quản lý.</w:t>
            </w:r>
          </w:p>
          <w:p w14:paraId="0E636E5F" w14:textId="77777777" w:rsidR="00EE3C54" w:rsidRPr="009853CD" w:rsidRDefault="00EE3C54" w:rsidP="00EE3C54">
            <w:pPr>
              <w:widowControl w:val="0"/>
              <w:tabs>
                <w:tab w:val="center" w:pos="0"/>
              </w:tabs>
              <w:spacing w:before="120" w:after="120" w:line="259" w:lineRule="auto"/>
              <w:jc w:val="both"/>
              <w:rPr>
                <w:sz w:val="28"/>
                <w:szCs w:val="28"/>
                <w:lang w:val="vi-VN"/>
              </w:rPr>
            </w:pPr>
            <w:r w:rsidRPr="009853CD">
              <w:rPr>
                <w:sz w:val="28"/>
                <w:szCs w:val="28"/>
                <w:lang w:val="nl-NL"/>
              </w:rPr>
              <w:t xml:space="preserve">2. </w:t>
            </w:r>
            <w:r w:rsidRPr="009853CD">
              <w:rPr>
                <w:sz w:val="28"/>
                <w:szCs w:val="28"/>
                <w:lang w:val="vi-VN"/>
              </w:rPr>
              <w:t xml:space="preserve">Phối hợp với các cơ quan liên quan bố trí </w:t>
            </w:r>
            <w:r w:rsidRPr="009853CD">
              <w:rPr>
                <w:sz w:val="28"/>
                <w:szCs w:val="28"/>
                <w:lang w:val="nl-NL"/>
              </w:rPr>
              <w:t xml:space="preserve">nguồn kinh phí </w:t>
            </w:r>
            <w:r w:rsidRPr="009853CD">
              <w:rPr>
                <w:sz w:val="28"/>
                <w:szCs w:val="28"/>
                <w:lang w:val="vi-VN"/>
              </w:rPr>
              <w:t>ngân sách nhà nước</w:t>
            </w:r>
            <w:r w:rsidRPr="009853CD">
              <w:rPr>
                <w:sz w:val="28"/>
                <w:szCs w:val="28"/>
                <w:lang w:val="nl-NL"/>
              </w:rPr>
              <w:t xml:space="preserve"> (theo phân cấp) </w:t>
            </w:r>
            <w:r w:rsidRPr="009853CD">
              <w:rPr>
                <w:sz w:val="28"/>
                <w:szCs w:val="28"/>
              </w:rPr>
              <w:t xml:space="preserve">để các cơ sở giáo dục công lập </w:t>
            </w:r>
            <w:r w:rsidRPr="009853CD">
              <w:rPr>
                <w:sz w:val="28"/>
                <w:szCs w:val="28"/>
                <w:lang w:val="nl-NL"/>
              </w:rPr>
              <w:t>trên địa bàn</w:t>
            </w:r>
            <w:r w:rsidRPr="009853CD">
              <w:rPr>
                <w:sz w:val="28"/>
                <w:szCs w:val="28"/>
                <w:lang w:val="vi-VN"/>
              </w:rPr>
              <w:t>, thuộc phạm vi quản lý</w:t>
            </w:r>
            <w:r w:rsidRPr="009853CD">
              <w:rPr>
                <w:sz w:val="28"/>
                <w:szCs w:val="28"/>
              </w:rPr>
              <w:t xml:space="preserve"> đăng ký xây dựng chất lượng cao đáp ứng đầy đủ các điều kiện, </w:t>
            </w:r>
            <w:r w:rsidRPr="009853CD">
              <w:rPr>
                <w:sz w:val="28"/>
                <w:szCs w:val="28"/>
                <w:lang w:val="nl-NL"/>
              </w:rPr>
              <w:t>tiêu chí áp dụng đối với cơ sở giáo dục chất lượng cao</w:t>
            </w:r>
            <w:r w:rsidRPr="009853CD">
              <w:rPr>
                <w:sz w:val="28"/>
                <w:szCs w:val="28"/>
                <w:lang w:val="vi-VN"/>
              </w:rPr>
              <w:t>.</w:t>
            </w:r>
          </w:p>
          <w:p w14:paraId="3128DD15" w14:textId="39C6595F" w:rsidR="00114D9E" w:rsidRPr="009853CD" w:rsidRDefault="00114D9E" w:rsidP="00114D9E">
            <w:pPr>
              <w:widowControl w:val="0"/>
              <w:spacing w:before="60" w:after="60"/>
              <w:ind w:firstLine="720"/>
              <w:jc w:val="both"/>
              <w:rPr>
                <w:sz w:val="28"/>
                <w:szCs w:val="28"/>
              </w:rPr>
            </w:pPr>
          </w:p>
        </w:tc>
        <w:tc>
          <w:tcPr>
            <w:tcW w:w="2250" w:type="dxa"/>
          </w:tcPr>
          <w:p w14:paraId="3A57F94F" w14:textId="77777777" w:rsidR="00114D9E" w:rsidRPr="009853CD" w:rsidRDefault="00A84079" w:rsidP="00A84079">
            <w:pPr>
              <w:widowControl w:val="0"/>
              <w:spacing w:before="60" w:after="60"/>
              <w:jc w:val="both"/>
              <w:rPr>
                <w:sz w:val="28"/>
                <w:szCs w:val="28"/>
                <w:lang w:val="vi-VN"/>
              </w:rPr>
            </w:pPr>
            <w:r w:rsidRPr="009853CD">
              <w:rPr>
                <w:sz w:val="28"/>
                <w:szCs w:val="28"/>
              </w:rPr>
              <w:t>Điều</w:t>
            </w:r>
            <w:r w:rsidRPr="009853CD">
              <w:rPr>
                <w:sz w:val="28"/>
                <w:szCs w:val="28"/>
                <w:lang w:val="vi-VN"/>
              </w:rPr>
              <w:t xml:space="preserve"> chỉnh phù hợp với </w:t>
            </w:r>
            <w:r w:rsidRPr="009853CD">
              <w:rPr>
                <w:sz w:val="28"/>
                <w:szCs w:val="28"/>
              </w:rPr>
              <w:t>tổ chức bộ máy chính quyền địa phương 2 cấp</w:t>
            </w:r>
            <w:r w:rsidRPr="009853CD">
              <w:rPr>
                <w:sz w:val="28"/>
                <w:szCs w:val="28"/>
                <w:lang w:val="vi-VN"/>
              </w:rPr>
              <w:t>.</w:t>
            </w:r>
          </w:p>
          <w:p w14:paraId="15F9AA26" w14:textId="77777777" w:rsidR="00A84079" w:rsidRPr="009853CD" w:rsidRDefault="00A84079" w:rsidP="00A84079">
            <w:pPr>
              <w:jc w:val="both"/>
              <w:rPr>
                <w:sz w:val="28"/>
                <w:szCs w:val="28"/>
              </w:rPr>
            </w:pPr>
            <w:r w:rsidRPr="009853CD">
              <w:rPr>
                <w:sz w:val="28"/>
                <w:szCs w:val="28"/>
                <w:lang w:val="vi-VN"/>
              </w:rPr>
              <w:t xml:space="preserve">Bỏ </w:t>
            </w:r>
            <w:r w:rsidRPr="009853CD">
              <w:rPr>
                <w:sz w:val="28"/>
                <w:szCs w:val="28"/>
              </w:rPr>
              <w:t>Trách nhiệm của Phòng Giáo dục và Đào tạo quận, huyện, thị xã</w:t>
            </w:r>
          </w:p>
          <w:p w14:paraId="134664A3" w14:textId="26013149" w:rsidR="00A84079" w:rsidRPr="009853CD" w:rsidRDefault="00A84079" w:rsidP="00A84079">
            <w:pPr>
              <w:widowControl w:val="0"/>
              <w:spacing w:before="60" w:after="60"/>
              <w:jc w:val="both"/>
              <w:rPr>
                <w:b/>
                <w:bCs/>
                <w:sz w:val="28"/>
                <w:szCs w:val="28"/>
                <w:lang w:val="vi-VN"/>
              </w:rPr>
            </w:pPr>
          </w:p>
        </w:tc>
      </w:tr>
      <w:tr w:rsidR="009853CD" w:rsidRPr="009853CD" w14:paraId="72555E35" w14:textId="28ADF01A" w:rsidTr="000E4C77">
        <w:tc>
          <w:tcPr>
            <w:tcW w:w="6300" w:type="dxa"/>
          </w:tcPr>
          <w:p w14:paraId="1BA8FF85" w14:textId="665CEF42" w:rsidR="006C0F79" w:rsidRPr="009853CD" w:rsidRDefault="006C0F79" w:rsidP="006C0F79">
            <w:pPr>
              <w:pStyle w:val="ListParagraph"/>
              <w:numPr>
                <w:ilvl w:val="0"/>
                <w:numId w:val="27"/>
              </w:numPr>
              <w:spacing w:before="60" w:after="60"/>
              <w:jc w:val="both"/>
              <w:rPr>
                <w:b/>
                <w:bCs/>
                <w:sz w:val="28"/>
                <w:szCs w:val="28"/>
                <w:lang w:val="vi-VN"/>
              </w:rPr>
            </w:pPr>
            <w:r w:rsidRPr="009853CD">
              <w:rPr>
                <w:b/>
                <w:bCs/>
                <w:sz w:val="28"/>
                <w:szCs w:val="28"/>
                <w:lang w:val="vi-VN"/>
              </w:rPr>
              <w:lastRenderedPageBreak/>
              <w:t>Quyết định số 20/2013/QĐ- UBND:</w:t>
            </w:r>
          </w:p>
          <w:p w14:paraId="1394CCE0" w14:textId="50AD191B" w:rsidR="006C0F79" w:rsidRPr="009853CD" w:rsidRDefault="006C0F79" w:rsidP="006C0F79">
            <w:pPr>
              <w:jc w:val="both"/>
              <w:rPr>
                <w:sz w:val="28"/>
                <w:szCs w:val="28"/>
              </w:rPr>
            </w:pPr>
            <w:r w:rsidRPr="009853CD">
              <w:rPr>
                <w:b/>
                <w:bCs/>
                <w:sz w:val="28"/>
                <w:szCs w:val="28"/>
              </w:rPr>
              <w:t>Điều 13. Trách nhiệm của cơ sở giáo dục chất lượng cao</w:t>
            </w:r>
          </w:p>
          <w:p w14:paraId="4E846B0A" w14:textId="77777777" w:rsidR="006C0F79" w:rsidRPr="009853CD" w:rsidRDefault="006C0F79" w:rsidP="006C0F79">
            <w:pPr>
              <w:jc w:val="both"/>
              <w:rPr>
                <w:sz w:val="28"/>
                <w:szCs w:val="28"/>
              </w:rPr>
            </w:pPr>
            <w:r w:rsidRPr="009853CD">
              <w:rPr>
                <w:sz w:val="28"/>
                <w:szCs w:val="28"/>
              </w:rPr>
              <w:t>1. Xây dựng Đề án phát triển trường chất lượng cao trình cấp có thẩm quyền phê duyệt và xây dựng kế hoạch thực hiện. Thực hiện tự đánh giá theo hướng dẫn của Sở Giáo dục và Đào tạo.</w:t>
            </w:r>
          </w:p>
          <w:p w14:paraId="490B4B47" w14:textId="77777777" w:rsidR="006C0F79" w:rsidRPr="009853CD" w:rsidRDefault="006C0F79" w:rsidP="006C0F79">
            <w:pPr>
              <w:jc w:val="both"/>
              <w:rPr>
                <w:sz w:val="28"/>
                <w:szCs w:val="28"/>
              </w:rPr>
            </w:pPr>
            <w:r w:rsidRPr="009853CD">
              <w:rPr>
                <w:sz w:val="28"/>
                <w:szCs w:val="28"/>
              </w:rPr>
              <w:t>2. Thực hiện các kế hoạch nâng cao chất lượng đã đề ra trong báo cáo tự đánh giá, theo chỉ đạo của cơ quan quản lý trực tiếp và các khuyến nghị của Hội đồng kiểm định.</w:t>
            </w:r>
          </w:p>
          <w:p w14:paraId="5153CB2B" w14:textId="77777777" w:rsidR="006C0F79" w:rsidRPr="009853CD" w:rsidRDefault="006C0F79" w:rsidP="006C0F79">
            <w:pPr>
              <w:jc w:val="both"/>
              <w:rPr>
                <w:sz w:val="28"/>
                <w:szCs w:val="28"/>
              </w:rPr>
            </w:pPr>
            <w:r w:rsidRPr="009853CD">
              <w:rPr>
                <w:sz w:val="28"/>
                <w:szCs w:val="28"/>
              </w:rPr>
              <w:t>3. Chuẩn bị đầy đủ hồ sơ, dữ liệu liên quan đến hoạt động của cơ sở giáo dục, các điều kiện cần thiết khác để phục vụ công tác đánh giá ngoài; phản hồi ý kiến về dự thảo báo cáo đánh giá ngoài đúng thời hạn.</w:t>
            </w:r>
          </w:p>
          <w:p w14:paraId="16A60B70" w14:textId="77777777" w:rsidR="006C0F79" w:rsidRPr="009853CD" w:rsidRDefault="006C0F79" w:rsidP="006C0F79">
            <w:pPr>
              <w:jc w:val="both"/>
              <w:rPr>
                <w:spacing w:val="-10"/>
                <w:sz w:val="28"/>
                <w:szCs w:val="28"/>
              </w:rPr>
            </w:pPr>
            <w:r w:rsidRPr="009853CD">
              <w:rPr>
                <w:sz w:val="28"/>
                <w:szCs w:val="28"/>
              </w:rPr>
              <w:t xml:space="preserve">4. </w:t>
            </w:r>
            <w:r w:rsidRPr="009853CD">
              <w:rPr>
                <w:spacing w:val="-10"/>
                <w:sz w:val="28"/>
                <w:szCs w:val="28"/>
              </w:rPr>
              <w:t>Củng cố và phát huy kết quả kiểm định chất lượng giáo dục, không ngừng nâng cao và cải tiến chất lượng giáo dục.</w:t>
            </w:r>
          </w:p>
          <w:p w14:paraId="7B1180DB" w14:textId="77777777" w:rsidR="006C0F79" w:rsidRPr="009853CD" w:rsidRDefault="006C0F79" w:rsidP="006C0F79">
            <w:pPr>
              <w:jc w:val="both"/>
              <w:rPr>
                <w:sz w:val="28"/>
                <w:szCs w:val="28"/>
              </w:rPr>
            </w:pPr>
            <w:r w:rsidRPr="009853CD">
              <w:rPr>
                <w:sz w:val="28"/>
                <w:szCs w:val="28"/>
              </w:rPr>
              <w:lastRenderedPageBreak/>
              <w:t>5. Hàng năm tổ chức tự kiểm định, đánh giá theo các tiêu chí cơ sở giáo dục chất lượng cao và công bố kết quả kiểm định trước kỳ tuyển sinh.</w:t>
            </w:r>
          </w:p>
          <w:p w14:paraId="1653ABB8" w14:textId="4C570E2E" w:rsidR="006C0F79" w:rsidRPr="009853CD" w:rsidRDefault="006C0F79" w:rsidP="006C0F79">
            <w:pPr>
              <w:pStyle w:val="ListParagraph"/>
              <w:numPr>
                <w:ilvl w:val="0"/>
                <w:numId w:val="27"/>
              </w:numPr>
              <w:spacing w:before="60" w:after="60"/>
              <w:jc w:val="both"/>
              <w:rPr>
                <w:b/>
                <w:bCs/>
                <w:sz w:val="28"/>
                <w:szCs w:val="28"/>
                <w:lang w:val="vi-VN"/>
              </w:rPr>
            </w:pPr>
            <w:r w:rsidRPr="009853CD">
              <w:rPr>
                <w:b/>
                <w:bCs/>
                <w:sz w:val="28"/>
                <w:szCs w:val="28"/>
                <w:lang w:val="vi-VN"/>
              </w:rPr>
              <w:t>Quyết định số 21/2013/QĐ- UBND:</w:t>
            </w:r>
          </w:p>
          <w:p w14:paraId="2E143C91" w14:textId="77777777" w:rsidR="006C0F79" w:rsidRPr="009853CD" w:rsidRDefault="006C0F79" w:rsidP="006C0F79">
            <w:pPr>
              <w:jc w:val="both"/>
              <w:rPr>
                <w:spacing w:val="-6"/>
                <w:sz w:val="28"/>
                <w:szCs w:val="28"/>
              </w:rPr>
            </w:pPr>
            <w:r w:rsidRPr="009853CD">
              <w:rPr>
                <w:b/>
                <w:bCs/>
                <w:spacing w:val="-6"/>
                <w:sz w:val="28"/>
                <w:szCs w:val="28"/>
                <w:lang w:val="vi-VN"/>
              </w:rPr>
              <w:t xml:space="preserve">Điều 8. Trách nhiệm của </w:t>
            </w:r>
            <w:r w:rsidRPr="009853CD">
              <w:rPr>
                <w:b/>
                <w:bCs/>
                <w:spacing w:val="-6"/>
                <w:sz w:val="28"/>
                <w:szCs w:val="28"/>
              </w:rPr>
              <w:t xml:space="preserve">cơ </w:t>
            </w:r>
            <w:r w:rsidRPr="009853CD">
              <w:rPr>
                <w:b/>
                <w:bCs/>
                <w:spacing w:val="-6"/>
                <w:sz w:val="28"/>
                <w:szCs w:val="28"/>
                <w:lang w:val="vi-VN"/>
              </w:rPr>
              <w:t>sở giáo d</w:t>
            </w:r>
            <w:r w:rsidRPr="009853CD">
              <w:rPr>
                <w:b/>
                <w:bCs/>
                <w:spacing w:val="-6"/>
                <w:sz w:val="28"/>
                <w:szCs w:val="28"/>
              </w:rPr>
              <w:t>ụ</w:t>
            </w:r>
            <w:r w:rsidRPr="009853CD">
              <w:rPr>
                <w:b/>
                <w:bCs/>
                <w:spacing w:val="-6"/>
                <w:sz w:val="28"/>
                <w:szCs w:val="28"/>
                <w:lang w:val="vi-VN"/>
              </w:rPr>
              <w:t>c chất lư</w:t>
            </w:r>
            <w:r w:rsidRPr="009853CD">
              <w:rPr>
                <w:b/>
                <w:bCs/>
                <w:spacing w:val="-6"/>
                <w:sz w:val="28"/>
                <w:szCs w:val="28"/>
              </w:rPr>
              <w:t>ợ</w:t>
            </w:r>
            <w:r w:rsidRPr="009853CD">
              <w:rPr>
                <w:b/>
                <w:bCs/>
                <w:spacing w:val="-6"/>
                <w:sz w:val="28"/>
                <w:szCs w:val="28"/>
                <w:lang w:val="vi-VN"/>
              </w:rPr>
              <w:t>ng cao</w:t>
            </w:r>
          </w:p>
          <w:p w14:paraId="59645BB8" w14:textId="77777777" w:rsidR="006C0F79" w:rsidRPr="009853CD" w:rsidRDefault="006C0F79" w:rsidP="006C0F79">
            <w:pPr>
              <w:jc w:val="both"/>
              <w:rPr>
                <w:sz w:val="28"/>
                <w:szCs w:val="28"/>
              </w:rPr>
            </w:pPr>
            <w:r w:rsidRPr="009853CD">
              <w:rPr>
                <w:sz w:val="28"/>
                <w:szCs w:val="28"/>
              </w:rPr>
              <w:t xml:space="preserve">1. </w:t>
            </w:r>
            <w:r w:rsidRPr="009853CD">
              <w:rPr>
                <w:sz w:val="28"/>
                <w:szCs w:val="28"/>
                <w:lang w:val="vi-VN"/>
              </w:rPr>
              <w:t>X</w:t>
            </w:r>
            <w:r w:rsidRPr="009853CD">
              <w:rPr>
                <w:sz w:val="28"/>
                <w:szCs w:val="28"/>
              </w:rPr>
              <w:t>â</w:t>
            </w:r>
            <w:r w:rsidRPr="009853CD">
              <w:rPr>
                <w:sz w:val="28"/>
                <w:szCs w:val="28"/>
                <w:lang w:val="vi-VN"/>
              </w:rPr>
              <w:t>y dựng chương trình bổ sung nâng cao; kế hoạch, tổ chức dạy học trình cấp có thẩm quyền phê duyệt; thường xuyê</w:t>
            </w:r>
            <w:r w:rsidRPr="009853CD">
              <w:rPr>
                <w:sz w:val="28"/>
                <w:szCs w:val="28"/>
              </w:rPr>
              <w:t xml:space="preserve">n </w:t>
            </w:r>
            <w:r w:rsidRPr="009853CD">
              <w:rPr>
                <w:sz w:val="28"/>
                <w:szCs w:val="28"/>
                <w:lang w:val="vi-VN"/>
              </w:rPr>
              <w:t>tự đánh giá hiệu quả và xây dựng kế hoạch hoàn thiện các nội dung đó.</w:t>
            </w:r>
          </w:p>
          <w:p w14:paraId="1757BDA7" w14:textId="10F1EF68" w:rsidR="00114D9E" w:rsidRPr="009853CD" w:rsidRDefault="006C0F79" w:rsidP="006C0F79">
            <w:pPr>
              <w:jc w:val="both"/>
              <w:rPr>
                <w:sz w:val="28"/>
                <w:szCs w:val="28"/>
                <w:lang w:val="vi-VN"/>
              </w:rPr>
            </w:pPr>
            <w:r w:rsidRPr="009853CD">
              <w:rPr>
                <w:sz w:val="28"/>
                <w:szCs w:val="28"/>
              </w:rPr>
              <w:t>2</w:t>
            </w:r>
            <w:r w:rsidRPr="009853CD">
              <w:rPr>
                <w:spacing w:val="-4"/>
                <w:sz w:val="28"/>
                <w:szCs w:val="28"/>
              </w:rPr>
              <w:t xml:space="preserve">. </w:t>
            </w:r>
            <w:r w:rsidRPr="009853CD">
              <w:rPr>
                <w:spacing w:val="-4"/>
                <w:sz w:val="28"/>
                <w:szCs w:val="28"/>
                <w:lang w:val="vi-VN"/>
              </w:rPr>
              <w:t>Chuẩn bị đầy đủ hồ sơ, dữ liệu liên quan đ</w:t>
            </w:r>
            <w:r w:rsidRPr="009853CD">
              <w:rPr>
                <w:spacing w:val="-4"/>
                <w:sz w:val="28"/>
                <w:szCs w:val="28"/>
              </w:rPr>
              <w:t>ế</w:t>
            </w:r>
            <w:r w:rsidRPr="009853CD">
              <w:rPr>
                <w:spacing w:val="-4"/>
                <w:sz w:val="28"/>
                <w:szCs w:val="28"/>
                <w:lang w:val="vi-VN"/>
              </w:rPr>
              <w:t>n hoạt động dạy học của trường nói chung, đặc biệt là phần nội dung bổ sung nâng cao để việc tự đánh giá hiệu q</w:t>
            </w:r>
            <w:r w:rsidRPr="009853CD">
              <w:rPr>
                <w:spacing w:val="-4"/>
                <w:sz w:val="28"/>
                <w:szCs w:val="28"/>
              </w:rPr>
              <w:t>u</w:t>
            </w:r>
            <w:r w:rsidRPr="009853CD">
              <w:rPr>
                <w:spacing w:val="-4"/>
                <w:sz w:val="28"/>
                <w:szCs w:val="28"/>
                <w:lang w:val="vi-VN"/>
              </w:rPr>
              <w:t>ả của trường và của cơ quan quản lí thuận lợi và chu</w:t>
            </w:r>
            <w:r w:rsidRPr="009853CD">
              <w:rPr>
                <w:spacing w:val="-4"/>
                <w:sz w:val="28"/>
                <w:szCs w:val="28"/>
              </w:rPr>
              <w:t>ẩ</w:t>
            </w:r>
            <w:r w:rsidRPr="009853CD">
              <w:rPr>
                <w:spacing w:val="-4"/>
                <w:sz w:val="28"/>
                <w:szCs w:val="28"/>
                <w:lang w:val="vi-VN"/>
              </w:rPr>
              <w:t>n xác.</w:t>
            </w:r>
          </w:p>
        </w:tc>
        <w:tc>
          <w:tcPr>
            <w:tcW w:w="6390" w:type="dxa"/>
          </w:tcPr>
          <w:p w14:paraId="0BA3DA06" w14:textId="77777777" w:rsidR="00114205" w:rsidRPr="009853CD" w:rsidRDefault="00114205" w:rsidP="00114205">
            <w:pPr>
              <w:widowControl w:val="0"/>
              <w:spacing w:before="120" w:after="120" w:line="259" w:lineRule="auto"/>
              <w:ind w:firstLine="720"/>
              <w:jc w:val="both"/>
              <w:rPr>
                <w:b/>
                <w:bCs/>
                <w:sz w:val="28"/>
                <w:szCs w:val="28"/>
                <w:lang w:val="vi-VN"/>
              </w:rPr>
            </w:pPr>
          </w:p>
          <w:p w14:paraId="7DCF3F5B" w14:textId="00B71B6D" w:rsidR="00114205" w:rsidRPr="009853CD" w:rsidRDefault="00114205" w:rsidP="00114205">
            <w:pPr>
              <w:widowControl w:val="0"/>
              <w:spacing w:before="120" w:after="120" w:line="259" w:lineRule="auto"/>
              <w:jc w:val="both"/>
              <w:rPr>
                <w:b/>
                <w:bCs/>
                <w:sz w:val="28"/>
                <w:szCs w:val="28"/>
                <w:lang w:val="nl-NL"/>
              </w:rPr>
            </w:pPr>
            <w:r w:rsidRPr="009853CD">
              <w:rPr>
                <w:b/>
                <w:bCs/>
                <w:sz w:val="28"/>
                <w:szCs w:val="28"/>
                <w:lang w:val="nl-NL"/>
              </w:rPr>
              <w:t xml:space="preserve">Điều 21. Trách nhiệm của cơ sở giáo dục </w:t>
            </w:r>
          </w:p>
          <w:p w14:paraId="12BE90C1" w14:textId="77777777" w:rsidR="00114205" w:rsidRPr="009853CD" w:rsidRDefault="00114205" w:rsidP="00114205">
            <w:pPr>
              <w:widowControl w:val="0"/>
              <w:spacing w:before="120" w:after="120" w:line="259" w:lineRule="auto"/>
              <w:jc w:val="both"/>
              <w:rPr>
                <w:bCs/>
                <w:sz w:val="28"/>
                <w:szCs w:val="28"/>
                <w:lang w:val="nl-NL"/>
              </w:rPr>
            </w:pPr>
            <w:r w:rsidRPr="009853CD">
              <w:rPr>
                <w:bCs/>
                <w:sz w:val="28"/>
                <w:szCs w:val="28"/>
                <w:lang w:val="nl-NL"/>
              </w:rPr>
              <w:t>1. Trách nhiệm của cơ sở giáo dục đăng ký xây dựng chất lượng cao</w:t>
            </w:r>
          </w:p>
          <w:p w14:paraId="33C3F7FB" w14:textId="77777777" w:rsidR="00114205" w:rsidRPr="009853CD" w:rsidRDefault="00114205" w:rsidP="00114205">
            <w:pPr>
              <w:widowControl w:val="0"/>
              <w:spacing w:before="120" w:after="120" w:line="259" w:lineRule="auto"/>
              <w:jc w:val="both"/>
              <w:rPr>
                <w:spacing w:val="-6"/>
                <w:sz w:val="28"/>
                <w:szCs w:val="28"/>
              </w:rPr>
            </w:pPr>
            <w:r w:rsidRPr="009853CD">
              <w:rPr>
                <w:spacing w:val="-6"/>
                <w:sz w:val="28"/>
                <w:szCs w:val="28"/>
                <w:lang w:val="nl-NL"/>
              </w:rPr>
              <w:t xml:space="preserve">a) Xây dựng đề án </w:t>
            </w:r>
            <w:r w:rsidRPr="009853CD">
              <w:rPr>
                <w:bCs/>
                <w:spacing w:val="-6"/>
                <w:sz w:val="28"/>
                <w:szCs w:val="28"/>
              </w:rPr>
              <w:t>cơ sở giáo dục</w:t>
            </w:r>
            <w:r w:rsidRPr="009853CD">
              <w:rPr>
                <w:spacing w:val="-6"/>
                <w:sz w:val="28"/>
                <w:szCs w:val="28"/>
                <w:lang w:val="nl-NL"/>
              </w:rPr>
              <w:t xml:space="preserve"> chất lượng cao, </w:t>
            </w:r>
            <w:r w:rsidRPr="009853CD">
              <w:rPr>
                <w:spacing w:val="-6"/>
                <w:sz w:val="28"/>
                <w:szCs w:val="28"/>
              </w:rPr>
              <w:t xml:space="preserve">chương trình bổ sung </w:t>
            </w:r>
            <w:r w:rsidRPr="009853CD">
              <w:rPr>
                <w:bCs/>
                <w:spacing w:val="-6"/>
                <w:sz w:val="28"/>
                <w:szCs w:val="28"/>
              </w:rPr>
              <w:t xml:space="preserve">áp dụng đối với </w:t>
            </w:r>
            <w:r w:rsidRPr="009853CD">
              <w:rPr>
                <w:bCs/>
                <w:spacing w:val="-6"/>
                <w:sz w:val="28"/>
                <w:szCs w:val="28"/>
                <w:lang w:val="vi-VN"/>
              </w:rPr>
              <w:t xml:space="preserve">cơ sở giáo dục </w:t>
            </w:r>
            <w:r w:rsidRPr="009853CD">
              <w:rPr>
                <w:bCs/>
                <w:spacing w:val="-6"/>
                <w:sz w:val="28"/>
                <w:szCs w:val="28"/>
              </w:rPr>
              <w:t>chất lượng cao</w:t>
            </w:r>
            <w:r w:rsidRPr="009853CD">
              <w:rPr>
                <w:spacing w:val="-6"/>
                <w:sz w:val="28"/>
                <w:szCs w:val="28"/>
              </w:rPr>
              <w:t>.</w:t>
            </w:r>
          </w:p>
          <w:p w14:paraId="000D370C" w14:textId="77777777" w:rsidR="00114205" w:rsidRPr="009853CD" w:rsidRDefault="00114205" w:rsidP="00114205">
            <w:pPr>
              <w:widowControl w:val="0"/>
              <w:spacing w:before="120" w:after="120" w:line="259" w:lineRule="auto"/>
              <w:jc w:val="both"/>
              <w:rPr>
                <w:sz w:val="28"/>
                <w:szCs w:val="28"/>
              </w:rPr>
            </w:pPr>
            <w:r w:rsidRPr="009853CD">
              <w:rPr>
                <w:sz w:val="28"/>
                <w:szCs w:val="28"/>
                <w:lang w:val="nl-NL"/>
              </w:rPr>
              <w:t>b) Thực hiện các t</w:t>
            </w:r>
            <w:r w:rsidRPr="009853CD">
              <w:rPr>
                <w:bCs/>
                <w:sz w:val="28"/>
                <w:szCs w:val="28"/>
              </w:rPr>
              <w:t>rình tự, thủ tục</w:t>
            </w:r>
            <w:r w:rsidRPr="009853CD">
              <w:rPr>
                <w:sz w:val="28"/>
                <w:szCs w:val="28"/>
                <w:lang w:val="nl-NL"/>
              </w:rPr>
              <w:t>, hồ sơ trình các cấp có thẩm quyền</w:t>
            </w:r>
            <w:r w:rsidRPr="009853CD">
              <w:rPr>
                <w:sz w:val="28"/>
                <w:szCs w:val="28"/>
                <w:lang w:val="vi-VN"/>
              </w:rPr>
              <w:t xml:space="preserve"> đề nghị</w:t>
            </w:r>
            <w:r w:rsidRPr="009853CD">
              <w:rPr>
                <w:sz w:val="28"/>
                <w:szCs w:val="28"/>
                <w:lang w:val="nl-NL"/>
              </w:rPr>
              <w:t xml:space="preserve"> thẩm định, phê duyệt </w:t>
            </w:r>
            <w:r w:rsidRPr="009853CD">
              <w:rPr>
                <w:sz w:val="28"/>
                <w:szCs w:val="28"/>
              </w:rPr>
              <w:t xml:space="preserve">chương trình bổ sung </w:t>
            </w:r>
            <w:r w:rsidRPr="009853CD">
              <w:rPr>
                <w:bCs/>
                <w:spacing w:val="-6"/>
                <w:sz w:val="28"/>
                <w:szCs w:val="28"/>
              </w:rPr>
              <w:t xml:space="preserve">áp dụng đối với </w:t>
            </w:r>
            <w:r w:rsidRPr="009853CD">
              <w:rPr>
                <w:bCs/>
                <w:spacing w:val="-6"/>
                <w:sz w:val="28"/>
                <w:szCs w:val="28"/>
                <w:lang w:val="vi-VN"/>
              </w:rPr>
              <w:t xml:space="preserve">cơ sở giáo dục </w:t>
            </w:r>
            <w:r w:rsidRPr="009853CD">
              <w:rPr>
                <w:bCs/>
                <w:spacing w:val="-6"/>
                <w:sz w:val="28"/>
                <w:szCs w:val="28"/>
              </w:rPr>
              <w:t>chất lượng cao</w:t>
            </w:r>
            <w:r w:rsidRPr="009853CD">
              <w:rPr>
                <w:sz w:val="28"/>
                <w:szCs w:val="28"/>
                <w:lang w:val="nl-NL"/>
              </w:rPr>
              <w:t xml:space="preserve"> và </w:t>
            </w:r>
            <w:r w:rsidRPr="009853CD">
              <w:rPr>
                <w:spacing w:val="-6"/>
                <w:sz w:val="28"/>
                <w:szCs w:val="28"/>
                <w:lang w:val="vi-VN"/>
              </w:rPr>
              <w:t>đánh giá, kiểm định</w:t>
            </w:r>
            <w:r w:rsidRPr="009853CD">
              <w:rPr>
                <w:sz w:val="28"/>
                <w:szCs w:val="28"/>
                <w:lang w:val="vi-VN"/>
              </w:rPr>
              <w:t xml:space="preserve"> </w:t>
            </w:r>
            <w:r w:rsidRPr="009853CD">
              <w:rPr>
                <w:bCs/>
                <w:sz w:val="28"/>
                <w:szCs w:val="28"/>
              </w:rPr>
              <w:t xml:space="preserve">cơ sở giáo dục đạt tiêu chí </w:t>
            </w:r>
            <w:r w:rsidRPr="009853CD">
              <w:rPr>
                <w:sz w:val="28"/>
                <w:szCs w:val="28"/>
                <w:lang w:val="nl-NL"/>
              </w:rPr>
              <w:t>chất lượng cao theo quy định</w:t>
            </w:r>
            <w:r w:rsidRPr="009853CD">
              <w:rPr>
                <w:sz w:val="28"/>
                <w:szCs w:val="28"/>
              </w:rPr>
              <w:t>.</w:t>
            </w:r>
          </w:p>
          <w:p w14:paraId="16057931" w14:textId="77777777" w:rsidR="00114205" w:rsidRPr="009853CD" w:rsidRDefault="00114205" w:rsidP="00114205">
            <w:pPr>
              <w:widowControl w:val="0"/>
              <w:spacing w:before="120" w:after="120" w:line="259" w:lineRule="auto"/>
              <w:jc w:val="both"/>
              <w:rPr>
                <w:bCs/>
                <w:sz w:val="28"/>
                <w:szCs w:val="28"/>
                <w:lang w:val="nl-NL"/>
              </w:rPr>
            </w:pPr>
            <w:r w:rsidRPr="009853CD">
              <w:rPr>
                <w:bCs/>
                <w:sz w:val="28"/>
                <w:szCs w:val="28"/>
                <w:lang w:val="nl-NL"/>
              </w:rPr>
              <w:t>2. Trách nhiệm của cơ sở giáo dục chất lượng cao</w:t>
            </w:r>
          </w:p>
          <w:p w14:paraId="6B06F842" w14:textId="77777777" w:rsidR="00114205" w:rsidRPr="009853CD" w:rsidRDefault="00114205" w:rsidP="00114205">
            <w:pPr>
              <w:widowControl w:val="0"/>
              <w:spacing w:before="120" w:after="120" w:line="259" w:lineRule="auto"/>
              <w:jc w:val="both"/>
              <w:rPr>
                <w:strike/>
                <w:sz w:val="28"/>
                <w:szCs w:val="28"/>
              </w:rPr>
            </w:pPr>
            <w:r w:rsidRPr="009853CD">
              <w:rPr>
                <w:sz w:val="28"/>
                <w:szCs w:val="28"/>
                <w:lang w:val="nl-NL"/>
              </w:rPr>
              <w:t xml:space="preserve">a) Hằng năm, </w:t>
            </w:r>
            <w:r w:rsidRPr="009853CD">
              <w:rPr>
                <w:sz w:val="28"/>
                <w:szCs w:val="28"/>
                <w:lang w:val="vi-VN"/>
              </w:rPr>
              <w:t xml:space="preserve">tự đánh giá hiệu quả </w:t>
            </w:r>
            <w:r w:rsidRPr="009853CD">
              <w:rPr>
                <w:sz w:val="28"/>
                <w:szCs w:val="28"/>
              </w:rPr>
              <w:t xml:space="preserve">việc thực hiện chương trình bổ sung </w:t>
            </w:r>
            <w:r w:rsidRPr="009853CD">
              <w:rPr>
                <w:bCs/>
                <w:spacing w:val="-6"/>
                <w:sz w:val="28"/>
                <w:szCs w:val="28"/>
              </w:rPr>
              <w:t xml:space="preserve">áp dụng tại </w:t>
            </w:r>
            <w:r w:rsidRPr="009853CD">
              <w:rPr>
                <w:bCs/>
                <w:spacing w:val="-6"/>
                <w:sz w:val="28"/>
                <w:szCs w:val="28"/>
                <w:lang w:val="vi-VN"/>
              </w:rPr>
              <w:t xml:space="preserve">cơ sở giáo dục </w:t>
            </w:r>
            <w:r w:rsidRPr="009853CD">
              <w:rPr>
                <w:bCs/>
                <w:spacing w:val="-6"/>
                <w:sz w:val="28"/>
                <w:szCs w:val="28"/>
              </w:rPr>
              <w:t xml:space="preserve">chất </w:t>
            </w:r>
            <w:r w:rsidRPr="009853CD">
              <w:rPr>
                <w:bCs/>
                <w:spacing w:val="-6"/>
                <w:sz w:val="28"/>
                <w:szCs w:val="28"/>
              </w:rPr>
              <w:lastRenderedPageBreak/>
              <w:t>lượng cao</w:t>
            </w:r>
            <w:r w:rsidRPr="009853CD">
              <w:rPr>
                <w:sz w:val="28"/>
                <w:szCs w:val="28"/>
                <w:lang w:val="vi-VN"/>
              </w:rPr>
              <w:t xml:space="preserve"> và </w:t>
            </w:r>
            <w:r w:rsidRPr="009853CD">
              <w:rPr>
                <w:sz w:val="28"/>
                <w:szCs w:val="28"/>
              </w:rPr>
              <w:t>cập nhật, chỉnh sửa, bổ sung phù hợp với mục tiêu chiến lược phát triển nhà trường; T</w:t>
            </w:r>
            <w:r w:rsidRPr="009853CD">
              <w:rPr>
                <w:sz w:val="28"/>
                <w:szCs w:val="28"/>
                <w:lang w:val="nl-NL"/>
              </w:rPr>
              <w:t xml:space="preserve">ự đánh giá, duy trì, bổ sung, hoàn thiện theo các tiêu chí áp dụng tại </w:t>
            </w:r>
            <w:r w:rsidRPr="009853CD">
              <w:rPr>
                <w:bCs/>
                <w:spacing w:val="-4"/>
                <w:sz w:val="28"/>
                <w:szCs w:val="28"/>
              </w:rPr>
              <w:t>cơ sở giáo dục</w:t>
            </w:r>
            <w:r w:rsidRPr="009853CD">
              <w:rPr>
                <w:sz w:val="28"/>
                <w:szCs w:val="28"/>
                <w:lang w:val="nl-NL"/>
              </w:rPr>
              <w:t xml:space="preserve"> chất lượng cao và thực hiện công khai theo quy định hiện hành. </w:t>
            </w:r>
          </w:p>
          <w:p w14:paraId="056EF0F6" w14:textId="77777777" w:rsidR="00114205" w:rsidRPr="009853CD" w:rsidRDefault="00114205" w:rsidP="00114205">
            <w:pPr>
              <w:widowControl w:val="0"/>
              <w:spacing w:before="120" w:after="120" w:line="259" w:lineRule="auto"/>
              <w:jc w:val="both"/>
              <w:rPr>
                <w:sz w:val="28"/>
                <w:szCs w:val="28"/>
                <w:lang w:val="nl-NL"/>
              </w:rPr>
            </w:pPr>
            <w:r w:rsidRPr="009853CD">
              <w:rPr>
                <w:sz w:val="28"/>
                <w:szCs w:val="28"/>
                <w:lang w:val="nl-NL"/>
              </w:rPr>
              <w:t xml:space="preserve">b) </w:t>
            </w:r>
            <w:r w:rsidRPr="009853CD">
              <w:rPr>
                <w:sz w:val="28"/>
                <w:szCs w:val="28"/>
              </w:rPr>
              <w:t xml:space="preserve">Hằng năm, thực hiện công tác báo cáo định kỳ </w:t>
            </w:r>
            <w:r w:rsidRPr="009853CD">
              <w:rPr>
                <w:sz w:val="28"/>
                <w:szCs w:val="28"/>
                <w:lang w:val="nl-NL"/>
              </w:rPr>
              <w:t xml:space="preserve">và báo cáo đột xuất theo yêu cầu </w:t>
            </w:r>
            <w:r w:rsidRPr="009853CD">
              <w:rPr>
                <w:sz w:val="28"/>
                <w:szCs w:val="28"/>
              </w:rPr>
              <w:t>với các cấp có thẩm quyền</w:t>
            </w:r>
            <w:r w:rsidRPr="009853CD">
              <w:rPr>
                <w:sz w:val="28"/>
                <w:szCs w:val="28"/>
                <w:lang w:val="nl-NL"/>
              </w:rPr>
              <w:t xml:space="preserve"> về kết quả duy trì, phát triển cơ sở giáo dục chất lượng cao.</w:t>
            </w:r>
          </w:p>
          <w:p w14:paraId="0C1ECDE2" w14:textId="77777777" w:rsidR="00114205" w:rsidRPr="009853CD" w:rsidRDefault="00114205" w:rsidP="00114205">
            <w:pPr>
              <w:widowControl w:val="0"/>
              <w:spacing w:before="120" w:after="120" w:line="259" w:lineRule="auto"/>
              <w:jc w:val="both"/>
              <w:rPr>
                <w:sz w:val="28"/>
                <w:szCs w:val="28"/>
                <w:lang w:val="vi-VN"/>
              </w:rPr>
            </w:pPr>
            <w:r w:rsidRPr="009853CD">
              <w:rPr>
                <w:sz w:val="28"/>
                <w:szCs w:val="28"/>
              </w:rPr>
              <w:t xml:space="preserve">c) </w:t>
            </w:r>
            <w:r w:rsidRPr="009853CD">
              <w:rPr>
                <w:sz w:val="28"/>
                <w:szCs w:val="28"/>
                <w:lang w:val="vi-VN"/>
              </w:rPr>
              <w:t xml:space="preserve">Chuẩn bị đầy đủ hồ sơ, dữ liệu liên quan đến hoạt động giáo dục của </w:t>
            </w:r>
            <w:r w:rsidRPr="009853CD">
              <w:rPr>
                <w:bCs/>
                <w:sz w:val="28"/>
                <w:szCs w:val="28"/>
                <w:lang w:val="nl-NL"/>
              </w:rPr>
              <w:t>cơ sở giáo dục chất lượng cao</w:t>
            </w:r>
            <w:r w:rsidRPr="009853CD">
              <w:rPr>
                <w:sz w:val="28"/>
                <w:szCs w:val="28"/>
                <w:lang w:val="vi-VN"/>
              </w:rPr>
              <w:t>.</w:t>
            </w:r>
          </w:p>
          <w:p w14:paraId="74761D77" w14:textId="625F51BA" w:rsidR="00114D9E" w:rsidRPr="009853CD" w:rsidRDefault="00114D9E" w:rsidP="00A84079">
            <w:pPr>
              <w:widowControl w:val="0"/>
              <w:spacing w:before="60" w:after="60"/>
              <w:jc w:val="both"/>
              <w:rPr>
                <w:sz w:val="28"/>
                <w:szCs w:val="28"/>
                <w:lang w:val="vi-VN"/>
              </w:rPr>
            </w:pPr>
          </w:p>
        </w:tc>
        <w:tc>
          <w:tcPr>
            <w:tcW w:w="2250" w:type="dxa"/>
          </w:tcPr>
          <w:p w14:paraId="0AE3C9A0" w14:textId="77777777" w:rsidR="006C0F79" w:rsidRPr="009853CD" w:rsidRDefault="006C0F79" w:rsidP="006C0F79">
            <w:pPr>
              <w:widowControl w:val="0"/>
              <w:spacing w:before="60" w:after="60"/>
              <w:jc w:val="both"/>
              <w:rPr>
                <w:bCs/>
                <w:spacing w:val="-6"/>
                <w:sz w:val="28"/>
                <w:szCs w:val="28"/>
                <w:lang w:val="vi-VN"/>
              </w:rPr>
            </w:pPr>
          </w:p>
          <w:p w14:paraId="19F4FD84" w14:textId="3F858B0C" w:rsidR="006C0F79" w:rsidRPr="009853CD" w:rsidRDefault="006C0F79" w:rsidP="006C0F79">
            <w:pPr>
              <w:widowControl w:val="0"/>
              <w:spacing w:before="60" w:after="60"/>
              <w:jc w:val="both"/>
              <w:rPr>
                <w:bCs/>
                <w:spacing w:val="-6"/>
                <w:sz w:val="28"/>
                <w:szCs w:val="28"/>
                <w:lang w:val="vi-VN"/>
              </w:rPr>
            </w:pPr>
            <w:r w:rsidRPr="009853CD">
              <w:rPr>
                <w:bCs/>
                <w:spacing w:val="-6"/>
                <w:sz w:val="28"/>
                <w:szCs w:val="28"/>
                <w:lang w:val="vi-VN"/>
              </w:rPr>
              <w:t>Gộp phần trách nhiệm của 2 Quyết định 20, 21.</w:t>
            </w:r>
          </w:p>
          <w:p w14:paraId="1CC40B1B" w14:textId="5FBABD17" w:rsidR="00114D9E" w:rsidRPr="009853CD" w:rsidRDefault="006C0F79" w:rsidP="006C0F79">
            <w:pPr>
              <w:widowControl w:val="0"/>
              <w:spacing w:before="60" w:after="60"/>
              <w:jc w:val="both"/>
              <w:rPr>
                <w:bCs/>
                <w:spacing w:val="-6"/>
                <w:sz w:val="28"/>
                <w:szCs w:val="28"/>
                <w:lang w:val="vi-VN"/>
              </w:rPr>
            </w:pPr>
            <w:r w:rsidRPr="009853CD">
              <w:rPr>
                <w:bCs/>
                <w:spacing w:val="-6"/>
                <w:sz w:val="28"/>
                <w:szCs w:val="28"/>
              </w:rPr>
              <w:t>Điều</w:t>
            </w:r>
            <w:r w:rsidRPr="009853CD">
              <w:rPr>
                <w:bCs/>
                <w:spacing w:val="-6"/>
                <w:sz w:val="28"/>
                <w:szCs w:val="28"/>
                <w:lang w:val="vi-VN"/>
              </w:rPr>
              <w:t xml:space="preserve"> chỉnh bổ sung cho phù hợp với yêu cầu thực tế, ngắn gọn và cụ thể hơn.</w:t>
            </w:r>
          </w:p>
          <w:p w14:paraId="33E0DB48" w14:textId="5F51CD86" w:rsidR="006C0F79" w:rsidRPr="009853CD" w:rsidRDefault="006C0F79" w:rsidP="006C0F79">
            <w:pPr>
              <w:widowControl w:val="0"/>
              <w:spacing w:before="60" w:after="60"/>
              <w:jc w:val="both"/>
              <w:rPr>
                <w:sz w:val="28"/>
                <w:szCs w:val="28"/>
                <w:lang w:val="vi-VN"/>
              </w:rPr>
            </w:pPr>
            <w:r w:rsidRPr="009853CD">
              <w:rPr>
                <w:spacing w:val="-6"/>
                <w:sz w:val="28"/>
                <w:szCs w:val="28"/>
                <w:lang w:val="vi-VN"/>
              </w:rPr>
              <w:t xml:space="preserve">Bổ sung thêm  </w:t>
            </w:r>
            <w:r w:rsidRPr="009853CD">
              <w:rPr>
                <w:sz w:val="28"/>
                <w:szCs w:val="28"/>
                <w:lang w:val="nl-NL"/>
              </w:rPr>
              <w:t>Trách nhiệm của cơ sở giáo dục đăng ký xây dựng chất lượng cao</w:t>
            </w:r>
            <w:r w:rsidRPr="009853CD">
              <w:rPr>
                <w:sz w:val="28"/>
                <w:szCs w:val="28"/>
                <w:lang w:val="vi-VN"/>
              </w:rPr>
              <w:t>.</w:t>
            </w:r>
          </w:p>
        </w:tc>
      </w:tr>
      <w:tr w:rsidR="009853CD" w:rsidRPr="009853CD" w14:paraId="18C8F441" w14:textId="544917B8" w:rsidTr="000E4C77">
        <w:tc>
          <w:tcPr>
            <w:tcW w:w="6300" w:type="dxa"/>
          </w:tcPr>
          <w:p w14:paraId="31E2F0AE" w14:textId="1ABCBB07" w:rsidR="00114D9E" w:rsidRPr="009853CD" w:rsidRDefault="000C14AA" w:rsidP="000C14AA">
            <w:pPr>
              <w:spacing w:before="60" w:after="60"/>
              <w:jc w:val="both"/>
              <w:rPr>
                <w:b/>
                <w:bCs/>
                <w:sz w:val="28"/>
                <w:szCs w:val="28"/>
                <w:lang w:val="vi-VN"/>
              </w:rPr>
            </w:pPr>
            <w:r w:rsidRPr="009853CD">
              <w:rPr>
                <w:b/>
                <w:bCs/>
                <w:sz w:val="28"/>
                <w:szCs w:val="28"/>
              </w:rPr>
              <w:lastRenderedPageBreak/>
              <w:t>Điều</w:t>
            </w:r>
            <w:r w:rsidRPr="009853CD">
              <w:rPr>
                <w:b/>
                <w:bCs/>
                <w:sz w:val="28"/>
                <w:szCs w:val="28"/>
                <w:lang w:val="vi-VN"/>
              </w:rPr>
              <w:t xml:space="preserve"> </w:t>
            </w:r>
            <w:r w:rsidR="006C0F79" w:rsidRPr="009853CD">
              <w:rPr>
                <w:b/>
                <w:bCs/>
                <w:sz w:val="28"/>
                <w:szCs w:val="28"/>
              </w:rPr>
              <w:t>14</w:t>
            </w:r>
            <w:r w:rsidRPr="009853CD">
              <w:rPr>
                <w:b/>
                <w:bCs/>
                <w:sz w:val="28"/>
                <w:szCs w:val="28"/>
                <w:lang w:val="vi-VN"/>
              </w:rPr>
              <w:t xml:space="preserve"> (Quyết định số 20), </w:t>
            </w:r>
            <w:r w:rsidRPr="009853CD">
              <w:rPr>
                <w:b/>
                <w:bCs/>
                <w:sz w:val="28"/>
                <w:szCs w:val="28"/>
              </w:rPr>
              <w:t>Điều</w:t>
            </w:r>
            <w:r w:rsidRPr="009853CD">
              <w:rPr>
                <w:b/>
                <w:bCs/>
                <w:sz w:val="28"/>
                <w:szCs w:val="28"/>
                <w:lang w:val="vi-VN"/>
              </w:rPr>
              <w:t xml:space="preserve"> 9 (Quyết định số 21). </w:t>
            </w:r>
            <w:r w:rsidR="006C0F79" w:rsidRPr="009853CD">
              <w:rPr>
                <w:b/>
                <w:bCs/>
                <w:sz w:val="28"/>
                <w:szCs w:val="28"/>
              </w:rPr>
              <w:t>Điều khoản thi hành</w:t>
            </w:r>
          </w:p>
        </w:tc>
        <w:tc>
          <w:tcPr>
            <w:tcW w:w="6390" w:type="dxa"/>
          </w:tcPr>
          <w:p w14:paraId="4339BB08" w14:textId="77777777" w:rsidR="00114D9E" w:rsidRPr="009853CD" w:rsidRDefault="00114D9E" w:rsidP="00114D9E">
            <w:pPr>
              <w:spacing w:before="60" w:after="60"/>
              <w:rPr>
                <w:sz w:val="28"/>
                <w:szCs w:val="28"/>
                <w:lang w:val="vi-VN"/>
              </w:rPr>
            </w:pPr>
            <w:bookmarkStart w:id="4" w:name="chuong_6"/>
            <w:bookmarkStart w:id="5" w:name="_Hlk178083762"/>
            <w:r w:rsidRPr="009853CD">
              <w:rPr>
                <w:b/>
                <w:bCs/>
                <w:sz w:val="28"/>
                <w:szCs w:val="28"/>
                <w:lang w:val="vi-VN"/>
              </w:rPr>
              <w:t xml:space="preserve">Chương </w:t>
            </w:r>
            <w:bookmarkEnd w:id="4"/>
            <w:r w:rsidRPr="009853CD">
              <w:rPr>
                <w:b/>
                <w:bCs/>
                <w:sz w:val="28"/>
                <w:szCs w:val="28"/>
                <w:lang w:val="vi-VN"/>
              </w:rPr>
              <w:t>V. Điều khoản và hiệu lực thi hành</w:t>
            </w:r>
            <w:bookmarkEnd w:id="5"/>
          </w:p>
        </w:tc>
        <w:tc>
          <w:tcPr>
            <w:tcW w:w="2250" w:type="dxa"/>
          </w:tcPr>
          <w:p w14:paraId="131FE163" w14:textId="77777777" w:rsidR="00114D9E" w:rsidRPr="009853CD" w:rsidRDefault="00114D9E" w:rsidP="00114D9E">
            <w:pPr>
              <w:spacing w:before="60" w:after="60"/>
              <w:rPr>
                <w:b/>
                <w:bCs/>
                <w:sz w:val="28"/>
                <w:szCs w:val="28"/>
                <w:lang w:val="vi-VN"/>
              </w:rPr>
            </w:pPr>
          </w:p>
        </w:tc>
      </w:tr>
      <w:tr w:rsidR="009853CD" w:rsidRPr="009853CD" w14:paraId="794C6FC3" w14:textId="491649E3" w:rsidTr="000E4C77">
        <w:tc>
          <w:tcPr>
            <w:tcW w:w="6300" w:type="dxa"/>
          </w:tcPr>
          <w:p w14:paraId="0B500B85" w14:textId="77777777" w:rsidR="000C14AA" w:rsidRPr="009853CD" w:rsidRDefault="000C14AA" w:rsidP="000C14AA">
            <w:pPr>
              <w:pStyle w:val="ListParagraph"/>
              <w:numPr>
                <w:ilvl w:val="0"/>
                <w:numId w:val="32"/>
              </w:numPr>
              <w:spacing w:before="60" w:after="60"/>
              <w:jc w:val="both"/>
              <w:rPr>
                <w:b/>
                <w:bCs/>
                <w:sz w:val="28"/>
                <w:szCs w:val="28"/>
                <w:lang w:val="vi-VN"/>
              </w:rPr>
            </w:pPr>
            <w:r w:rsidRPr="009853CD">
              <w:rPr>
                <w:b/>
                <w:bCs/>
                <w:sz w:val="28"/>
                <w:szCs w:val="28"/>
                <w:lang w:val="vi-VN"/>
              </w:rPr>
              <w:t>Quyết định số 20/2013/QĐ- UBND:</w:t>
            </w:r>
          </w:p>
          <w:p w14:paraId="18D6B00B" w14:textId="77777777" w:rsidR="000C14AA" w:rsidRPr="009853CD" w:rsidRDefault="000C14AA" w:rsidP="000C14AA">
            <w:pPr>
              <w:jc w:val="both"/>
              <w:rPr>
                <w:sz w:val="28"/>
                <w:szCs w:val="28"/>
                <w:lang w:val="vi-VN"/>
              </w:rPr>
            </w:pPr>
            <w:r w:rsidRPr="009853CD">
              <w:rPr>
                <w:b/>
                <w:bCs/>
                <w:sz w:val="28"/>
                <w:szCs w:val="28"/>
              </w:rPr>
              <w:t>Điều 14. Điều khoản thi hành</w:t>
            </w:r>
          </w:p>
          <w:p w14:paraId="61B2D821" w14:textId="3188C108" w:rsidR="006C0F79" w:rsidRPr="009853CD" w:rsidRDefault="006C0F79" w:rsidP="000C14AA">
            <w:pPr>
              <w:jc w:val="both"/>
              <w:rPr>
                <w:sz w:val="28"/>
                <w:szCs w:val="28"/>
              </w:rPr>
            </w:pPr>
            <w:r w:rsidRPr="009853CD">
              <w:rPr>
                <w:sz w:val="28"/>
                <w:szCs w:val="28"/>
              </w:rPr>
              <w:t>1. Quy định này được áp dụng để làm căn cứ đánh giá, công nhận các trường mầm non, phổ thông chất lượng cao trên địa bàn Hà Nội từ năm học 2013-2014.</w:t>
            </w:r>
          </w:p>
          <w:p w14:paraId="251A6566" w14:textId="77777777" w:rsidR="006C0F79" w:rsidRPr="009853CD" w:rsidRDefault="006C0F79" w:rsidP="000C14AA">
            <w:pPr>
              <w:jc w:val="both"/>
              <w:rPr>
                <w:sz w:val="28"/>
                <w:szCs w:val="28"/>
              </w:rPr>
            </w:pPr>
            <w:r w:rsidRPr="009853CD">
              <w:rPr>
                <w:sz w:val="28"/>
                <w:szCs w:val="28"/>
              </w:rPr>
              <w:t>2. Đối với trường đã được phép thực hiện thí điểm mô hình trường chất lượng cao mà chưa đạt được các tiêu chí theo bản Quy định này thì tiếp tục được thực hiện thí điểm trong thời gian 02 năm học 2013-2014 và 2014-2015 để tạo điều kiện cho các trường tiếp tục hoàn thiện các tiêu chí trường chất lượng cao.</w:t>
            </w:r>
          </w:p>
          <w:p w14:paraId="00B0B3C1" w14:textId="1486659B" w:rsidR="006C0F79" w:rsidRPr="009853CD" w:rsidRDefault="006C0F79" w:rsidP="000C14AA">
            <w:pPr>
              <w:jc w:val="both"/>
              <w:rPr>
                <w:sz w:val="28"/>
                <w:szCs w:val="28"/>
                <w:lang w:val="vi-VN"/>
              </w:rPr>
            </w:pPr>
            <w:r w:rsidRPr="009853CD">
              <w:rPr>
                <w:sz w:val="28"/>
                <w:szCs w:val="28"/>
              </w:rPr>
              <w:t xml:space="preserve">3. Các trường mầm non, phổ thông công lập khi được công nhận là trường chất lượng cao thì số học sinh đang theo học tại trường được quyền lựa chọn tiếp tục </w:t>
            </w:r>
            <w:r w:rsidRPr="009853CD">
              <w:rPr>
                <w:sz w:val="28"/>
                <w:szCs w:val="28"/>
              </w:rPr>
              <w:lastRenderedPageBreak/>
              <w:t>học chương trình nhà trường áp dụng trước khi được công nhận trường chất lượng cao hoặc theo chương trình nâng cao đã được bổ sung theo quy định tại quyết định của Ủy ban nhân dân Thành phố về việc bổ sung chương trình giảng dạy nâng cao ngoài chương trình giáo dục mầm non, giáo dục phổ thông để áp dụng đối với các cơ sở giáo dục mầm non, giáo dục phổ thông chất lượng cao. Học phí học chương trình nâng cao được thực hiện theo quy định tại Nghị quyết của Hội đồng nhân dân Thành phố về cơ chế tài chính áp dụng đối với cơ sở giáo dục công lập chất lượng cao, đảm bảo nguyên tắc tự nguyện đã được quy định tại Khoản 1 Điều 2 tại Quy định này.</w:t>
            </w:r>
          </w:p>
          <w:p w14:paraId="58732649" w14:textId="6F8F7459" w:rsidR="000C14AA" w:rsidRPr="009853CD" w:rsidRDefault="000C14AA" w:rsidP="000C14AA">
            <w:pPr>
              <w:spacing w:before="60" w:after="60"/>
              <w:jc w:val="both"/>
              <w:rPr>
                <w:b/>
                <w:bCs/>
                <w:sz w:val="28"/>
                <w:szCs w:val="28"/>
                <w:lang w:val="vi-VN"/>
              </w:rPr>
            </w:pPr>
            <w:r w:rsidRPr="009853CD">
              <w:rPr>
                <w:b/>
                <w:bCs/>
                <w:sz w:val="28"/>
                <w:szCs w:val="28"/>
                <w:lang w:val="vi-VN"/>
              </w:rPr>
              <w:t>2. Quyết định số 21/2013/QĐ- UBND:</w:t>
            </w:r>
          </w:p>
          <w:p w14:paraId="38BA26E6" w14:textId="5490AB77" w:rsidR="000C14AA" w:rsidRPr="009853CD" w:rsidRDefault="000C14AA" w:rsidP="000C14AA">
            <w:pPr>
              <w:jc w:val="both"/>
              <w:rPr>
                <w:sz w:val="28"/>
                <w:szCs w:val="28"/>
                <w:lang w:val="vi-VN"/>
              </w:rPr>
            </w:pPr>
            <w:r w:rsidRPr="009853CD">
              <w:rPr>
                <w:b/>
                <w:bCs/>
                <w:sz w:val="28"/>
                <w:szCs w:val="28"/>
                <w:lang w:val="vi-VN"/>
              </w:rPr>
              <w:t>Điều 9. Điều khoản thi hành</w:t>
            </w:r>
          </w:p>
          <w:p w14:paraId="032FEAE3" w14:textId="079F517B" w:rsidR="00114D9E" w:rsidRPr="009853CD" w:rsidRDefault="000C14AA" w:rsidP="000C14AA">
            <w:pPr>
              <w:jc w:val="both"/>
              <w:rPr>
                <w:sz w:val="28"/>
                <w:szCs w:val="28"/>
                <w:lang w:val="vi-VN"/>
              </w:rPr>
            </w:pPr>
            <w:r w:rsidRPr="009853CD">
              <w:rPr>
                <w:sz w:val="28"/>
                <w:szCs w:val="28"/>
                <w:lang w:val="vi-VN"/>
              </w:rPr>
              <w:t xml:space="preserve">Quy định về việc bổ sung chương trình giảng dạy nâng cao, ngoài chương trình giáo dục mầm non, phổ thông để áp dụng đối với các cơ sở giáo dục mầm non, phổ thông chất lượng cao trên địa bàn Thủ đô từ năm học 2013-2014. Trong quá trình triển khai nếu có các vướng mắc, các cơ sở giáo dục; các phòng Giáo dục và Đào tạo quận, huyện, thị xã báo cáo về Sở Giáo dục và Đào tạo để Sở tổng hợp báo cáo </w:t>
            </w:r>
            <w:r w:rsidRPr="009853CD">
              <w:rPr>
                <w:sz w:val="28"/>
                <w:szCs w:val="28"/>
              </w:rPr>
              <w:t>Ủy</w:t>
            </w:r>
            <w:r w:rsidRPr="009853CD">
              <w:rPr>
                <w:sz w:val="28"/>
                <w:szCs w:val="28"/>
                <w:lang w:val="vi-VN"/>
              </w:rPr>
              <w:t xml:space="preserve"> ban nhân dân Thành phố xem xét điều chỉnh, bổ sung.</w:t>
            </w:r>
          </w:p>
        </w:tc>
        <w:tc>
          <w:tcPr>
            <w:tcW w:w="6390" w:type="dxa"/>
          </w:tcPr>
          <w:p w14:paraId="0936CAE1" w14:textId="77777777" w:rsidR="009826E5" w:rsidRPr="009853CD" w:rsidRDefault="009826E5" w:rsidP="009826E5">
            <w:pPr>
              <w:widowControl w:val="0"/>
              <w:spacing w:before="120" w:after="120" w:line="259" w:lineRule="auto"/>
              <w:ind w:firstLine="720"/>
              <w:jc w:val="both"/>
              <w:rPr>
                <w:b/>
                <w:bCs/>
                <w:sz w:val="28"/>
                <w:szCs w:val="28"/>
                <w:lang w:val="vi-VN"/>
              </w:rPr>
            </w:pPr>
          </w:p>
          <w:p w14:paraId="45DDAB0D" w14:textId="6FA0DC78" w:rsidR="009826E5" w:rsidRPr="009853CD" w:rsidRDefault="009826E5" w:rsidP="009826E5">
            <w:pPr>
              <w:widowControl w:val="0"/>
              <w:spacing w:before="120" w:after="120" w:line="259" w:lineRule="auto"/>
              <w:jc w:val="both"/>
              <w:rPr>
                <w:sz w:val="28"/>
                <w:szCs w:val="28"/>
                <w:lang w:val="nl-NL"/>
              </w:rPr>
            </w:pPr>
            <w:r w:rsidRPr="009853CD">
              <w:rPr>
                <w:b/>
                <w:bCs/>
                <w:sz w:val="28"/>
                <w:szCs w:val="28"/>
                <w:lang w:val="nl-NL"/>
              </w:rPr>
              <w:t xml:space="preserve">Điều 22. </w:t>
            </w:r>
            <w:r w:rsidRPr="009853CD">
              <w:rPr>
                <w:b/>
                <w:bCs/>
                <w:sz w:val="28"/>
                <w:szCs w:val="28"/>
                <w:lang w:val="vi-VN"/>
              </w:rPr>
              <w:t xml:space="preserve">Điều khoản </w:t>
            </w:r>
            <w:r w:rsidRPr="009853CD">
              <w:rPr>
                <w:b/>
                <w:bCs/>
                <w:sz w:val="28"/>
                <w:szCs w:val="28"/>
                <w:lang w:val="nl-NL"/>
              </w:rPr>
              <w:t>thi hành</w:t>
            </w:r>
          </w:p>
          <w:p w14:paraId="047F9CDE" w14:textId="77777777" w:rsidR="0021119D" w:rsidRPr="009853CD" w:rsidRDefault="00114D9E" w:rsidP="0021119D">
            <w:pPr>
              <w:widowControl w:val="0"/>
              <w:spacing w:before="120" w:after="120" w:line="259" w:lineRule="auto"/>
              <w:jc w:val="both"/>
              <w:rPr>
                <w:sz w:val="28"/>
                <w:szCs w:val="28"/>
                <w:lang w:val="vi-VN"/>
              </w:rPr>
            </w:pPr>
            <w:r w:rsidRPr="009853CD">
              <w:rPr>
                <w:sz w:val="28"/>
                <w:szCs w:val="28"/>
                <w:lang w:val="nl-NL"/>
              </w:rPr>
              <w:t xml:space="preserve">1. Quyết định này được áp dụng để làm căn cứ đánh giá, công nhận </w:t>
            </w:r>
            <w:r w:rsidRPr="009853CD">
              <w:rPr>
                <w:bCs/>
                <w:sz w:val="28"/>
                <w:szCs w:val="28"/>
              </w:rPr>
              <w:t>cơ sở giáo dục</w:t>
            </w:r>
            <w:r w:rsidRPr="009853CD">
              <w:rPr>
                <w:sz w:val="28"/>
                <w:szCs w:val="28"/>
                <w:lang w:val="nl-NL"/>
              </w:rPr>
              <w:t xml:space="preserve"> chất lượng cao trên địa bàn thành phố Hà Nội từ năm học </w:t>
            </w:r>
            <w:r w:rsidR="0021119D" w:rsidRPr="009853CD">
              <w:rPr>
                <w:sz w:val="28"/>
                <w:szCs w:val="28"/>
                <w:lang w:val="nl-NL"/>
              </w:rPr>
              <w:t>từ năm học 2025</w:t>
            </w:r>
            <w:r w:rsidR="0021119D" w:rsidRPr="009853CD">
              <w:rPr>
                <w:sz w:val="28"/>
                <w:szCs w:val="28"/>
                <w:lang w:val="vi-VN"/>
              </w:rPr>
              <w:t xml:space="preserve"> -2026.</w:t>
            </w:r>
          </w:p>
          <w:p w14:paraId="526712AB" w14:textId="2EB1A64C" w:rsidR="00114D9E" w:rsidRPr="009853CD" w:rsidRDefault="00114D9E" w:rsidP="000C14AA">
            <w:pPr>
              <w:widowControl w:val="0"/>
              <w:spacing w:before="60" w:after="60"/>
              <w:jc w:val="both"/>
              <w:rPr>
                <w:spacing w:val="-4"/>
                <w:sz w:val="28"/>
                <w:szCs w:val="28"/>
                <w:lang w:val="nl-NL"/>
              </w:rPr>
            </w:pPr>
            <w:r w:rsidRPr="009853CD">
              <w:rPr>
                <w:spacing w:val="-4"/>
                <w:sz w:val="28"/>
                <w:szCs w:val="28"/>
                <w:lang w:val="nl-NL"/>
              </w:rPr>
              <w:t xml:space="preserve">2. Các </w:t>
            </w:r>
            <w:r w:rsidRPr="009853CD">
              <w:rPr>
                <w:bCs/>
                <w:spacing w:val="-4"/>
                <w:sz w:val="28"/>
                <w:szCs w:val="28"/>
              </w:rPr>
              <w:t>cơ sở giáo dục</w:t>
            </w:r>
            <w:r w:rsidRPr="009853CD">
              <w:rPr>
                <w:spacing w:val="-4"/>
                <w:sz w:val="28"/>
                <w:szCs w:val="28"/>
                <w:lang w:val="nl-NL"/>
              </w:rPr>
              <w:t xml:space="preserve"> công lập khi được công nhận đạt chất lượng cao thì học sinh đang theo học tại </w:t>
            </w:r>
            <w:r w:rsidRPr="009853CD">
              <w:rPr>
                <w:bCs/>
                <w:spacing w:val="-4"/>
                <w:sz w:val="28"/>
                <w:szCs w:val="28"/>
              </w:rPr>
              <w:t>cơ sở giáo dục</w:t>
            </w:r>
            <w:r w:rsidRPr="009853CD">
              <w:rPr>
                <w:spacing w:val="-4"/>
                <w:sz w:val="28"/>
                <w:szCs w:val="28"/>
                <w:lang w:val="nl-NL"/>
              </w:rPr>
              <w:t xml:space="preserve"> được quyền lựa chọn tiếp tục học chương trình mà nhà trường áp dụng trước khi được công nhận đạt chất lượng cao hoặc học theo c</w:t>
            </w:r>
            <w:r w:rsidRPr="009853CD">
              <w:rPr>
                <w:spacing w:val="-4"/>
                <w:sz w:val="28"/>
                <w:szCs w:val="28"/>
                <w:lang w:val="vi-VN"/>
              </w:rPr>
              <w:t>hương tr</w:t>
            </w:r>
            <w:r w:rsidRPr="009853CD">
              <w:rPr>
                <w:spacing w:val="-4"/>
                <w:sz w:val="28"/>
                <w:szCs w:val="28"/>
                <w:lang w:val="it-IT"/>
              </w:rPr>
              <w:t>ì</w:t>
            </w:r>
            <w:r w:rsidRPr="009853CD">
              <w:rPr>
                <w:spacing w:val="-4"/>
                <w:sz w:val="28"/>
                <w:szCs w:val="28"/>
                <w:lang w:val="vi-VN"/>
              </w:rPr>
              <w:t>nh</w:t>
            </w:r>
            <w:r w:rsidRPr="009853CD">
              <w:rPr>
                <w:spacing w:val="-4"/>
                <w:sz w:val="28"/>
                <w:szCs w:val="28"/>
                <w:lang w:val="nl-NL"/>
              </w:rPr>
              <w:t xml:space="preserve"> bổ sung áp dụng đối với </w:t>
            </w:r>
            <w:r w:rsidRPr="009853CD">
              <w:rPr>
                <w:bCs/>
                <w:spacing w:val="-4"/>
                <w:sz w:val="28"/>
                <w:szCs w:val="28"/>
              </w:rPr>
              <w:t>cơ sở giáo dục</w:t>
            </w:r>
            <w:r w:rsidRPr="009853CD">
              <w:rPr>
                <w:spacing w:val="-4"/>
                <w:sz w:val="28"/>
                <w:szCs w:val="28"/>
                <w:lang w:val="nl-NL"/>
              </w:rPr>
              <w:t xml:space="preserve"> chất lượng cao. </w:t>
            </w:r>
          </w:p>
          <w:p w14:paraId="57441544" w14:textId="77777777" w:rsidR="00114D9E" w:rsidRPr="009853CD" w:rsidRDefault="00114D9E" w:rsidP="000C14AA">
            <w:pPr>
              <w:widowControl w:val="0"/>
              <w:spacing w:before="60" w:after="60"/>
              <w:jc w:val="both"/>
              <w:rPr>
                <w:spacing w:val="-6"/>
                <w:sz w:val="28"/>
                <w:szCs w:val="28"/>
                <w:lang w:val="nl-NL"/>
              </w:rPr>
            </w:pPr>
            <w:r w:rsidRPr="009853CD">
              <w:rPr>
                <w:spacing w:val="-6"/>
                <w:sz w:val="28"/>
                <w:szCs w:val="28"/>
                <w:lang w:val="nl-NL"/>
              </w:rPr>
              <w:t xml:space="preserve">3. Mức thu học phí, cơ chế tài chính của cơ sở giáo dục công lập chất lượng cao được thực hiện theo quy định của </w:t>
            </w:r>
            <w:r w:rsidRPr="009853CD">
              <w:rPr>
                <w:spacing w:val="-6"/>
                <w:sz w:val="28"/>
                <w:szCs w:val="28"/>
                <w:lang w:val="nl-NL"/>
              </w:rPr>
              <w:lastRenderedPageBreak/>
              <w:t>Nghị quyết của Hội đồng nhân dân Thành phố.</w:t>
            </w:r>
          </w:p>
          <w:p w14:paraId="69F0C82A" w14:textId="77777777" w:rsidR="00114D9E" w:rsidRPr="009853CD" w:rsidRDefault="00114D9E" w:rsidP="000C14AA">
            <w:pPr>
              <w:widowControl w:val="0"/>
              <w:spacing w:before="60" w:after="60"/>
              <w:jc w:val="both"/>
              <w:rPr>
                <w:spacing w:val="-6"/>
                <w:sz w:val="28"/>
                <w:szCs w:val="28"/>
                <w:lang w:val="nl-NL"/>
              </w:rPr>
            </w:pPr>
            <w:r w:rsidRPr="009853CD">
              <w:rPr>
                <w:spacing w:val="-6"/>
                <w:sz w:val="28"/>
                <w:szCs w:val="28"/>
                <w:lang w:val="nl-NL"/>
              </w:rPr>
              <w:t>4. Điều khoản chuyển tiếp</w:t>
            </w:r>
          </w:p>
          <w:p w14:paraId="581A055C" w14:textId="56745495" w:rsidR="00114D9E" w:rsidRPr="009853CD" w:rsidRDefault="00114D9E" w:rsidP="000C14AA">
            <w:pPr>
              <w:widowControl w:val="0"/>
              <w:spacing w:before="60" w:after="60"/>
              <w:jc w:val="both"/>
              <w:rPr>
                <w:spacing w:val="-6"/>
                <w:sz w:val="28"/>
                <w:szCs w:val="28"/>
                <w:lang w:val="vi-VN"/>
              </w:rPr>
            </w:pPr>
            <w:r w:rsidRPr="009853CD">
              <w:rPr>
                <w:spacing w:val="-6"/>
                <w:sz w:val="28"/>
                <w:szCs w:val="28"/>
                <w:lang w:val="nl-NL"/>
              </w:rPr>
              <w:t xml:space="preserve">Các cơ sở giáo dục mầm non, giáo dục phổ thông của thành phố Hà Nội đã </w:t>
            </w:r>
            <w:r w:rsidRPr="009853CD">
              <w:rPr>
                <w:spacing w:val="-6"/>
                <w:sz w:val="28"/>
                <w:szCs w:val="28"/>
                <w:lang w:val="vi-VN"/>
              </w:rPr>
              <w:t xml:space="preserve">được công nhận </w:t>
            </w:r>
            <w:r w:rsidRPr="009853CD">
              <w:rPr>
                <w:spacing w:val="-6"/>
                <w:sz w:val="28"/>
                <w:szCs w:val="28"/>
                <w:lang w:val="nl-NL"/>
              </w:rPr>
              <w:t xml:space="preserve">đạt chất lượng cao tiếp tục thực hiện </w:t>
            </w:r>
            <w:r w:rsidRPr="009853CD">
              <w:rPr>
                <w:spacing w:val="-6"/>
                <w:sz w:val="28"/>
                <w:szCs w:val="28"/>
                <w:lang w:val="vi-VN"/>
              </w:rPr>
              <w:t>theo các tiêu chí trong đề án xây dựng trường chất lượ</w:t>
            </w:r>
            <w:r w:rsidRPr="009853CD">
              <w:rPr>
                <w:spacing w:val="-6"/>
                <w:sz w:val="28"/>
                <w:szCs w:val="28"/>
                <w:lang w:val="nl-NL"/>
              </w:rPr>
              <w:t xml:space="preserve">ng cao cho đến khi hết thời </w:t>
            </w:r>
            <w:r w:rsidRPr="009853CD">
              <w:rPr>
                <w:spacing w:val="-6"/>
                <w:sz w:val="28"/>
                <w:szCs w:val="28"/>
                <w:lang w:val="vi-VN"/>
              </w:rPr>
              <w:t>hạn công nhận</w:t>
            </w:r>
            <w:r w:rsidRPr="009853CD">
              <w:rPr>
                <w:spacing w:val="-6"/>
                <w:sz w:val="28"/>
                <w:szCs w:val="28"/>
                <w:lang w:val="nl-NL"/>
              </w:rPr>
              <w:t>.</w:t>
            </w:r>
          </w:p>
        </w:tc>
        <w:tc>
          <w:tcPr>
            <w:tcW w:w="2250" w:type="dxa"/>
          </w:tcPr>
          <w:p w14:paraId="458CF68C" w14:textId="77777777" w:rsidR="009826E5" w:rsidRPr="009853CD" w:rsidRDefault="009826E5" w:rsidP="000C14AA">
            <w:pPr>
              <w:widowControl w:val="0"/>
              <w:spacing w:before="60" w:after="60"/>
              <w:jc w:val="both"/>
              <w:rPr>
                <w:bCs/>
                <w:spacing w:val="-6"/>
                <w:sz w:val="28"/>
                <w:szCs w:val="28"/>
                <w:lang w:val="vi-VN"/>
              </w:rPr>
            </w:pPr>
          </w:p>
          <w:p w14:paraId="434DEA9F" w14:textId="1611D7B5" w:rsidR="000C14AA" w:rsidRPr="009853CD" w:rsidRDefault="000C14AA" w:rsidP="000C14AA">
            <w:pPr>
              <w:widowControl w:val="0"/>
              <w:spacing w:before="60" w:after="60"/>
              <w:jc w:val="both"/>
              <w:rPr>
                <w:bCs/>
                <w:spacing w:val="-6"/>
                <w:sz w:val="28"/>
                <w:szCs w:val="28"/>
                <w:lang w:val="vi-VN"/>
              </w:rPr>
            </w:pPr>
            <w:r w:rsidRPr="009853CD">
              <w:rPr>
                <w:bCs/>
                <w:spacing w:val="-6"/>
                <w:sz w:val="28"/>
                <w:szCs w:val="28"/>
                <w:lang w:val="vi-VN"/>
              </w:rPr>
              <w:t>Gộp phần Điều khoản thi hành của 2 Quyết định 20, 21.</w:t>
            </w:r>
          </w:p>
          <w:p w14:paraId="1F2EA8C9" w14:textId="241DB473" w:rsidR="000C14AA" w:rsidRPr="009853CD" w:rsidRDefault="000C14AA" w:rsidP="000C14AA">
            <w:pPr>
              <w:widowControl w:val="0"/>
              <w:spacing w:before="60" w:after="60"/>
              <w:jc w:val="both"/>
              <w:rPr>
                <w:bCs/>
                <w:spacing w:val="-6"/>
                <w:sz w:val="28"/>
                <w:szCs w:val="28"/>
                <w:lang w:val="vi-VN"/>
              </w:rPr>
            </w:pPr>
            <w:r w:rsidRPr="009853CD">
              <w:rPr>
                <w:bCs/>
                <w:spacing w:val="-6"/>
                <w:sz w:val="28"/>
                <w:szCs w:val="28"/>
              </w:rPr>
              <w:t>Điều</w:t>
            </w:r>
            <w:r w:rsidRPr="009853CD">
              <w:rPr>
                <w:bCs/>
                <w:spacing w:val="-6"/>
                <w:sz w:val="28"/>
                <w:szCs w:val="28"/>
                <w:lang w:val="vi-VN"/>
              </w:rPr>
              <w:t xml:space="preserve"> chỉnh bổ sung cho phù hợp với yêu cầu thực tế, ngắn gọn hơn.</w:t>
            </w:r>
          </w:p>
          <w:p w14:paraId="771D68C5" w14:textId="298D12F9" w:rsidR="00114D9E" w:rsidRPr="009853CD" w:rsidRDefault="000C14AA" w:rsidP="000C14AA">
            <w:pPr>
              <w:widowControl w:val="0"/>
              <w:spacing w:before="60" w:after="60"/>
              <w:jc w:val="both"/>
              <w:rPr>
                <w:b/>
                <w:bCs/>
                <w:sz w:val="28"/>
                <w:szCs w:val="28"/>
                <w:lang w:val="nl-NL"/>
              </w:rPr>
            </w:pPr>
            <w:r w:rsidRPr="009853CD">
              <w:rPr>
                <w:spacing w:val="-6"/>
                <w:sz w:val="28"/>
                <w:szCs w:val="28"/>
                <w:lang w:val="vi-VN"/>
              </w:rPr>
              <w:t xml:space="preserve">Bổ sung thêm  </w:t>
            </w:r>
            <w:r w:rsidRPr="009853CD">
              <w:rPr>
                <w:spacing w:val="-6"/>
                <w:sz w:val="28"/>
                <w:szCs w:val="28"/>
                <w:lang w:val="nl-NL"/>
              </w:rPr>
              <w:t>Điều khoản chuyển tiếp</w:t>
            </w:r>
          </w:p>
        </w:tc>
      </w:tr>
      <w:tr w:rsidR="009853CD" w:rsidRPr="009853CD" w14:paraId="21F47843" w14:textId="3E494F91" w:rsidTr="000E4C77">
        <w:tc>
          <w:tcPr>
            <w:tcW w:w="6300" w:type="dxa"/>
          </w:tcPr>
          <w:p w14:paraId="5DB786A0" w14:textId="77777777" w:rsidR="00114D9E" w:rsidRPr="009853CD" w:rsidRDefault="00114D9E" w:rsidP="00114D9E">
            <w:pPr>
              <w:widowControl w:val="0"/>
              <w:spacing w:before="60" w:after="60"/>
              <w:ind w:firstLine="720"/>
              <w:jc w:val="both"/>
              <w:rPr>
                <w:b/>
                <w:bCs/>
                <w:sz w:val="28"/>
                <w:szCs w:val="28"/>
                <w:lang w:val="nl-NL"/>
              </w:rPr>
            </w:pPr>
          </w:p>
        </w:tc>
        <w:tc>
          <w:tcPr>
            <w:tcW w:w="6390" w:type="dxa"/>
          </w:tcPr>
          <w:p w14:paraId="74546461" w14:textId="77777777" w:rsidR="00E00012" w:rsidRPr="009853CD" w:rsidRDefault="00E00012" w:rsidP="00E00012">
            <w:pPr>
              <w:widowControl w:val="0"/>
              <w:spacing w:before="120" w:after="120" w:line="264" w:lineRule="auto"/>
              <w:jc w:val="both"/>
              <w:rPr>
                <w:b/>
                <w:spacing w:val="-6"/>
                <w:sz w:val="28"/>
                <w:szCs w:val="28"/>
                <w:lang w:val="vi-VN"/>
              </w:rPr>
            </w:pPr>
            <w:r w:rsidRPr="009853CD">
              <w:rPr>
                <w:b/>
                <w:spacing w:val="-6"/>
                <w:sz w:val="28"/>
                <w:szCs w:val="28"/>
                <w:lang w:val="vi-VN"/>
              </w:rPr>
              <w:t>Điều 23. Hiệu lực thi hành</w:t>
            </w:r>
          </w:p>
          <w:p w14:paraId="15A1C29F" w14:textId="77777777" w:rsidR="00114D9E" w:rsidRPr="009853CD" w:rsidRDefault="00114D9E" w:rsidP="000C14AA">
            <w:pPr>
              <w:widowControl w:val="0"/>
              <w:jc w:val="both"/>
              <w:rPr>
                <w:b/>
                <w:bCs/>
                <w:sz w:val="28"/>
                <w:szCs w:val="28"/>
              </w:rPr>
            </w:pPr>
            <w:r w:rsidRPr="009853CD">
              <w:rPr>
                <w:sz w:val="28"/>
                <w:szCs w:val="28"/>
                <w:lang w:val="vi-VN"/>
              </w:rPr>
              <w:t xml:space="preserve">1. </w:t>
            </w:r>
            <w:r w:rsidRPr="009853CD">
              <w:rPr>
                <w:sz w:val="28"/>
                <w:szCs w:val="28"/>
                <w:lang w:val="it-IT"/>
              </w:rPr>
              <w:t>Quyết định này có hiệu lực thi hành</w:t>
            </w:r>
            <w:r w:rsidRPr="009853CD">
              <w:rPr>
                <w:sz w:val="28"/>
                <w:szCs w:val="28"/>
                <w:lang w:val="vi-VN"/>
              </w:rPr>
              <w:t xml:space="preserve"> </w:t>
            </w:r>
            <w:r w:rsidRPr="009853CD">
              <w:rPr>
                <w:sz w:val="28"/>
                <w:szCs w:val="28"/>
                <w:lang w:val="it-IT"/>
              </w:rPr>
              <w:t>từ ngày.......tháng...... năm</w:t>
            </w:r>
            <w:r w:rsidRPr="009853CD">
              <w:rPr>
                <w:spacing w:val="-6"/>
                <w:sz w:val="28"/>
                <w:szCs w:val="28"/>
                <w:lang w:val="it-IT"/>
              </w:rPr>
              <w:t xml:space="preserve"> .......</w:t>
            </w:r>
            <w:r w:rsidRPr="009853CD">
              <w:rPr>
                <w:sz w:val="28"/>
                <w:szCs w:val="28"/>
                <w:lang w:val="it-IT"/>
              </w:rPr>
              <w:t xml:space="preserve">và thay thế Quyết định số 20/2013/QĐ-UBND ngày 24 ngày 6 tháng 2013 của Ủy ban nhân dân thành phố Hà Nội ban hành quy định cụ </w:t>
            </w:r>
            <w:r w:rsidRPr="009853CD">
              <w:rPr>
                <w:sz w:val="28"/>
                <w:szCs w:val="28"/>
                <w:lang w:val="it-IT"/>
              </w:rPr>
              <w:lastRenderedPageBreak/>
              <w:t xml:space="preserve">thể tiêu chí về cơ sở vật chất, đội ngũ giáo viên, chương trình, phương pháp giảng dạy và dịch vụ giáo dục chất lượng cao áp dụng tại một số cơ sở giáo dục mầm non, giáo dục phổ thông chất lượng cao và </w:t>
            </w:r>
            <w:r w:rsidRPr="009853CD">
              <w:rPr>
                <w:spacing w:val="-2"/>
                <w:sz w:val="28"/>
                <w:szCs w:val="28"/>
                <w:lang w:val="it-IT"/>
              </w:rPr>
              <w:t xml:space="preserve">Quyết định số 21/2013/QĐ-UBND ngày 24 tháng 6 năm 2013 của </w:t>
            </w:r>
            <w:r w:rsidRPr="009853CD">
              <w:rPr>
                <w:spacing w:val="-6"/>
                <w:sz w:val="28"/>
                <w:szCs w:val="28"/>
                <w:lang w:val="pt-BR"/>
              </w:rPr>
              <w:t>Ủy</w:t>
            </w:r>
            <w:r w:rsidRPr="009853CD">
              <w:rPr>
                <w:spacing w:val="-6"/>
                <w:sz w:val="28"/>
                <w:szCs w:val="28"/>
                <w:lang w:val="vi-VN"/>
              </w:rPr>
              <w:t xml:space="preserve"> ban nhân dân</w:t>
            </w:r>
            <w:r w:rsidRPr="009853CD">
              <w:rPr>
                <w:spacing w:val="4"/>
                <w:sz w:val="28"/>
                <w:szCs w:val="28"/>
                <w:lang w:val="vi-VN"/>
              </w:rPr>
              <w:t xml:space="preserve"> thành phố</w:t>
            </w:r>
            <w:r w:rsidRPr="009853CD">
              <w:rPr>
                <w:sz w:val="28"/>
                <w:szCs w:val="28"/>
                <w:lang w:val="vi-VN"/>
              </w:rPr>
              <w:t xml:space="preserve"> Hà Nội </w:t>
            </w:r>
            <w:r w:rsidRPr="009853CD">
              <w:rPr>
                <w:sz w:val="28"/>
                <w:szCs w:val="28"/>
                <w:lang w:val="pt-BR"/>
              </w:rPr>
              <w:t>b</w:t>
            </w:r>
            <w:r w:rsidRPr="009853CD">
              <w:rPr>
                <w:sz w:val="28"/>
                <w:szCs w:val="28"/>
                <w:lang w:val="vi-VN"/>
              </w:rPr>
              <w:t xml:space="preserve">an hành Quy định về việc bổ sung chương trình giảng dạy nâng cao ngoài chương </w:t>
            </w:r>
            <w:r w:rsidRPr="009853CD">
              <w:rPr>
                <w:spacing w:val="-2"/>
                <w:sz w:val="28"/>
                <w:szCs w:val="28"/>
                <w:lang w:val="vi-VN"/>
              </w:rPr>
              <w:t>trình giáo dục mầm non, giáo dục phổ thông để áp dụng đối với các cơ sở giáo dục mầm non</w:t>
            </w:r>
            <w:r w:rsidRPr="009853CD">
              <w:rPr>
                <w:sz w:val="28"/>
                <w:szCs w:val="28"/>
                <w:lang w:val="vi-VN"/>
              </w:rPr>
              <w:t>, giáo dục phổ thông chất lượng cao</w:t>
            </w:r>
            <w:r w:rsidRPr="009853CD">
              <w:rPr>
                <w:sz w:val="28"/>
                <w:szCs w:val="28"/>
              </w:rPr>
              <w:t>.</w:t>
            </w:r>
          </w:p>
          <w:p w14:paraId="65AFBD0D" w14:textId="55BCAB80" w:rsidR="00114D9E" w:rsidRPr="009853CD" w:rsidRDefault="00114D9E" w:rsidP="000C14AA">
            <w:pPr>
              <w:widowControl w:val="0"/>
              <w:jc w:val="both"/>
              <w:rPr>
                <w:sz w:val="28"/>
                <w:szCs w:val="28"/>
                <w:lang w:val="vi-VN"/>
              </w:rPr>
            </w:pPr>
            <w:r w:rsidRPr="009853CD">
              <w:rPr>
                <w:bCs/>
                <w:sz w:val="28"/>
                <w:szCs w:val="28"/>
                <w:lang w:val="vi-VN"/>
              </w:rPr>
              <w:t>2.</w:t>
            </w:r>
            <w:r w:rsidRPr="009853CD">
              <w:rPr>
                <w:b/>
                <w:bCs/>
                <w:sz w:val="28"/>
                <w:szCs w:val="28"/>
                <w:lang w:val="vi-VN"/>
              </w:rPr>
              <w:t xml:space="preserve"> </w:t>
            </w:r>
            <w:r w:rsidRPr="009853CD">
              <w:rPr>
                <w:sz w:val="28"/>
                <w:szCs w:val="28"/>
                <w:lang w:val="it-IT"/>
              </w:rPr>
              <w:t xml:space="preserve">Chánh Văn phòng </w:t>
            </w:r>
            <w:r w:rsidRPr="009853CD">
              <w:rPr>
                <w:sz w:val="28"/>
                <w:szCs w:val="28"/>
                <w:lang w:val="vi-VN"/>
              </w:rPr>
              <w:t>Ủy ban nhân dân</w:t>
            </w:r>
            <w:r w:rsidRPr="009853CD">
              <w:rPr>
                <w:sz w:val="28"/>
                <w:szCs w:val="28"/>
                <w:lang w:val="it-IT"/>
              </w:rPr>
              <w:t xml:space="preserve"> Thành phố, Giám đốc Sở Giáo dục và Đào tạo</w:t>
            </w:r>
            <w:r w:rsidRPr="009853CD">
              <w:rPr>
                <w:sz w:val="28"/>
                <w:szCs w:val="28"/>
                <w:lang w:val="vi-VN"/>
              </w:rPr>
              <w:t>, Thủ trưởng các</w:t>
            </w:r>
            <w:r w:rsidRPr="009853CD">
              <w:rPr>
                <w:sz w:val="28"/>
                <w:szCs w:val="28"/>
                <w:lang w:val="it-IT"/>
              </w:rPr>
              <w:t xml:space="preserve"> sở,</w:t>
            </w:r>
            <w:r w:rsidRPr="009853CD">
              <w:rPr>
                <w:sz w:val="28"/>
                <w:szCs w:val="28"/>
                <w:lang w:val="vi-VN"/>
              </w:rPr>
              <w:t xml:space="preserve"> ban, ngành, Chủ tịch </w:t>
            </w:r>
            <w:r w:rsidRPr="009853CD">
              <w:rPr>
                <w:sz w:val="28"/>
                <w:szCs w:val="28"/>
                <w:lang w:val="it-IT"/>
              </w:rPr>
              <w:t>Ủy</w:t>
            </w:r>
            <w:r w:rsidRPr="009853CD">
              <w:rPr>
                <w:sz w:val="28"/>
                <w:szCs w:val="28"/>
                <w:lang w:val="vi-VN"/>
              </w:rPr>
              <w:t xml:space="preserve"> ban nhân dân các phường, xã chịu trách nhiệm </w:t>
            </w:r>
            <w:r w:rsidRPr="009853CD">
              <w:rPr>
                <w:sz w:val="28"/>
                <w:szCs w:val="28"/>
                <w:lang w:val="it-IT"/>
              </w:rPr>
              <w:t>thi hành Quyết định này./.</w:t>
            </w:r>
          </w:p>
        </w:tc>
        <w:tc>
          <w:tcPr>
            <w:tcW w:w="2250" w:type="dxa"/>
          </w:tcPr>
          <w:p w14:paraId="1D7E4D36" w14:textId="777B0F3E" w:rsidR="00114D9E" w:rsidRPr="009853CD" w:rsidRDefault="000C14AA" w:rsidP="000C14AA">
            <w:pPr>
              <w:widowControl w:val="0"/>
              <w:spacing w:before="60" w:after="60"/>
              <w:jc w:val="both"/>
              <w:rPr>
                <w:bCs/>
                <w:spacing w:val="-6"/>
                <w:sz w:val="28"/>
                <w:szCs w:val="28"/>
                <w:lang w:val="vi-VN"/>
              </w:rPr>
            </w:pPr>
            <w:r w:rsidRPr="009853CD">
              <w:rPr>
                <w:bCs/>
                <w:spacing w:val="-6"/>
                <w:sz w:val="28"/>
                <w:szCs w:val="28"/>
                <w:lang w:val="vi-VN"/>
              </w:rPr>
              <w:lastRenderedPageBreak/>
              <w:t>Bổ sung thêm</w:t>
            </w:r>
          </w:p>
        </w:tc>
      </w:tr>
    </w:tbl>
    <w:p w14:paraId="3AB66254" w14:textId="77777777" w:rsidR="00111800" w:rsidRPr="009853CD" w:rsidRDefault="00111800" w:rsidP="00AF366F">
      <w:pPr>
        <w:jc w:val="both"/>
        <w:rPr>
          <w:sz w:val="28"/>
          <w:szCs w:val="28"/>
          <w:lang w:val="vi-VN"/>
        </w:rPr>
      </w:pPr>
    </w:p>
    <w:sectPr w:rsidR="00111800" w:rsidRPr="009853CD" w:rsidSect="00DB2FF2">
      <w:headerReference w:type="default" r:id="rId8"/>
      <w:pgSz w:w="16838" w:h="11906" w:orient="landscape"/>
      <w:pgMar w:top="900" w:right="1440" w:bottom="720" w:left="1440" w:header="63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EF504" w14:textId="77777777" w:rsidR="00334541" w:rsidRDefault="00334541" w:rsidP="00DB2FF2">
      <w:r>
        <w:separator/>
      </w:r>
    </w:p>
  </w:endnote>
  <w:endnote w:type="continuationSeparator" w:id="0">
    <w:p w14:paraId="3AB63D44" w14:textId="77777777" w:rsidR="00334541" w:rsidRDefault="00334541" w:rsidP="00DB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4BDE2" w14:textId="77777777" w:rsidR="00334541" w:rsidRDefault="00334541" w:rsidP="00DB2FF2">
      <w:r>
        <w:separator/>
      </w:r>
    </w:p>
  </w:footnote>
  <w:footnote w:type="continuationSeparator" w:id="0">
    <w:p w14:paraId="488E9501" w14:textId="77777777" w:rsidR="00334541" w:rsidRDefault="00334541" w:rsidP="00DB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332168"/>
      <w:docPartObj>
        <w:docPartGallery w:val="Page Numbers (Top of Page)"/>
        <w:docPartUnique/>
      </w:docPartObj>
    </w:sdtPr>
    <w:sdtEndPr>
      <w:rPr>
        <w:noProof/>
      </w:rPr>
    </w:sdtEndPr>
    <w:sdtContent>
      <w:p w14:paraId="18374EB7" w14:textId="77777777" w:rsidR="00DB2FF2" w:rsidRDefault="00DB2FF2">
        <w:pPr>
          <w:pStyle w:val="Header"/>
          <w:jc w:val="center"/>
        </w:pPr>
        <w:r>
          <w:fldChar w:fldCharType="begin"/>
        </w:r>
        <w:r>
          <w:instrText xml:space="preserve"> PAGE   \* MERGEFORMAT </w:instrText>
        </w:r>
        <w:r>
          <w:fldChar w:fldCharType="separate"/>
        </w:r>
        <w:r w:rsidR="0091132B">
          <w:rPr>
            <w:noProof/>
          </w:rPr>
          <w:t>21</w:t>
        </w:r>
        <w:r>
          <w:rPr>
            <w:noProof/>
          </w:rPr>
          <w:fldChar w:fldCharType="end"/>
        </w:r>
      </w:p>
    </w:sdtContent>
  </w:sdt>
  <w:p w14:paraId="1CD3828D" w14:textId="77777777" w:rsidR="00DB2FF2" w:rsidRDefault="00DB2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8451F"/>
    <w:multiLevelType w:val="hybridMultilevel"/>
    <w:tmpl w:val="D4D68DB0"/>
    <w:lvl w:ilvl="0" w:tplc="E3664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4B1CBA"/>
    <w:multiLevelType w:val="hybridMultilevel"/>
    <w:tmpl w:val="A43621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C250C59"/>
    <w:multiLevelType w:val="hybridMultilevel"/>
    <w:tmpl w:val="1C16C44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FB53F8A"/>
    <w:multiLevelType w:val="hybridMultilevel"/>
    <w:tmpl w:val="82186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40A7368"/>
    <w:multiLevelType w:val="hybridMultilevel"/>
    <w:tmpl w:val="9E76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F099D"/>
    <w:multiLevelType w:val="hybridMultilevel"/>
    <w:tmpl w:val="A436210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53705C0"/>
    <w:multiLevelType w:val="hybridMultilevel"/>
    <w:tmpl w:val="281C1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B780566"/>
    <w:multiLevelType w:val="hybridMultilevel"/>
    <w:tmpl w:val="281C1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DC4221F"/>
    <w:multiLevelType w:val="hybridMultilevel"/>
    <w:tmpl w:val="8218656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1F4422AB"/>
    <w:multiLevelType w:val="hybridMultilevel"/>
    <w:tmpl w:val="2FCCFC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1711E87"/>
    <w:multiLevelType w:val="hybridMultilevel"/>
    <w:tmpl w:val="82186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28207D"/>
    <w:multiLevelType w:val="hybridMultilevel"/>
    <w:tmpl w:val="2FCCFC2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2E177076"/>
    <w:multiLevelType w:val="hybridMultilevel"/>
    <w:tmpl w:val="2FCCFC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0BE148C"/>
    <w:multiLevelType w:val="hybridMultilevel"/>
    <w:tmpl w:val="281C1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170427F"/>
    <w:multiLevelType w:val="hybridMultilevel"/>
    <w:tmpl w:val="281C115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32774E68"/>
    <w:multiLevelType w:val="hybridMultilevel"/>
    <w:tmpl w:val="D67E1A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78F2702"/>
    <w:multiLevelType w:val="hybridMultilevel"/>
    <w:tmpl w:val="F6189C56"/>
    <w:lvl w:ilvl="0" w:tplc="029EA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8F6265"/>
    <w:multiLevelType w:val="hybridMultilevel"/>
    <w:tmpl w:val="CFCECB56"/>
    <w:lvl w:ilvl="0" w:tplc="45A2C24E">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3B3656C4"/>
    <w:multiLevelType w:val="hybridMultilevel"/>
    <w:tmpl w:val="82186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D105F83"/>
    <w:multiLevelType w:val="hybridMultilevel"/>
    <w:tmpl w:val="1F7C3388"/>
    <w:lvl w:ilvl="0" w:tplc="4962BB4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3FB25A1C"/>
    <w:multiLevelType w:val="hybridMultilevel"/>
    <w:tmpl w:val="843682AE"/>
    <w:lvl w:ilvl="0" w:tplc="4809000F">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43597E2C"/>
    <w:multiLevelType w:val="hybridMultilevel"/>
    <w:tmpl w:val="82186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68A4E21"/>
    <w:multiLevelType w:val="hybridMultilevel"/>
    <w:tmpl w:val="D67E1A9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51415E55"/>
    <w:multiLevelType w:val="hybridMultilevel"/>
    <w:tmpl w:val="030C4C8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51696B0D"/>
    <w:multiLevelType w:val="hybridMultilevel"/>
    <w:tmpl w:val="063A59F4"/>
    <w:lvl w:ilvl="0" w:tplc="7F42744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51DB77F4"/>
    <w:multiLevelType w:val="hybridMultilevel"/>
    <w:tmpl w:val="BD42FFC6"/>
    <w:lvl w:ilvl="0" w:tplc="8898CFC8">
      <w:start w:val="1"/>
      <w:numFmt w:val="decimal"/>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nsid w:val="57AA4B30"/>
    <w:multiLevelType w:val="hybridMultilevel"/>
    <w:tmpl w:val="B3F08BBA"/>
    <w:lvl w:ilvl="0" w:tplc="ABC0808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62797677"/>
    <w:multiLevelType w:val="hybridMultilevel"/>
    <w:tmpl w:val="281C1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68720DF"/>
    <w:multiLevelType w:val="hybridMultilevel"/>
    <w:tmpl w:val="030C4C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7A86C55"/>
    <w:multiLevelType w:val="hybridMultilevel"/>
    <w:tmpl w:val="82186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ADB223E"/>
    <w:multiLevelType w:val="hybridMultilevel"/>
    <w:tmpl w:val="281C1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F653A80"/>
    <w:multiLevelType w:val="hybridMultilevel"/>
    <w:tmpl w:val="FCD89AA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75657860"/>
    <w:multiLevelType w:val="hybridMultilevel"/>
    <w:tmpl w:val="D4CA0B1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nsid w:val="774B3FAD"/>
    <w:multiLevelType w:val="hybridMultilevel"/>
    <w:tmpl w:val="82186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D0A3E1B"/>
    <w:multiLevelType w:val="hybridMultilevel"/>
    <w:tmpl w:val="D32CFEA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9"/>
  </w:num>
  <w:num w:numId="2">
    <w:abstractNumId w:val="0"/>
  </w:num>
  <w:num w:numId="3">
    <w:abstractNumId w:val="24"/>
  </w:num>
  <w:num w:numId="4">
    <w:abstractNumId w:val="16"/>
  </w:num>
  <w:num w:numId="5">
    <w:abstractNumId w:val="4"/>
  </w:num>
  <w:num w:numId="6">
    <w:abstractNumId w:val="2"/>
  </w:num>
  <w:num w:numId="7">
    <w:abstractNumId w:val="32"/>
  </w:num>
  <w:num w:numId="8">
    <w:abstractNumId w:val="20"/>
  </w:num>
  <w:num w:numId="9">
    <w:abstractNumId w:val="34"/>
  </w:num>
  <w:num w:numId="10">
    <w:abstractNumId w:val="31"/>
  </w:num>
  <w:num w:numId="11">
    <w:abstractNumId w:val="5"/>
  </w:num>
  <w:num w:numId="12">
    <w:abstractNumId w:val="1"/>
  </w:num>
  <w:num w:numId="13">
    <w:abstractNumId w:val="11"/>
  </w:num>
  <w:num w:numId="14">
    <w:abstractNumId w:val="9"/>
  </w:num>
  <w:num w:numId="15">
    <w:abstractNumId w:val="12"/>
  </w:num>
  <w:num w:numId="16">
    <w:abstractNumId w:val="22"/>
  </w:num>
  <w:num w:numId="17">
    <w:abstractNumId w:val="15"/>
  </w:num>
  <w:num w:numId="18">
    <w:abstractNumId w:val="23"/>
  </w:num>
  <w:num w:numId="19">
    <w:abstractNumId w:val="28"/>
  </w:num>
  <w:num w:numId="20">
    <w:abstractNumId w:val="8"/>
  </w:num>
  <w:num w:numId="21">
    <w:abstractNumId w:val="10"/>
  </w:num>
  <w:num w:numId="22">
    <w:abstractNumId w:val="3"/>
  </w:num>
  <w:num w:numId="23">
    <w:abstractNumId w:val="18"/>
  </w:num>
  <w:num w:numId="24">
    <w:abstractNumId w:val="33"/>
  </w:num>
  <w:num w:numId="25">
    <w:abstractNumId w:val="29"/>
  </w:num>
  <w:num w:numId="26">
    <w:abstractNumId w:val="26"/>
  </w:num>
  <w:num w:numId="27">
    <w:abstractNumId w:val="14"/>
  </w:num>
  <w:num w:numId="28">
    <w:abstractNumId w:val="21"/>
  </w:num>
  <w:num w:numId="29">
    <w:abstractNumId w:val="27"/>
  </w:num>
  <w:num w:numId="30">
    <w:abstractNumId w:val="7"/>
  </w:num>
  <w:num w:numId="31">
    <w:abstractNumId w:val="30"/>
  </w:num>
  <w:num w:numId="32">
    <w:abstractNumId w:val="13"/>
  </w:num>
  <w:num w:numId="33">
    <w:abstractNumId w:val="6"/>
  </w:num>
  <w:num w:numId="34">
    <w:abstractNumId w:val="2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00"/>
    <w:rsid w:val="0000431A"/>
    <w:rsid w:val="00061F85"/>
    <w:rsid w:val="00072F8C"/>
    <w:rsid w:val="00090079"/>
    <w:rsid w:val="00090A23"/>
    <w:rsid w:val="00090BF6"/>
    <w:rsid w:val="000A077D"/>
    <w:rsid w:val="000C14AA"/>
    <w:rsid w:val="000D5037"/>
    <w:rsid w:val="000E3667"/>
    <w:rsid w:val="000E3689"/>
    <w:rsid w:val="000E4C77"/>
    <w:rsid w:val="000E5957"/>
    <w:rsid w:val="00106E99"/>
    <w:rsid w:val="00111800"/>
    <w:rsid w:val="00114205"/>
    <w:rsid w:val="00114D9E"/>
    <w:rsid w:val="0012157B"/>
    <w:rsid w:val="001272CC"/>
    <w:rsid w:val="00135E31"/>
    <w:rsid w:val="0014029E"/>
    <w:rsid w:val="00155A99"/>
    <w:rsid w:val="001A79A9"/>
    <w:rsid w:val="001B40E7"/>
    <w:rsid w:val="001C277C"/>
    <w:rsid w:val="001C63F0"/>
    <w:rsid w:val="001E5E96"/>
    <w:rsid w:val="0021119D"/>
    <w:rsid w:val="00211D91"/>
    <w:rsid w:val="002127E2"/>
    <w:rsid w:val="00216187"/>
    <w:rsid w:val="00223043"/>
    <w:rsid w:val="00230056"/>
    <w:rsid w:val="00231B50"/>
    <w:rsid w:val="0027499E"/>
    <w:rsid w:val="00290FA9"/>
    <w:rsid w:val="002B50BE"/>
    <w:rsid w:val="002B6A73"/>
    <w:rsid w:val="002C1603"/>
    <w:rsid w:val="002C4FBB"/>
    <w:rsid w:val="002E04FE"/>
    <w:rsid w:val="00310D5A"/>
    <w:rsid w:val="00326E29"/>
    <w:rsid w:val="00334541"/>
    <w:rsid w:val="0036788E"/>
    <w:rsid w:val="00372306"/>
    <w:rsid w:val="003831C7"/>
    <w:rsid w:val="003A5811"/>
    <w:rsid w:val="003C4B47"/>
    <w:rsid w:val="003C7539"/>
    <w:rsid w:val="003F20F0"/>
    <w:rsid w:val="003F4806"/>
    <w:rsid w:val="00406A47"/>
    <w:rsid w:val="004118DA"/>
    <w:rsid w:val="004368D9"/>
    <w:rsid w:val="004372F5"/>
    <w:rsid w:val="004379FA"/>
    <w:rsid w:val="004440AC"/>
    <w:rsid w:val="00484B21"/>
    <w:rsid w:val="00491952"/>
    <w:rsid w:val="004A06FF"/>
    <w:rsid w:val="00506A00"/>
    <w:rsid w:val="0055151D"/>
    <w:rsid w:val="005738A1"/>
    <w:rsid w:val="00595DBC"/>
    <w:rsid w:val="005C202F"/>
    <w:rsid w:val="005F1F4D"/>
    <w:rsid w:val="006123FD"/>
    <w:rsid w:val="00625C5C"/>
    <w:rsid w:val="00627B08"/>
    <w:rsid w:val="00633DE6"/>
    <w:rsid w:val="0065646F"/>
    <w:rsid w:val="006622C7"/>
    <w:rsid w:val="00673DC1"/>
    <w:rsid w:val="0069719D"/>
    <w:rsid w:val="006A1B65"/>
    <w:rsid w:val="006A7E3D"/>
    <w:rsid w:val="006B3036"/>
    <w:rsid w:val="006C0F79"/>
    <w:rsid w:val="006D2A24"/>
    <w:rsid w:val="006E30E0"/>
    <w:rsid w:val="0071325D"/>
    <w:rsid w:val="007262C1"/>
    <w:rsid w:val="007265C8"/>
    <w:rsid w:val="00736621"/>
    <w:rsid w:val="0074598C"/>
    <w:rsid w:val="007776E0"/>
    <w:rsid w:val="007A0082"/>
    <w:rsid w:val="007D5149"/>
    <w:rsid w:val="007E6FE5"/>
    <w:rsid w:val="00802886"/>
    <w:rsid w:val="00813E18"/>
    <w:rsid w:val="00842DC8"/>
    <w:rsid w:val="00847416"/>
    <w:rsid w:val="00853959"/>
    <w:rsid w:val="00865ECD"/>
    <w:rsid w:val="008711B7"/>
    <w:rsid w:val="008874F3"/>
    <w:rsid w:val="0089112B"/>
    <w:rsid w:val="008A14F3"/>
    <w:rsid w:val="008D6AFE"/>
    <w:rsid w:val="008E0DD0"/>
    <w:rsid w:val="008E265E"/>
    <w:rsid w:val="008E40F4"/>
    <w:rsid w:val="0091132B"/>
    <w:rsid w:val="00923EF9"/>
    <w:rsid w:val="00950A7E"/>
    <w:rsid w:val="00963EB6"/>
    <w:rsid w:val="00966B47"/>
    <w:rsid w:val="00967B77"/>
    <w:rsid w:val="00967D7F"/>
    <w:rsid w:val="0097482D"/>
    <w:rsid w:val="009765FD"/>
    <w:rsid w:val="009826E5"/>
    <w:rsid w:val="009853CD"/>
    <w:rsid w:val="00991CDD"/>
    <w:rsid w:val="009C2278"/>
    <w:rsid w:val="009D31A8"/>
    <w:rsid w:val="009F0366"/>
    <w:rsid w:val="009F6325"/>
    <w:rsid w:val="00A00540"/>
    <w:rsid w:val="00A0070A"/>
    <w:rsid w:val="00A03C8D"/>
    <w:rsid w:val="00A066D9"/>
    <w:rsid w:val="00A17503"/>
    <w:rsid w:val="00A30C84"/>
    <w:rsid w:val="00A33523"/>
    <w:rsid w:val="00A6507E"/>
    <w:rsid w:val="00A84079"/>
    <w:rsid w:val="00A84EE8"/>
    <w:rsid w:val="00AA3E46"/>
    <w:rsid w:val="00AC7E25"/>
    <w:rsid w:val="00AF084B"/>
    <w:rsid w:val="00AF366F"/>
    <w:rsid w:val="00B2170B"/>
    <w:rsid w:val="00B64354"/>
    <w:rsid w:val="00B70A3C"/>
    <w:rsid w:val="00B734F9"/>
    <w:rsid w:val="00B75B25"/>
    <w:rsid w:val="00BB07E4"/>
    <w:rsid w:val="00BE2F07"/>
    <w:rsid w:val="00BF2861"/>
    <w:rsid w:val="00C120F7"/>
    <w:rsid w:val="00C303CE"/>
    <w:rsid w:val="00C45573"/>
    <w:rsid w:val="00C5324F"/>
    <w:rsid w:val="00C9686D"/>
    <w:rsid w:val="00CB0F4C"/>
    <w:rsid w:val="00CC397F"/>
    <w:rsid w:val="00CC5F7B"/>
    <w:rsid w:val="00CD0C88"/>
    <w:rsid w:val="00D0300B"/>
    <w:rsid w:val="00D03745"/>
    <w:rsid w:val="00D177F5"/>
    <w:rsid w:val="00D2185E"/>
    <w:rsid w:val="00D47688"/>
    <w:rsid w:val="00D80225"/>
    <w:rsid w:val="00D86900"/>
    <w:rsid w:val="00D9751C"/>
    <w:rsid w:val="00DA06A3"/>
    <w:rsid w:val="00DB1376"/>
    <w:rsid w:val="00DB2FF2"/>
    <w:rsid w:val="00DC3036"/>
    <w:rsid w:val="00DD1D6D"/>
    <w:rsid w:val="00DD5FE8"/>
    <w:rsid w:val="00E00012"/>
    <w:rsid w:val="00E065DD"/>
    <w:rsid w:val="00E36622"/>
    <w:rsid w:val="00E42AB7"/>
    <w:rsid w:val="00E4536B"/>
    <w:rsid w:val="00E60503"/>
    <w:rsid w:val="00E74C6C"/>
    <w:rsid w:val="00E83DFC"/>
    <w:rsid w:val="00E85D49"/>
    <w:rsid w:val="00E86FB6"/>
    <w:rsid w:val="00ED0435"/>
    <w:rsid w:val="00EE2E1B"/>
    <w:rsid w:val="00EE3C54"/>
    <w:rsid w:val="00EF10D9"/>
    <w:rsid w:val="00F13488"/>
    <w:rsid w:val="00F17D28"/>
    <w:rsid w:val="00F21847"/>
    <w:rsid w:val="00F861CF"/>
    <w:rsid w:val="00FB48CC"/>
    <w:rsid w:val="00FC4772"/>
    <w:rsid w:val="00FC750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7EB0D"/>
  <w15:chartTrackingRefBased/>
  <w15:docId w15:val="{9A9CFD6A-4966-421C-AE7B-6DC4EF2B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00"/>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11800"/>
    <w:rPr>
      <w:b/>
      <w:bCs/>
    </w:rPr>
  </w:style>
  <w:style w:type="paragraph" w:styleId="ListParagraph">
    <w:name w:val="List Paragraph"/>
    <w:basedOn w:val="Normal"/>
    <w:uiPriority w:val="34"/>
    <w:qFormat/>
    <w:rsid w:val="00963EB6"/>
    <w:pPr>
      <w:ind w:left="720"/>
      <w:contextualSpacing/>
    </w:pPr>
  </w:style>
  <w:style w:type="paragraph" w:styleId="Header">
    <w:name w:val="header"/>
    <w:basedOn w:val="Normal"/>
    <w:link w:val="HeaderChar"/>
    <w:uiPriority w:val="99"/>
    <w:unhideWhenUsed/>
    <w:rsid w:val="00DB2FF2"/>
    <w:pPr>
      <w:tabs>
        <w:tab w:val="center" w:pos="4513"/>
        <w:tab w:val="right" w:pos="9026"/>
      </w:tabs>
    </w:pPr>
  </w:style>
  <w:style w:type="character" w:customStyle="1" w:styleId="HeaderChar">
    <w:name w:val="Header Char"/>
    <w:basedOn w:val="DefaultParagraphFont"/>
    <w:link w:val="Header"/>
    <w:uiPriority w:val="99"/>
    <w:rsid w:val="00DB2FF2"/>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DB2FF2"/>
    <w:pPr>
      <w:tabs>
        <w:tab w:val="center" w:pos="4513"/>
        <w:tab w:val="right" w:pos="9026"/>
      </w:tabs>
    </w:pPr>
  </w:style>
  <w:style w:type="character" w:customStyle="1" w:styleId="FooterChar">
    <w:name w:val="Footer Char"/>
    <w:basedOn w:val="DefaultParagraphFont"/>
    <w:link w:val="Footer"/>
    <w:uiPriority w:val="99"/>
    <w:rsid w:val="00DB2FF2"/>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13698</Words>
  <Characters>78085</Characters>
  <Application>Microsoft Office Word</Application>
  <DocSecurity>0</DocSecurity>
  <Lines>650</Lines>
  <Paragraphs>183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91600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NEW</cp:lastModifiedBy>
  <cp:revision>2</cp:revision>
  <dcterms:created xsi:type="dcterms:W3CDTF">2025-07-14T06:49:00Z</dcterms:created>
  <dcterms:modified xsi:type="dcterms:W3CDTF">2025-07-14T06:49:00Z</dcterms:modified>
</cp:coreProperties>
</file>